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8ED3BF" w14:textId="77777777" w:rsidR="004B3B2F" w:rsidRPr="0015214A" w:rsidRDefault="004B3B2F" w:rsidP="004B3B2F">
      <w:pPr>
        <w:autoSpaceDE w:val="0"/>
        <w:autoSpaceDN w:val="0"/>
        <w:spacing w:after="0" w:line="240" w:lineRule="auto"/>
        <w:jc w:val="center"/>
        <w:rPr>
          <w:rFonts w:ascii="Times New Roman" w:eastAsia="Calibri" w:hAnsi="Times New Roman" w:cs="Times New Roman"/>
          <w:sz w:val="24"/>
          <w:szCs w:val="20"/>
          <w:lang w:eastAsia="ru-RU"/>
        </w:rPr>
      </w:pPr>
      <w:r w:rsidRPr="0015214A">
        <w:rPr>
          <w:rFonts w:ascii="Times New Roman" w:eastAsia="Calibri" w:hAnsi="Times New Roman" w:cs="Times New Roman"/>
          <w:noProof/>
          <w:sz w:val="24"/>
          <w:szCs w:val="20"/>
          <w:lang w:eastAsia="ru-RU"/>
        </w:rPr>
        <w:drawing>
          <wp:anchor distT="0" distB="0" distL="114300" distR="114300" simplePos="0" relativeHeight="251659264" behindDoc="0" locked="0" layoutInCell="1" allowOverlap="1" wp14:anchorId="27BEA6BC" wp14:editId="580F30FE">
            <wp:simplePos x="0" y="0"/>
            <wp:positionH relativeFrom="column">
              <wp:posOffset>2743200</wp:posOffset>
            </wp:positionH>
            <wp:positionV relativeFrom="paragraph">
              <wp:posOffset>-342900</wp:posOffset>
            </wp:positionV>
            <wp:extent cx="429260" cy="685800"/>
            <wp:effectExtent l="0" t="0" r="8890" b="0"/>
            <wp:wrapNone/>
            <wp:docPr id="1" name="Рисунок 1" descr="Эмблема_н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Эмблема_нов"/>
                    <pic:cNvPicPr>
                      <a:picLocks noChangeAspect="1" noChangeArrowheads="1"/>
                    </pic:cNvPicPr>
                  </pic:nvPicPr>
                  <pic:blipFill>
                    <a:blip r:embed="rId7" cstate="print">
                      <a:lum contrast="6000"/>
                      <a:extLst>
                        <a:ext uri="{28A0092B-C50C-407E-A947-70E740481C1C}">
                          <a14:useLocalDpi xmlns:a14="http://schemas.microsoft.com/office/drawing/2010/main" val="0"/>
                        </a:ext>
                      </a:extLst>
                    </a:blip>
                    <a:srcRect/>
                    <a:stretch>
                      <a:fillRect/>
                    </a:stretch>
                  </pic:blipFill>
                  <pic:spPr bwMode="auto">
                    <a:xfrm>
                      <a:off x="0" y="0"/>
                      <a:ext cx="429260"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5E1FED" w14:textId="77777777" w:rsidR="004B3B2F" w:rsidRPr="0015214A" w:rsidRDefault="004B3B2F" w:rsidP="004B3B2F">
      <w:pPr>
        <w:autoSpaceDE w:val="0"/>
        <w:autoSpaceDN w:val="0"/>
        <w:spacing w:after="0" w:line="240" w:lineRule="auto"/>
        <w:jc w:val="center"/>
        <w:rPr>
          <w:rFonts w:ascii="Times New Roman" w:eastAsia="Calibri" w:hAnsi="Times New Roman" w:cs="Times New Roman"/>
          <w:sz w:val="24"/>
          <w:szCs w:val="20"/>
          <w:lang w:eastAsia="ru-RU"/>
        </w:rPr>
      </w:pPr>
    </w:p>
    <w:p w14:paraId="69FBA342" w14:textId="77777777" w:rsidR="004B3B2F" w:rsidRPr="0015214A" w:rsidRDefault="004B3B2F" w:rsidP="004B3B2F">
      <w:pPr>
        <w:autoSpaceDE w:val="0"/>
        <w:autoSpaceDN w:val="0"/>
        <w:spacing w:after="0" w:line="240" w:lineRule="auto"/>
        <w:jc w:val="center"/>
        <w:rPr>
          <w:rFonts w:ascii="Times New Roman" w:eastAsia="Calibri" w:hAnsi="Times New Roman" w:cs="Times New Roman"/>
          <w:b/>
          <w:sz w:val="24"/>
          <w:szCs w:val="20"/>
          <w:lang w:eastAsia="ru-RU"/>
        </w:rPr>
      </w:pPr>
      <w:r w:rsidRPr="0015214A">
        <w:rPr>
          <w:rFonts w:ascii="Times New Roman" w:eastAsia="Calibri" w:hAnsi="Times New Roman" w:cs="Times New Roman"/>
          <w:b/>
          <w:sz w:val="24"/>
          <w:szCs w:val="20"/>
          <w:lang w:eastAsia="ru-RU"/>
        </w:rPr>
        <w:t>Автономная некоммерческая образовательная организация</w:t>
      </w:r>
    </w:p>
    <w:p w14:paraId="75B304D9" w14:textId="77777777" w:rsidR="004B3B2F" w:rsidRPr="0015214A" w:rsidRDefault="004B3B2F" w:rsidP="004B3B2F">
      <w:pPr>
        <w:autoSpaceDE w:val="0"/>
        <w:autoSpaceDN w:val="0"/>
        <w:spacing w:after="0" w:line="240" w:lineRule="auto"/>
        <w:jc w:val="center"/>
        <w:rPr>
          <w:rFonts w:ascii="Times New Roman" w:eastAsia="Calibri" w:hAnsi="Times New Roman" w:cs="Times New Roman"/>
          <w:b/>
          <w:sz w:val="24"/>
          <w:szCs w:val="20"/>
          <w:lang w:eastAsia="ru-RU"/>
        </w:rPr>
      </w:pPr>
      <w:r w:rsidRPr="0015214A">
        <w:rPr>
          <w:rFonts w:ascii="Times New Roman" w:eastAsia="Calibri" w:hAnsi="Times New Roman" w:cs="Times New Roman"/>
          <w:b/>
          <w:sz w:val="24"/>
          <w:szCs w:val="20"/>
          <w:lang w:eastAsia="ru-RU"/>
        </w:rPr>
        <w:t>высшего образования</w:t>
      </w:r>
    </w:p>
    <w:p w14:paraId="6FCDEBEB" w14:textId="77777777" w:rsidR="004B3B2F" w:rsidRPr="0015214A" w:rsidRDefault="004B3B2F" w:rsidP="004B3B2F">
      <w:pPr>
        <w:autoSpaceDE w:val="0"/>
        <w:autoSpaceDN w:val="0"/>
        <w:spacing w:after="0" w:line="240" w:lineRule="auto"/>
        <w:jc w:val="center"/>
        <w:rPr>
          <w:rFonts w:ascii="Times New Roman" w:eastAsia="Calibri" w:hAnsi="Times New Roman" w:cs="Times New Roman"/>
          <w:b/>
          <w:sz w:val="24"/>
          <w:szCs w:val="20"/>
          <w:lang w:eastAsia="ru-RU"/>
        </w:rPr>
      </w:pPr>
      <w:r w:rsidRPr="0015214A">
        <w:rPr>
          <w:rFonts w:ascii="Times New Roman" w:eastAsia="Calibri" w:hAnsi="Times New Roman" w:cs="Times New Roman"/>
          <w:b/>
          <w:sz w:val="24"/>
          <w:szCs w:val="20"/>
          <w:lang w:eastAsia="ru-RU"/>
        </w:rPr>
        <w:t>«Воронежский экономико-правовой институт»</w:t>
      </w:r>
    </w:p>
    <w:p w14:paraId="49E09693" w14:textId="77777777" w:rsidR="004B3B2F" w:rsidRPr="0015214A" w:rsidRDefault="004B3B2F" w:rsidP="004B3B2F">
      <w:pPr>
        <w:autoSpaceDE w:val="0"/>
        <w:autoSpaceDN w:val="0"/>
        <w:spacing w:after="0" w:line="240" w:lineRule="auto"/>
        <w:jc w:val="center"/>
        <w:rPr>
          <w:rFonts w:ascii="Times New Roman" w:eastAsia="Calibri" w:hAnsi="Times New Roman" w:cs="Times New Roman"/>
          <w:b/>
          <w:sz w:val="24"/>
          <w:szCs w:val="20"/>
          <w:lang w:eastAsia="ru-RU"/>
        </w:rPr>
      </w:pPr>
      <w:r w:rsidRPr="0015214A">
        <w:rPr>
          <w:rFonts w:ascii="Times New Roman" w:eastAsia="Calibri" w:hAnsi="Times New Roman" w:cs="Times New Roman"/>
          <w:b/>
          <w:sz w:val="24"/>
          <w:szCs w:val="20"/>
          <w:lang w:eastAsia="ru-RU"/>
        </w:rPr>
        <w:t>(АНОО ВО «ВЭПИ»)</w:t>
      </w:r>
    </w:p>
    <w:p w14:paraId="47FD5726" w14:textId="77777777" w:rsidR="004B3B2F" w:rsidRPr="0015214A" w:rsidRDefault="004B3B2F" w:rsidP="004B3B2F">
      <w:pPr>
        <w:autoSpaceDE w:val="0"/>
        <w:autoSpaceDN w:val="0"/>
        <w:adjustRightInd w:val="0"/>
        <w:spacing w:after="0" w:line="240" w:lineRule="auto"/>
        <w:jc w:val="center"/>
        <w:rPr>
          <w:rFonts w:ascii="Times New Roman" w:eastAsia="Calibri" w:hAnsi="Times New Roman" w:cs="Times New Roman"/>
          <w:sz w:val="28"/>
          <w:szCs w:val="28"/>
          <w:lang w:eastAsia="ru-RU"/>
        </w:rPr>
      </w:pPr>
    </w:p>
    <w:p w14:paraId="5D052D29" w14:textId="77777777" w:rsidR="004B3B2F" w:rsidRPr="0015214A" w:rsidRDefault="004B3B2F" w:rsidP="004B3B2F">
      <w:pPr>
        <w:autoSpaceDE w:val="0"/>
        <w:autoSpaceDN w:val="0"/>
        <w:adjustRightInd w:val="0"/>
        <w:spacing w:after="0" w:line="240" w:lineRule="auto"/>
        <w:ind w:firstLine="5760"/>
        <w:rPr>
          <w:rFonts w:ascii="Times New Roman" w:eastAsia="Calibri" w:hAnsi="Times New Roman" w:cs="Times New Roman"/>
          <w:sz w:val="28"/>
          <w:szCs w:val="28"/>
          <w:lang w:eastAsia="ru-RU"/>
        </w:rPr>
      </w:pPr>
      <w:r w:rsidRPr="0015214A">
        <w:rPr>
          <w:rFonts w:ascii="Times New Roman" w:eastAsia="Calibri" w:hAnsi="Times New Roman" w:cs="Times New Roman"/>
          <w:sz w:val="28"/>
          <w:szCs w:val="28"/>
          <w:lang w:eastAsia="ru-RU"/>
        </w:rPr>
        <w:t>УТВЕРЖДАЮ</w:t>
      </w:r>
    </w:p>
    <w:p w14:paraId="2AA26E5D" w14:textId="77777777" w:rsidR="004B3B2F" w:rsidRPr="0015214A" w:rsidRDefault="004B3B2F" w:rsidP="004B3B2F">
      <w:pPr>
        <w:autoSpaceDE w:val="0"/>
        <w:autoSpaceDN w:val="0"/>
        <w:adjustRightInd w:val="0"/>
        <w:spacing w:after="0" w:line="240" w:lineRule="auto"/>
        <w:ind w:firstLine="5760"/>
        <w:rPr>
          <w:rFonts w:ascii="Times New Roman" w:eastAsia="Calibri" w:hAnsi="Times New Roman" w:cs="Times New Roman"/>
          <w:sz w:val="28"/>
          <w:szCs w:val="28"/>
          <w:lang w:eastAsia="ru-RU"/>
        </w:rPr>
      </w:pPr>
      <w:r w:rsidRPr="0015214A">
        <w:rPr>
          <w:rFonts w:ascii="Times New Roman" w:eastAsia="Calibri" w:hAnsi="Times New Roman" w:cs="Times New Roman"/>
          <w:sz w:val="28"/>
          <w:szCs w:val="28"/>
          <w:lang w:eastAsia="ru-RU"/>
        </w:rPr>
        <w:t xml:space="preserve">Ректор АНОО ВО «ВЭПИ» </w:t>
      </w:r>
    </w:p>
    <w:p w14:paraId="3470B1EA" w14:textId="77777777" w:rsidR="004B3B2F" w:rsidRPr="0015214A" w:rsidRDefault="004B3B2F" w:rsidP="004B3B2F">
      <w:pPr>
        <w:autoSpaceDE w:val="0"/>
        <w:autoSpaceDN w:val="0"/>
        <w:adjustRightInd w:val="0"/>
        <w:spacing w:after="0" w:line="240" w:lineRule="auto"/>
        <w:ind w:firstLine="5760"/>
        <w:rPr>
          <w:rFonts w:ascii="Times New Roman" w:eastAsia="Calibri" w:hAnsi="Times New Roman" w:cs="Times New Roman"/>
          <w:sz w:val="28"/>
          <w:szCs w:val="28"/>
          <w:lang w:eastAsia="ru-RU"/>
        </w:rPr>
      </w:pPr>
      <w:r w:rsidRPr="0015214A">
        <w:rPr>
          <w:rFonts w:ascii="Times New Roman" w:eastAsia="Calibri" w:hAnsi="Times New Roman" w:cs="Times New Roman"/>
          <w:sz w:val="28"/>
          <w:szCs w:val="28"/>
          <w:lang w:eastAsia="ru-RU"/>
        </w:rPr>
        <w:t>______________С.Л. Иголкин</w:t>
      </w:r>
    </w:p>
    <w:p w14:paraId="62662676" w14:textId="77777777" w:rsidR="004B3B2F" w:rsidRPr="0015214A" w:rsidRDefault="004B3B2F" w:rsidP="004B3B2F">
      <w:pPr>
        <w:autoSpaceDE w:val="0"/>
        <w:autoSpaceDN w:val="0"/>
        <w:adjustRightInd w:val="0"/>
        <w:spacing w:after="0" w:line="240" w:lineRule="auto"/>
        <w:ind w:firstLine="5760"/>
        <w:rPr>
          <w:rFonts w:ascii="Times New Roman" w:eastAsia="Calibri" w:hAnsi="Times New Roman" w:cs="Times New Roman"/>
          <w:sz w:val="28"/>
          <w:szCs w:val="28"/>
          <w:lang w:eastAsia="ru-RU"/>
        </w:rPr>
      </w:pPr>
      <w:r w:rsidRPr="0015214A">
        <w:rPr>
          <w:rFonts w:ascii="Times New Roman" w:eastAsia="Calibri" w:hAnsi="Times New Roman" w:cs="Times New Roman"/>
          <w:sz w:val="28"/>
          <w:szCs w:val="28"/>
          <w:lang w:eastAsia="ru-RU"/>
        </w:rPr>
        <w:t>«___» ____________ 20___ г.</w:t>
      </w:r>
    </w:p>
    <w:p w14:paraId="03DE6F83" w14:textId="77777777" w:rsidR="004B3B2F" w:rsidRPr="0015214A" w:rsidRDefault="004B3B2F" w:rsidP="004B3B2F">
      <w:pPr>
        <w:autoSpaceDE w:val="0"/>
        <w:autoSpaceDN w:val="0"/>
        <w:adjustRightInd w:val="0"/>
        <w:spacing w:after="0" w:line="240" w:lineRule="auto"/>
        <w:jc w:val="center"/>
        <w:rPr>
          <w:rFonts w:ascii="Times New Roman" w:eastAsia="Calibri" w:hAnsi="Times New Roman" w:cs="Times New Roman"/>
          <w:sz w:val="28"/>
          <w:szCs w:val="28"/>
          <w:lang w:eastAsia="ru-RU"/>
        </w:rPr>
      </w:pPr>
    </w:p>
    <w:p w14:paraId="0768A49F" w14:textId="77777777" w:rsidR="004B3B2F" w:rsidRPr="0015214A" w:rsidRDefault="004B3B2F" w:rsidP="004B3B2F">
      <w:pPr>
        <w:autoSpaceDE w:val="0"/>
        <w:autoSpaceDN w:val="0"/>
        <w:adjustRightInd w:val="0"/>
        <w:spacing w:after="0" w:line="240" w:lineRule="auto"/>
        <w:jc w:val="center"/>
        <w:rPr>
          <w:rFonts w:ascii="Times New Roman" w:eastAsia="Calibri" w:hAnsi="Times New Roman" w:cs="Times New Roman"/>
          <w:sz w:val="28"/>
          <w:szCs w:val="28"/>
          <w:lang w:eastAsia="ru-RU"/>
        </w:rPr>
      </w:pPr>
    </w:p>
    <w:p w14:paraId="54802BCC" w14:textId="77777777" w:rsidR="004B3B2F" w:rsidRPr="0015214A" w:rsidRDefault="004B3B2F" w:rsidP="004B3B2F">
      <w:pPr>
        <w:autoSpaceDE w:val="0"/>
        <w:autoSpaceDN w:val="0"/>
        <w:adjustRightInd w:val="0"/>
        <w:spacing w:after="0" w:line="240" w:lineRule="auto"/>
        <w:jc w:val="center"/>
        <w:rPr>
          <w:rFonts w:ascii="Times New Roman" w:eastAsia="Calibri" w:hAnsi="Times New Roman" w:cs="Times New Roman"/>
          <w:sz w:val="28"/>
          <w:szCs w:val="28"/>
          <w:lang w:eastAsia="ru-RU"/>
        </w:rPr>
      </w:pPr>
    </w:p>
    <w:p w14:paraId="541D0840" w14:textId="77777777" w:rsidR="004B3B2F" w:rsidRPr="0015214A" w:rsidRDefault="004B3B2F" w:rsidP="004B3B2F">
      <w:pPr>
        <w:autoSpaceDE w:val="0"/>
        <w:autoSpaceDN w:val="0"/>
        <w:adjustRightInd w:val="0"/>
        <w:spacing w:after="0" w:line="240" w:lineRule="auto"/>
        <w:jc w:val="center"/>
        <w:rPr>
          <w:rFonts w:ascii="Times New Roman" w:eastAsia="Calibri" w:hAnsi="Times New Roman" w:cs="Times New Roman"/>
          <w:sz w:val="28"/>
          <w:szCs w:val="28"/>
          <w:lang w:eastAsia="ru-RU"/>
        </w:rPr>
      </w:pPr>
    </w:p>
    <w:p w14:paraId="78D2629A" w14:textId="77777777" w:rsidR="004B3B2F" w:rsidRPr="0015214A" w:rsidRDefault="004B3B2F" w:rsidP="004B3B2F">
      <w:pPr>
        <w:autoSpaceDE w:val="0"/>
        <w:autoSpaceDN w:val="0"/>
        <w:adjustRightInd w:val="0"/>
        <w:spacing w:after="0" w:line="240" w:lineRule="auto"/>
        <w:jc w:val="center"/>
        <w:rPr>
          <w:rFonts w:ascii="Times New Roman" w:eastAsia="Calibri" w:hAnsi="Times New Roman" w:cs="Times New Roman"/>
          <w:sz w:val="28"/>
          <w:szCs w:val="28"/>
          <w:lang w:eastAsia="ru-RU"/>
        </w:rPr>
      </w:pPr>
    </w:p>
    <w:p w14:paraId="3A1DA89B" w14:textId="77777777" w:rsidR="004B3B2F" w:rsidRPr="0015214A" w:rsidRDefault="004B3B2F" w:rsidP="004B3B2F">
      <w:pPr>
        <w:autoSpaceDE w:val="0"/>
        <w:autoSpaceDN w:val="0"/>
        <w:adjustRightInd w:val="0"/>
        <w:spacing w:after="0" w:line="240" w:lineRule="auto"/>
        <w:jc w:val="center"/>
        <w:rPr>
          <w:rFonts w:ascii="Times New Roman" w:eastAsia="Calibri" w:hAnsi="Times New Roman" w:cs="Times New Roman"/>
          <w:sz w:val="28"/>
          <w:szCs w:val="28"/>
          <w:lang w:eastAsia="ru-RU"/>
        </w:rPr>
      </w:pPr>
    </w:p>
    <w:p w14:paraId="1EDA0320" w14:textId="77777777" w:rsidR="004B3B2F" w:rsidRPr="0015214A" w:rsidRDefault="004B3B2F" w:rsidP="004B3B2F">
      <w:pPr>
        <w:autoSpaceDE w:val="0"/>
        <w:autoSpaceDN w:val="0"/>
        <w:adjustRightInd w:val="0"/>
        <w:spacing w:after="0" w:line="240" w:lineRule="auto"/>
        <w:jc w:val="center"/>
        <w:rPr>
          <w:rFonts w:ascii="Times New Roman" w:eastAsia="Calibri" w:hAnsi="Times New Roman" w:cs="Times New Roman"/>
          <w:sz w:val="28"/>
          <w:szCs w:val="28"/>
          <w:lang w:eastAsia="ru-RU"/>
        </w:rPr>
      </w:pPr>
    </w:p>
    <w:p w14:paraId="2CB69AAC" w14:textId="77777777" w:rsidR="004B3B2F" w:rsidRPr="0015214A" w:rsidRDefault="004B3B2F" w:rsidP="004B3B2F">
      <w:pPr>
        <w:autoSpaceDE w:val="0"/>
        <w:autoSpaceDN w:val="0"/>
        <w:adjustRightInd w:val="0"/>
        <w:spacing w:after="0" w:line="240" w:lineRule="auto"/>
        <w:jc w:val="center"/>
        <w:rPr>
          <w:rFonts w:ascii="Times New Roman" w:eastAsia="Calibri" w:hAnsi="Times New Roman" w:cs="Times New Roman"/>
          <w:sz w:val="28"/>
          <w:szCs w:val="28"/>
          <w:lang w:eastAsia="ru-RU"/>
        </w:rPr>
      </w:pPr>
    </w:p>
    <w:p w14:paraId="74588D3A" w14:textId="77777777" w:rsidR="004B3B2F" w:rsidRPr="0015214A" w:rsidRDefault="004B3B2F" w:rsidP="004B3B2F">
      <w:pPr>
        <w:autoSpaceDE w:val="0"/>
        <w:autoSpaceDN w:val="0"/>
        <w:adjustRightInd w:val="0"/>
        <w:spacing w:after="0" w:line="240" w:lineRule="auto"/>
        <w:jc w:val="center"/>
        <w:rPr>
          <w:rFonts w:ascii="Times New Roman" w:eastAsia="Calibri" w:hAnsi="Times New Roman" w:cs="Times New Roman"/>
          <w:b/>
          <w:sz w:val="28"/>
          <w:szCs w:val="28"/>
          <w:lang w:eastAsia="ru-RU"/>
        </w:rPr>
      </w:pPr>
      <w:r w:rsidRPr="0015214A">
        <w:rPr>
          <w:rFonts w:ascii="Times New Roman" w:eastAsia="Calibri" w:hAnsi="Times New Roman" w:cs="Times New Roman"/>
          <w:b/>
          <w:sz w:val="28"/>
          <w:szCs w:val="28"/>
          <w:lang w:eastAsia="ru-RU"/>
        </w:rPr>
        <w:t>ОТЧЕТ О САМООБСЛЕДОВАНИИ</w:t>
      </w:r>
    </w:p>
    <w:p w14:paraId="042ED49F" w14:textId="77777777" w:rsidR="004B3B2F" w:rsidRPr="0015214A" w:rsidRDefault="004B3B2F" w:rsidP="004B3B2F">
      <w:pPr>
        <w:autoSpaceDE w:val="0"/>
        <w:autoSpaceDN w:val="0"/>
        <w:spacing w:after="0" w:line="240" w:lineRule="auto"/>
        <w:jc w:val="center"/>
        <w:rPr>
          <w:rFonts w:ascii="Times New Roman" w:eastAsia="Calibri" w:hAnsi="Times New Roman" w:cs="Times New Roman"/>
          <w:sz w:val="28"/>
          <w:szCs w:val="28"/>
          <w:lang w:eastAsia="ru-RU"/>
        </w:rPr>
      </w:pPr>
      <w:r w:rsidRPr="0015214A">
        <w:rPr>
          <w:rFonts w:ascii="Times New Roman" w:eastAsia="Calibri" w:hAnsi="Times New Roman" w:cs="Times New Roman"/>
          <w:sz w:val="28"/>
          <w:szCs w:val="28"/>
          <w:lang w:eastAsia="ru-RU"/>
        </w:rPr>
        <w:t xml:space="preserve">Филиала Автономной некоммерческой образовательной организации высшего образования </w:t>
      </w:r>
    </w:p>
    <w:p w14:paraId="139F96A1" w14:textId="5C3D5B39" w:rsidR="004B3B2F" w:rsidRPr="0015214A" w:rsidRDefault="004B3B2F" w:rsidP="004B3B2F">
      <w:pPr>
        <w:autoSpaceDE w:val="0"/>
        <w:autoSpaceDN w:val="0"/>
        <w:spacing w:after="0" w:line="240" w:lineRule="auto"/>
        <w:jc w:val="center"/>
        <w:rPr>
          <w:rFonts w:ascii="Times New Roman" w:eastAsia="Calibri" w:hAnsi="Times New Roman" w:cs="Times New Roman"/>
          <w:sz w:val="28"/>
          <w:szCs w:val="28"/>
          <w:lang w:eastAsia="ru-RU"/>
        </w:rPr>
      </w:pPr>
      <w:r w:rsidRPr="0015214A">
        <w:rPr>
          <w:rFonts w:ascii="Times New Roman" w:eastAsia="Calibri" w:hAnsi="Times New Roman" w:cs="Times New Roman"/>
          <w:sz w:val="28"/>
          <w:szCs w:val="28"/>
          <w:lang w:eastAsia="ru-RU"/>
        </w:rPr>
        <w:t xml:space="preserve">«Воронежский экономико-правовой институт» в г. </w:t>
      </w:r>
      <w:r>
        <w:rPr>
          <w:rFonts w:ascii="Times New Roman" w:eastAsia="Calibri" w:hAnsi="Times New Roman" w:cs="Times New Roman"/>
          <w:sz w:val="28"/>
          <w:szCs w:val="28"/>
          <w:lang w:eastAsia="ru-RU"/>
        </w:rPr>
        <w:t>Россошь</w:t>
      </w:r>
    </w:p>
    <w:p w14:paraId="6C62612C" w14:textId="77777777" w:rsidR="004B3B2F" w:rsidRPr="0015214A" w:rsidRDefault="004B3B2F" w:rsidP="004B3B2F">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15214A">
        <w:rPr>
          <w:rFonts w:ascii="Times New Roman" w:eastAsia="Calibri" w:hAnsi="Times New Roman" w:cs="Times New Roman"/>
          <w:sz w:val="28"/>
          <w:szCs w:val="28"/>
          <w:lang w:eastAsia="ru-RU"/>
        </w:rPr>
        <w:t>(за 2019 год)</w:t>
      </w:r>
    </w:p>
    <w:p w14:paraId="1536C827" w14:textId="77777777" w:rsidR="004B3B2F" w:rsidRPr="0015214A" w:rsidRDefault="004B3B2F" w:rsidP="004B3B2F">
      <w:pPr>
        <w:autoSpaceDE w:val="0"/>
        <w:autoSpaceDN w:val="0"/>
        <w:adjustRightInd w:val="0"/>
        <w:spacing w:after="0" w:line="240" w:lineRule="auto"/>
        <w:jc w:val="center"/>
        <w:rPr>
          <w:rFonts w:ascii="Times New Roman" w:eastAsia="Calibri" w:hAnsi="Times New Roman" w:cs="Times New Roman"/>
          <w:sz w:val="28"/>
          <w:szCs w:val="28"/>
          <w:lang w:eastAsia="ru-RU"/>
        </w:rPr>
      </w:pPr>
    </w:p>
    <w:p w14:paraId="71A93AAF" w14:textId="77777777" w:rsidR="004B3B2F" w:rsidRPr="0015214A" w:rsidRDefault="004B3B2F" w:rsidP="004B3B2F">
      <w:pPr>
        <w:autoSpaceDE w:val="0"/>
        <w:autoSpaceDN w:val="0"/>
        <w:adjustRightInd w:val="0"/>
        <w:spacing w:after="0" w:line="240" w:lineRule="auto"/>
        <w:jc w:val="center"/>
        <w:rPr>
          <w:rFonts w:ascii="Times New Roman" w:eastAsia="Calibri" w:hAnsi="Times New Roman" w:cs="Times New Roman"/>
          <w:sz w:val="28"/>
          <w:szCs w:val="28"/>
          <w:lang w:eastAsia="ru-RU"/>
        </w:rPr>
      </w:pPr>
    </w:p>
    <w:p w14:paraId="043D4676" w14:textId="77777777" w:rsidR="004B3B2F" w:rsidRPr="0015214A" w:rsidRDefault="004B3B2F" w:rsidP="004B3B2F">
      <w:pPr>
        <w:autoSpaceDE w:val="0"/>
        <w:autoSpaceDN w:val="0"/>
        <w:adjustRightInd w:val="0"/>
        <w:spacing w:after="0" w:line="240" w:lineRule="auto"/>
        <w:jc w:val="center"/>
        <w:rPr>
          <w:rFonts w:ascii="Times New Roman" w:eastAsia="Calibri" w:hAnsi="Times New Roman" w:cs="Times New Roman"/>
          <w:sz w:val="28"/>
          <w:szCs w:val="28"/>
          <w:lang w:eastAsia="ru-RU"/>
        </w:rPr>
      </w:pPr>
    </w:p>
    <w:p w14:paraId="3DC4CC26" w14:textId="77777777" w:rsidR="004B3B2F" w:rsidRPr="0015214A" w:rsidRDefault="004B3B2F" w:rsidP="004B3B2F">
      <w:pPr>
        <w:autoSpaceDE w:val="0"/>
        <w:autoSpaceDN w:val="0"/>
        <w:adjustRightInd w:val="0"/>
        <w:spacing w:after="0" w:line="240" w:lineRule="auto"/>
        <w:jc w:val="center"/>
        <w:rPr>
          <w:rFonts w:ascii="Times New Roman" w:eastAsia="Calibri" w:hAnsi="Times New Roman" w:cs="Times New Roman"/>
          <w:sz w:val="28"/>
          <w:szCs w:val="28"/>
          <w:lang w:eastAsia="ru-RU"/>
        </w:rPr>
      </w:pPr>
    </w:p>
    <w:p w14:paraId="41D898E2" w14:textId="77777777" w:rsidR="004B3B2F" w:rsidRPr="0015214A" w:rsidRDefault="004B3B2F" w:rsidP="004B3B2F">
      <w:pPr>
        <w:autoSpaceDE w:val="0"/>
        <w:autoSpaceDN w:val="0"/>
        <w:adjustRightInd w:val="0"/>
        <w:spacing w:after="0" w:line="240" w:lineRule="auto"/>
        <w:jc w:val="center"/>
        <w:rPr>
          <w:rFonts w:ascii="Times New Roman" w:eastAsia="Calibri" w:hAnsi="Times New Roman" w:cs="Times New Roman"/>
          <w:sz w:val="28"/>
          <w:szCs w:val="28"/>
          <w:lang w:eastAsia="ru-RU"/>
        </w:rPr>
      </w:pPr>
    </w:p>
    <w:p w14:paraId="2D6DF018" w14:textId="77777777" w:rsidR="004B3B2F" w:rsidRPr="0015214A" w:rsidRDefault="004B3B2F" w:rsidP="004B3B2F">
      <w:pPr>
        <w:autoSpaceDE w:val="0"/>
        <w:autoSpaceDN w:val="0"/>
        <w:adjustRightInd w:val="0"/>
        <w:spacing w:after="0" w:line="240" w:lineRule="auto"/>
        <w:jc w:val="center"/>
        <w:rPr>
          <w:rFonts w:ascii="Times New Roman" w:eastAsia="Calibri" w:hAnsi="Times New Roman" w:cs="Times New Roman"/>
          <w:sz w:val="28"/>
          <w:szCs w:val="28"/>
          <w:lang w:eastAsia="ru-RU"/>
        </w:rPr>
      </w:pPr>
    </w:p>
    <w:p w14:paraId="6DA081F6" w14:textId="77777777" w:rsidR="004B3B2F" w:rsidRPr="0015214A" w:rsidRDefault="004B3B2F" w:rsidP="004B3B2F">
      <w:pPr>
        <w:autoSpaceDE w:val="0"/>
        <w:autoSpaceDN w:val="0"/>
        <w:adjustRightInd w:val="0"/>
        <w:spacing w:after="0" w:line="240" w:lineRule="auto"/>
        <w:jc w:val="center"/>
        <w:rPr>
          <w:rFonts w:ascii="Times New Roman" w:eastAsia="Calibri" w:hAnsi="Times New Roman" w:cs="Times New Roman"/>
          <w:sz w:val="28"/>
          <w:szCs w:val="28"/>
          <w:lang w:eastAsia="ru-RU"/>
        </w:rPr>
      </w:pPr>
    </w:p>
    <w:p w14:paraId="41A6B1E1" w14:textId="77777777" w:rsidR="004B3B2F" w:rsidRPr="0015214A" w:rsidRDefault="004B3B2F" w:rsidP="004B3B2F">
      <w:pPr>
        <w:autoSpaceDE w:val="0"/>
        <w:autoSpaceDN w:val="0"/>
        <w:adjustRightInd w:val="0"/>
        <w:spacing w:after="0" w:line="240" w:lineRule="auto"/>
        <w:jc w:val="center"/>
        <w:rPr>
          <w:rFonts w:ascii="Times New Roman" w:eastAsia="Calibri" w:hAnsi="Times New Roman" w:cs="Times New Roman"/>
          <w:sz w:val="28"/>
          <w:szCs w:val="28"/>
          <w:lang w:eastAsia="ru-RU"/>
        </w:rPr>
      </w:pPr>
    </w:p>
    <w:p w14:paraId="3302D3CA" w14:textId="77777777" w:rsidR="004B3B2F" w:rsidRPr="0015214A" w:rsidRDefault="004B3B2F" w:rsidP="004B3B2F">
      <w:pPr>
        <w:autoSpaceDE w:val="0"/>
        <w:autoSpaceDN w:val="0"/>
        <w:adjustRightInd w:val="0"/>
        <w:spacing w:after="0" w:line="240" w:lineRule="auto"/>
        <w:jc w:val="center"/>
        <w:rPr>
          <w:rFonts w:ascii="Times New Roman" w:eastAsia="Calibri" w:hAnsi="Times New Roman" w:cs="Times New Roman"/>
          <w:sz w:val="28"/>
          <w:szCs w:val="28"/>
          <w:lang w:eastAsia="ru-RU"/>
        </w:rPr>
      </w:pPr>
    </w:p>
    <w:p w14:paraId="0E83B810" w14:textId="77777777" w:rsidR="004B3B2F" w:rsidRPr="0015214A" w:rsidRDefault="004B3B2F" w:rsidP="004B3B2F">
      <w:pPr>
        <w:autoSpaceDE w:val="0"/>
        <w:autoSpaceDN w:val="0"/>
        <w:adjustRightInd w:val="0"/>
        <w:spacing w:after="0" w:line="240" w:lineRule="auto"/>
        <w:jc w:val="center"/>
        <w:rPr>
          <w:rFonts w:ascii="Times New Roman" w:eastAsia="Calibri" w:hAnsi="Times New Roman" w:cs="Times New Roman"/>
          <w:sz w:val="28"/>
          <w:szCs w:val="28"/>
          <w:lang w:eastAsia="ru-RU"/>
        </w:rPr>
      </w:pPr>
    </w:p>
    <w:p w14:paraId="6E3902D2" w14:textId="77777777" w:rsidR="004B3B2F" w:rsidRPr="0015214A" w:rsidRDefault="004B3B2F" w:rsidP="004B3B2F">
      <w:pPr>
        <w:autoSpaceDE w:val="0"/>
        <w:autoSpaceDN w:val="0"/>
        <w:adjustRightInd w:val="0"/>
        <w:spacing w:after="0" w:line="240" w:lineRule="auto"/>
        <w:jc w:val="center"/>
        <w:rPr>
          <w:rFonts w:ascii="Times New Roman" w:eastAsia="Calibri" w:hAnsi="Times New Roman" w:cs="Times New Roman"/>
          <w:sz w:val="28"/>
          <w:szCs w:val="28"/>
          <w:lang w:eastAsia="ru-RU"/>
        </w:rPr>
      </w:pPr>
    </w:p>
    <w:p w14:paraId="1C2E174B" w14:textId="77777777" w:rsidR="004B3B2F" w:rsidRPr="0015214A" w:rsidRDefault="004B3B2F" w:rsidP="004B3B2F">
      <w:pPr>
        <w:autoSpaceDE w:val="0"/>
        <w:autoSpaceDN w:val="0"/>
        <w:adjustRightInd w:val="0"/>
        <w:spacing w:after="0" w:line="240" w:lineRule="auto"/>
        <w:jc w:val="center"/>
        <w:rPr>
          <w:rFonts w:ascii="Times New Roman" w:eastAsia="Calibri" w:hAnsi="Times New Roman" w:cs="Times New Roman"/>
          <w:sz w:val="28"/>
          <w:szCs w:val="28"/>
          <w:lang w:eastAsia="ru-RU"/>
        </w:rPr>
      </w:pPr>
    </w:p>
    <w:p w14:paraId="2F406C64" w14:textId="77777777" w:rsidR="004B3B2F" w:rsidRPr="0015214A" w:rsidRDefault="004B3B2F" w:rsidP="004B3B2F">
      <w:pPr>
        <w:autoSpaceDE w:val="0"/>
        <w:autoSpaceDN w:val="0"/>
        <w:adjustRightInd w:val="0"/>
        <w:spacing w:after="0" w:line="240" w:lineRule="auto"/>
        <w:jc w:val="center"/>
        <w:rPr>
          <w:rFonts w:ascii="Times New Roman" w:eastAsia="Calibri" w:hAnsi="Times New Roman" w:cs="Times New Roman"/>
          <w:sz w:val="28"/>
          <w:szCs w:val="28"/>
          <w:lang w:eastAsia="ru-RU"/>
        </w:rPr>
      </w:pPr>
    </w:p>
    <w:p w14:paraId="558B117E" w14:textId="77777777" w:rsidR="004B3B2F" w:rsidRPr="0015214A" w:rsidRDefault="004B3B2F" w:rsidP="004B3B2F">
      <w:pPr>
        <w:autoSpaceDE w:val="0"/>
        <w:autoSpaceDN w:val="0"/>
        <w:adjustRightInd w:val="0"/>
        <w:spacing w:after="0" w:line="240" w:lineRule="auto"/>
        <w:jc w:val="center"/>
        <w:rPr>
          <w:rFonts w:ascii="Times New Roman" w:eastAsia="Calibri" w:hAnsi="Times New Roman" w:cs="Times New Roman"/>
          <w:sz w:val="28"/>
          <w:szCs w:val="28"/>
          <w:lang w:eastAsia="ru-RU"/>
        </w:rPr>
      </w:pPr>
    </w:p>
    <w:p w14:paraId="532AEE75" w14:textId="77777777" w:rsidR="004B3B2F" w:rsidRPr="0015214A" w:rsidRDefault="004B3B2F" w:rsidP="004B3B2F">
      <w:pPr>
        <w:autoSpaceDE w:val="0"/>
        <w:autoSpaceDN w:val="0"/>
        <w:adjustRightInd w:val="0"/>
        <w:spacing w:after="0" w:line="240" w:lineRule="auto"/>
        <w:jc w:val="center"/>
        <w:rPr>
          <w:rFonts w:ascii="Times New Roman" w:eastAsia="Calibri" w:hAnsi="Times New Roman" w:cs="Times New Roman"/>
          <w:sz w:val="28"/>
          <w:szCs w:val="28"/>
          <w:lang w:eastAsia="ru-RU"/>
        </w:rPr>
      </w:pPr>
    </w:p>
    <w:p w14:paraId="310AD69F" w14:textId="77777777" w:rsidR="004B3B2F" w:rsidRPr="0015214A" w:rsidRDefault="004B3B2F" w:rsidP="004B3B2F">
      <w:pPr>
        <w:autoSpaceDE w:val="0"/>
        <w:autoSpaceDN w:val="0"/>
        <w:adjustRightInd w:val="0"/>
        <w:spacing w:after="0" w:line="240" w:lineRule="auto"/>
        <w:jc w:val="center"/>
        <w:rPr>
          <w:rFonts w:ascii="Times New Roman" w:eastAsia="Calibri" w:hAnsi="Times New Roman" w:cs="Times New Roman"/>
          <w:sz w:val="28"/>
          <w:szCs w:val="28"/>
          <w:lang w:eastAsia="ru-RU"/>
        </w:rPr>
      </w:pPr>
    </w:p>
    <w:p w14:paraId="07D85C9E" w14:textId="77777777" w:rsidR="004B3B2F" w:rsidRPr="0015214A" w:rsidRDefault="004B3B2F" w:rsidP="004B3B2F">
      <w:pPr>
        <w:autoSpaceDE w:val="0"/>
        <w:autoSpaceDN w:val="0"/>
        <w:adjustRightInd w:val="0"/>
        <w:spacing w:after="0" w:line="240" w:lineRule="auto"/>
        <w:jc w:val="center"/>
        <w:rPr>
          <w:rFonts w:ascii="Times New Roman" w:eastAsia="Calibri" w:hAnsi="Times New Roman" w:cs="Times New Roman"/>
          <w:sz w:val="28"/>
          <w:szCs w:val="28"/>
          <w:lang w:eastAsia="ru-RU"/>
        </w:rPr>
      </w:pPr>
    </w:p>
    <w:p w14:paraId="1265DE7C" w14:textId="77777777" w:rsidR="004B3B2F" w:rsidRPr="0015214A" w:rsidRDefault="004B3B2F" w:rsidP="004B3B2F">
      <w:pPr>
        <w:autoSpaceDE w:val="0"/>
        <w:autoSpaceDN w:val="0"/>
        <w:adjustRightInd w:val="0"/>
        <w:spacing w:after="0" w:line="240" w:lineRule="auto"/>
        <w:jc w:val="center"/>
        <w:rPr>
          <w:rFonts w:ascii="Times New Roman" w:eastAsia="Calibri" w:hAnsi="Times New Roman" w:cs="Times New Roman"/>
          <w:sz w:val="28"/>
          <w:szCs w:val="28"/>
          <w:lang w:eastAsia="ru-RU"/>
        </w:rPr>
      </w:pPr>
    </w:p>
    <w:p w14:paraId="691500A7" w14:textId="77777777" w:rsidR="004B3B2F" w:rsidRPr="0015214A" w:rsidRDefault="004B3B2F" w:rsidP="004B3B2F">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15214A">
        <w:rPr>
          <w:rFonts w:ascii="Times New Roman" w:eastAsia="Calibri" w:hAnsi="Times New Roman" w:cs="Times New Roman"/>
          <w:sz w:val="28"/>
          <w:szCs w:val="28"/>
          <w:lang w:eastAsia="ru-RU"/>
        </w:rPr>
        <w:t>Воронеж</w:t>
      </w:r>
    </w:p>
    <w:p w14:paraId="65C6FD0D" w14:textId="77777777" w:rsidR="004B3B2F" w:rsidRPr="0015214A" w:rsidRDefault="004B3B2F" w:rsidP="004B3B2F">
      <w:pPr>
        <w:autoSpaceDE w:val="0"/>
        <w:autoSpaceDN w:val="0"/>
        <w:spacing w:after="0" w:line="240" w:lineRule="auto"/>
        <w:jc w:val="center"/>
        <w:rPr>
          <w:rFonts w:ascii="Times New Roman" w:eastAsia="Calibri" w:hAnsi="Times New Roman" w:cs="Times New Roman"/>
          <w:sz w:val="28"/>
          <w:szCs w:val="20"/>
        </w:rPr>
      </w:pPr>
      <w:r w:rsidRPr="0015214A">
        <w:rPr>
          <w:rFonts w:ascii="Times New Roman" w:eastAsia="Calibri" w:hAnsi="Times New Roman" w:cs="Times New Roman"/>
          <w:sz w:val="28"/>
          <w:szCs w:val="20"/>
        </w:rPr>
        <w:t>2020</w:t>
      </w:r>
    </w:p>
    <w:p w14:paraId="1DE6DBA1" w14:textId="77777777" w:rsidR="004B3B2F" w:rsidRPr="0015214A" w:rsidRDefault="004B3B2F" w:rsidP="004B3B2F">
      <w:pPr>
        <w:autoSpaceDE w:val="0"/>
        <w:autoSpaceDN w:val="0"/>
        <w:spacing w:after="0" w:line="240" w:lineRule="auto"/>
        <w:jc w:val="center"/>
        <w:rPr>
          <w:rFonts w:ascii="Times New Roman" w:eastAsia="Calibri" w:hAnsi="Times New Roman" w:cs="Times New Roman"/>
          <w:sz w:val="28"/>
          <w:szCs w:val="28"/>
          <w:lang w:eastAsia="ru-RU"/>
        </w:rPr>
      </w:pPr>
    </w:p>
    <w:p w14:paraId="3C84654A" w14:textId="77777777" w:rsidR="004B3B2F" w:rsidRPr="0015214A" w:rsidRDefault="004B3B2F" w:rsidP="004B3B2F">
      <w:pPr>
        <w:spacing w:after="200" w:line="276" w:lineRule="auto"/>
        <w:rPr>
          <w:rFonts w:ascii="Times New Roman" w:eastAsia="Calibri" w:hAnsi="Times New Roman" w:cs="Times New Roman"/>
          <w:sz w:val="28"/>
          <w:szCs w:val="28"/>
          <w:lang w:eastAsia="ru-RU"/>
        </w:rPr>
      </w:pPr>
      <w:r w:rsidRPr="0015214A">
        <w:rPr>
          <w:rFonts w:ascii="Times New Roman" w:eastAsia="Calibri" w:hAnsi="Times New Roman" w:cs="Times New Roman"/>
          <w:sz w:val="28"/>
          <w:szCs w:val="28"/>
          <w:lang w:eastAsia="ru-RU"/>
        </w:rPr>
        <w:br w:type="page"/>
      </w:r>
    </w:p>
    <w:p w14:paraId="3E2E8B65" w14:textId="77777777" w:rsidR="004B3B2F" w:rsidRPr="0015214A" w:rsidRDefault="004B3B2F" w:rsidP="004B3B2F">
      <w:pPr>
        <w:autoSpaceDE w:val="0"/>
        <w:autoSpaceDN w:val="0"/>
        <w:spacing w:after="0" w:line="240" w:lineRule="auto"/>
        <w:jc w:val="center"/>
        <w:rPr>
          <w:rFonts w:ascii="Times New Roman" w:eastAsia="Calibri" w:hAnsi="Times New Roman" w:cs="Times New Roman"/>
          <w:sz w:val="28"/>
          <w:szCs w:val="28"/>
          <w:lang w:eastAsia="ru-RU"/>
        </w:rPr>
      </w:pPr>
      <w:r w:rsidRPr="0015214A">
        <w:rPr>
          <w:rFonts w:ascii="Times New Roman" w:eastAsia="Calibri" w:hAnsi="Times New Roman" w:cs="Times New Roman"/>
          <w:sz w:val="28"/>
          <w:szCs w:val="28"/>
          <w:lang w:eastAsia="ru-RU"/>
        </w:rPr>
        <w:lastRenderedPageBreak/>
        <w:t>СОДЕРЖАНИЕ</w:t>
      </w:r>
    </w:p>
    <w:p w14:paraId="1AA66E6C" w14:textId="77777777" w:rsidR="004B3B2F" w:rsidRPr="0015214A" w:rsidRDefault="004B3B2F" w:rsidP="004B3B2F">
      <w:pPr>
        <w:autoSpaceDE w:val="0"/>
        <w:autoSpaceDN w:val="0"/>
        <w:spacing w:after="0" w:line="240" w:lineRule="auto"/>
        <w:ind w:left="720"/>
        <w:jc w:val="center"/>
        <w:rPr>
          <w:rFonts w:ascii="Times New Roman" w:eastAsia="Calibri" w:hAnsi="Times New Roman" w:cs="Times New Roman"/>
          <w:sz w:val="28"/>
          <w:szCs w:val="28"/>
          <w:lang w:eastAsia="ru-RU"/>
        </w:rPr>
      </w:pPr>
    </w:p>
    <w:p w14:paraId="7DE6D8B5" w14:textId="77777777" w:rsidR="004B3B2F" w:rsidRPr="008477CB" w:rsidRDefault="004B3B2F" w:rsidP="004B3B2F">
      <w:pPr>
        <w:tabs>
          <w:tab w:val="right" w:leader="dot" w:pos="9355"/>
        </w:tabs>
        <w:autoSpaceDE w:val="0"/>
        <w:autoSpaceDN w:val="0"/>
        <w:spacing w:after="0" w:line="240" w:lineRule="auto"/>
        <w:jc w:val="both"/>
        <w:rPr>
          <w:rFonts w:ascii="Times New Roman" w:eastAsia="Calibri" w:hAnsi="Times New Roman" w:cs="Times New Roman"/>
          <w:sz w:val="28"/>
          <w:szCs w:val="28"/>
          <w:lang w:eastAsia="ru-RU"/>
        </w:rPr>
      </w:pPr>
      <w:r w:rsidRPr="008477CB">
        <w:rPr>
          <w:rFonts w:ascii="Times New Roman" w:eastAsia="Calibri" w:hAnsi="Times New Roman" w:cs="Times New Roman"/>
          <w:sz w:val="28"/>
          <w:szCs w:val="28"/>
          <w:lang w:eastAsia="ru-RU"/>
        </w:rPr>
        <w:t>1. Общие сведения об образовательной организации</w:t>
      </w:r>
      <w:r w:rsidRPr="008477CB">
        <w:rPr>
          <w:rFonts w:ascii="Times New Roman" w:eastAsia="Calibri" w:hAnsi="Times New Roman" w:cs="Times New Roman"/>
          <w:sz w:val="28"/>
          <w:szCs w:val="28"/>
          <w:lang w:eastAsia="ru-RU"/>
        </w:rPr>
        <w:tab/>
        <w:t>3</w:t>
      </w:r>
    </w:p>
    <w:p w14:paraId="1C148FCB" w14:textId="77777777" w:rsidR="004B3B2F" w:rsidRPr="008477CB" w:rsidRDefault="004B3B2F" w:rsidP="004B3B2F">
      <w:pPr>
        <w:tabs>
          <w:tab w:val="right" w:leader="dot" w:pos="9355"/>
        </w:tabs>
        <w:autoSpaceDE w:val="0"/>
        <w:autoSpaceDN w:val="0"/>
        <w:spacing w:after="0" w:line="240" w:lineRule="auto"/>
        <w:jc w:val="both"/>
        <w:rPr>
          <w:rFonts w:ascii="Times New Roman" w:eastAsia="Calibri" w:hAnsi="Times New Roman" w:cs="Times New Roman"/>
          <w:sz w:val="28"/>
          <w:szCs w:val="28"/>
          <w:lang w:eastAsia="ru-RU"/>
        </w:rPr>
      </w:pPr>
      <w:r w:rsidRPr="008477CB">
        <w:rPr>
          <w:rFonts w:ascii="Times New Roman" w:eastAsia="Calibri" w:hAnsi="Times New Roman" w:cs="Times New Roman"/>
          <w:sz w:val="28"/>
          <w:szCs w:val="28"/>
          <w:lang w:eastAsia="ru-RU"/>
        </w:rPr>
        <w:t>2. Образовательная деятельность</w:t>
      </w:r>
      <w:r w:rsidRPr="008477CB">
        <w:rPr>
          <w:rFonts w:ascii="Times New Roman" w:eastAsia="Calibri" w:hAnsi="Times New Roman" w:cs="Times New Roman"/>
          <w:sz w:val="28"/>
          <w:szCs w:val="28"/>
          <w:lang w:eastAsia="ru-RU"/>
        </w:rPr>
        <w:tab/>
        <w:t>6</w:t>
      </w:r>
    </w:p>
    <w:p w14:paraId="5BDD11EC" w14:textId="77777777" w:rsidR="004B3B2F" w:rsidRPr="008477CB" w:rsidRDefault="004B3B2F" w:rsidP="004B3B2F">
      <w:pPr>
        <w:tabs>
          <w:tab w:val="right" w:leader="dot" w:pos="9355"/>
        </w:tabs>
        <w:autoSpaceDE w:val="0"/>
        <w:autoSpaceDN w:val="0"/>
        <w:spacing w:after="0" w:line="240" w:lineRule="auto"/>
        <w:ind w:firstLine="709"/>
        <w:jc w:val="both"/>
        <w:rPr>
          <w:rFonts w:ascii="Times New Roman" w:eastAsia="Calibri" w:hAnsi="Times New Roman" w:cs="Times New Roman"/>
          <w:sz w:val="28"/>
          <w:szCs w:val="28"/>
          <w:lang w:eastAsia="ru-RU"/>
        </w:rPr>
      </w:pPr>
      <w:r w:rsidRPr="008477CB">
        <w:rPr>
          <w:rFonts w:ascii="Times New Roman" w:eastAsia="Calibri" w:hAnsi="Times New Roman" w:cs="Times New Roman"/>
          <w:sz w:val="28"/>
          <w:szCs w:val="28"/>
          <w:lang w:eastAsia="ru-RU"/>
        </w:rPr>
        <w:t>2.1. Сведения о реализуемых образовательных программах</w:t>
      </w:r>
      <w:r w:rsidRPr="008477CB">
        <w:rPr>
          <w:rFonts w:ascii="Times New Roman" w:eastAsia="Calibri" w:hAnsi="Times New Roman" w:cs="Times New Roman"/>
          <w:sz w:val="28"/>
          <w:szCs w:val="28"/>
          <w:lang w:eastAsia="ru-RU"/>
        </w:rPr>
        <w:tab/>
        <w:t>6</w:t>
      </w:r>
    </w:p>
    <w:p w14:paraId="4B0566E5" w14:textId="45BC5FF9" w:rsidR="004B3B2F" w:rsidRPr="008477CB" w:rsidRDefault="004B3B2F" w:rsidP="004B3B2F">
      <w:pPr>
        <w:tabs>
          <w:tab w:val="right" w:leader="dot" w:pos="9355"/>
        </w:tabs>
        <w:autoSpaceDE w:val="0"/>
        <w:autoSpaceDN w:val="0"/>
        <w:spacing w:after="0" w:line="240" w:lineRule="auto"/>
        <w:ind w:firstLine="709"/>
        <w:jc w:val="both"/>
        <w:rPr>
          <w:rFonts w:ascii="Times New Roman" w:eastAsia="Calibri" w:hAnsi="Times New Roman" w:cs="Times New Roman"/>
          <w:sz w:val="28"/>
          <w:szCs w:val="28"/>
          <w:lang w:eastAsia="ru-RU"/>
        </w:rPr>
      </w:pPr>
      <w:r w:rsidRPr="008477CB">
        <w:rPr>
          <w:rFonts w:ascii="Times New Roman" w:eastAsia="Calibri" w:hAnsi="Times New Roman" w:cs="Times New Roman"/>
          <w:sz w:val="28"/>
          <w:szCs w:val="28"/>
          <w:lang w:eastAsia="ru-RU"/>
        </w:rPr>
        <w:t>2.2. Условия получения образования инвалидами и лицами с ограниченными возможностями здоровья</w:t>
      </w:r>
      <w:r w:rsidRPr="008477CB">
        <w:rPr>
          <w:rFonts w:ascii="Times New Roman" w:eastAsia="Calibri" w:hAnsi="Times New Roman" w:cs="Times New Roman"/>
          <w:sz w:val="28"/>
          <w:szCs w:val="28"/>
          <w:lang w:eastAsia="ru-RU"/>
        </w:rPr>
        <w:tab/>
      </w:r>
      <w:r w:rsidR="002E2496" w:rsidRPr="008477CB">
        <w:rPr>
          <w:rFonts w:ascii="Times New Roman" w:eastAsia="Calibri" w:hAnsi="Times New Roman" w:cs="Times New Roman"/>
          <w:sz w:val="28"/>
          <w:szCs w:val="28"/>
          <w:lang w:eastAsia="ru-RU"/>
        </w:rPr>
        <w:t>7</w:t>
      </w:r>
    </w:p>
    <w:p w14:paraId="29494911" w14:textId="77777777" w:rsidR="004B3B2F" w:rsidRPr="008477CB" w:rsidRDefault="004B3B2F" w:rsidP="004B3B2F">
      <w:pPr>
        <w:tabs>
          <w:tab w:val="right" w:leader="dot" w:pos="9355"/>
        </w:tabs>
        <w:autoSpaceDE w:val="0"/>
        <w:autoSpaceDN w:val="0"/>
        <w:spacing w:after="0" w:line="240" w:lineRule="auto"/>
        <w:ind w:firstLine="709"/>
        <w:jc w:val="both"/>
        <w:rPr>
          <w:rFonts w:ascii="Times New Roman" w:eastAsia="Calibri" w:hAnsi="Times New Roman" w:cs="Times New Roman"/>
          <w:sz w:val="28"/>
          <w:szCs w:val="28"/>
          <w:lang w:eastAsia="ru-RU"/>
        </w:rPr>
      </w:pPr>
      <w:r w:rsidRPr="008477CB">
        <w:rPr>
          <w:rFonts w:ascii="Times New Roman" w:eastAsia="Calibri" w:hAnsi="Times New Roman" w:cs="Times New Roman"/>
          <w:sz w:val="28"/>
          <w:szCs w:val="28"/>
          <w:lang w:eastAsia="ru-RU"/>
        </w:rPr>
        <w:t>2.3. Анализ приема на обучение по реализуемым образовательным программам</w:t>
      </w:r>
      <w:r w:rsidRPr="008477CB">
        <w:rPr>
          <w:rFonts w:ascii="Times New Roman" w:eastAsia="Calibri" w:hAnsi="Times New Roman" w:cs="Times New Roman"/>
          <w:sz w:val="28"/>
          <w:szCs w:val="28"/>
          <w:lang w:eastAsia="ru-RU"/>
        </w:rPr>
        <w:tab/>
        <w:t>8</w:t>
      </w:r>
    </w:p>
    <w:p w14:paraId="7B84DDE6" w14:textId="240CBD79" w:rsidR="004B3B2F" w:rsidRPr="008477CB" w:rsidRDefault="004B3B2F" w:rsidP="004B3B2F">
      <w:pPr>
        <w:tabs>
          <w:tab w:val="right" w:leader="dot" w:pos="9355"/>
        </w:tabs>
        <w:autoSpaceDE w:val="0"/>
        <w:autoSpaceDN w:val="0"/>
        <w:spacing w:after="0" w:line="240" w:lineRule="auto"/>
        <w:ind w:firstLine="709"/>
        <w:jc w:val="both"/>
        <w:rPr>
          <w:rFonts w:ascii="Times New Roman" w:eastAsia="Calibri" w:hAnsi="Times New Roman" w:cs="Times New Roman"/>
          <w:sz w:val="28"/>
          <w:szCs w:val="28"/>
          <w:lang w:eastAsia="ru-RU"/>
        </w:rPr>
      </w:pPr>
      <w:r w:rsidRPr="008477CB">
        <w:rPr>
          <w:rFonts w:ascii="Times New Roman" w:eastAsia="Calibri" w:hAnsi="Times New Roman" w:cs="Times New Roman"/>
          <w:sz w:val="28"/>
          <w:szCs w:val="28"/>
          <w:lang w:eastAsia="ru-RU"/>
        </w:rPr>
        <w:t>2.4. Учебно-методическое и библиотечно-информационное обеспечение реализуемых образовательных программ</w:t>
      </w:r>
      <w:r w:rsidRPr="008477CB">
        <w:rPr>
          <w:rFonts w:ascii="Times New Roman" w:eastAsia="Calibri" w:hAnsi="Times New Roman" w:cs="Times New Roman"/>
          <w:sz w:val="28"/>
          <w:szCs w:val="28"/>
          <w:lang w:eastAsia="ru-RU"/>
        </w:rPr>
        <w:tab/>
      </w:r>
      <w:r w:rsidR="002E2496" w:rsidRPr="008477CB">
        <w:rPr>
          <w:rFonts w:ascii="Times New Roman" w:eastAsia="Calibri" w:hAnsi="Times New Roman" w:cs="Times New Roman"/>
          <w:sz w:val="28"/>
          <w:szCs w:val="28"/>
          <w:lang w:eastAsia="ru-RU"/>
        </w:rPr>
        <w:t>9</w:t>
      </w:r>
    </w:p>
    <w:p w14:paraId="3341C0C2" w14:textId="77777777" w:rsidR="004B3B2F" w:rsidRPr="008477CB" w:rsidRDefault="004B3B2F" w:rsidP="004B3B2F">
      <w:pPr>
        <w:tabs>
          <w:tab w:val="right" w:leader="dot" w:pos="9355"/>
        </w:tabs>
        <w:autoSpaceDE w:val="0"/>
        <w:autoSpaceDN w:val="0"/>
        <w:spacing w:after="0" w:line="240" w:lineRule="auto"/>
        <w:ind w:firstLine="709"/>
        <w:jc w:val="both"/>
        <w:rPr>
          <w:rFonts w:ascii="Times New Roman" w:eastAsia="Calibri" w:hAnsi="Times New Roman" w:cs="Times New Roman"/>
          <w:sz w:val="28"/>
          <w:szCs w:val="28"/>
          <w:lang w:eastAsia="ru-RU"/>
        </w:rPr>
      </w:pPr>
      <w:r w:rsidRPr="008477CB">
        <w:rPr>
          <w:rFonts w:ascii="Times New Roman" w:eastAsia="Calibri" w:hAnsi="Times New Roman" w:cs="Times New Roman"/>
          <w:sz w:val="28"/>
          <w:szCs w:val="28"/>
          <w:lang w:eastAsia="ru-RU"/>
        </w:rPr>
        <w:t>2.5. Внутренняя система оценки качества образования</w:t>
      </w:r>
      <w:r w:rsidRPr="008477CB">
        <w:rPr>
          <w:rFonts w:ascii="Times New Roman" w:eastAsia="Calibri" w:hAnsi="Times New Roman" w:cs="Times New Roman"/>
          <w:sz w:val="28"/>
          <w:szCs w:val="28"/>
          <w:lang w:eastAsia="ru-RU"/>
        </w:rPr>
        <w:tab/>
        <w:t>12</w:t>
      </w:r>
    </w:p>
    <w:p w14:paraId="7C8CA438" w14:textId="77777777" w:rsidR="004B3B2F" w:rsidRPr="008477CB" w:rsidRDefault="004B3B2F" w:rsidP="004B3B2F">
      <w:pPr>
        <w:tabs>
          <w:tab w:val="right" w:leader="dot" w:pos="9355"/>
        </w:tabs>
        <w:autoSpaceDE w:val="0"/>
        <w:autoSpaceDN w:val="0"/>
        <w:spacing w:after="0" w:line="240" w:lineRule="auto"/>
        <w:ind w:firstLine="709"/>
        <w:jc w:val="both"/>
        <w:rPr>
          <w:rFonts w:ascii="Times New Roman" w:eastAsia="Calibri" w:hAnsi="Times New Roman" w:cs="Times New Roman"/>
          <w:sz w:val="28"/>
          <w:szCs w:val="28"/>
          <w:lang w:eastAsia="ru-RU"/>
        </w:rPr>
      </w:pPr>
      <w:r w:rsidRPr="008477CB">
        <w:rPr>
          <w:rFonts w:ascii="Times New Roman" w:eastAsia="Calibri" w:hAnsi="Times New Roman" w:cs="Times New Roman"/>
          <w:sz w:val="28"/>
          <w:szCs w:val="28"/>
          <w:lang w:eastAsia="ru-RU"/>
        </w:rPr>
        <w:t>2.6. Трудоустройство выпускников</w:t>
      </w:r>
      <w:r w:rsidRPr="008477CB">
        <w:rPr>
          <w:rFonts w:ascii="Times New Roman" w:eastAsia="Calibri" w:hAnsi="Times New Roman" w:cs="Times New Roman"/>
          <w:sz w:val="28"/>
          <w:szCs w:val="28"/>
          <w:lang w:eastAsia="ru-RU"/>
        </w:rPr>
        <w:tab/>
        <w:t>15</w:t>
      </w:r>
    </w:p>
    <w:p w14:paraId="3A84FF11" w14:textId="77777777" w:rsidR="004B3B2F" w:rsidRPr="008477CB" w:rsidRDefault="004B3B2F" w:rsidP="004B3B2F">
      <w:pPr>
        <w:tabs>
          <w:tab w:val="right" w:leader="dot" w:pos="9355"/>
        </w:tabs>
        <w:autoSpaceDE w:val="0"/>
        <w:autoSpaceDN w:val="0"/>
        <w:spacing w:after="0" w:line="240" w:lineRule="auto"/>
        <w:ind w:firstLine="709"/>
        <w:jc w:val="both"/>
        <w:rPr>
          <w:rFonts w:ascii="Times New Roman" w:eastAsia="Calibri" w:hAnsi="Times New Roman" w:cs="Times New Roman"/>
          <w:sz w:val="28"/>
          <w:szCs w:val="28"/>
          <w:lang w:eastAsia="ru-RU"/>
        </w:rPr>
      </w:pPr>
      <w:r w:rsidRPr="008477CB">
        <w:rPr>
          <w:rFonts w:ascii="Times New Roman" w:eastAsia="Calibri" w:hAnsi="Times New Roman" w:cs="Times New Roman"/>
          <w:sz w:val="28"/>
          <w:szCs w:val="28"/>
          <w:lang w:eastAsia="ru-RU"/>
        </w:rPr>
        <w:t>2.7. Кадровое обеспечение образовательной деятельности</w:t>
      </w:r>
      <w:r w:rsidRPr="008477CB">
        <w:rPr>
          <w:rFonts w:ascii="Times New Roman" w:eastAsia="Calibri" w:hAnsi="Times New Roman" w:cs="Times New Roman"/>
          <w:sz w:val="28"/>
          <w:szCs w:val="28"/>
          <w:lang w:eastAsia="ru-RU"/>
        </w:rPr>
        <w:tab/>
        <w:t>16</w:t>
      </w:r>
    </w:p>
    <w:p w14:paraId="1B39F96F" w14:textId="77777777" w:rsidR="004B3B2F" w:rsidRPr="008477CB" w:rsidRDefault="004B3B2F" w:rsidP="004B3B2F">
      <w:pPr>
        <w:tabs>
          <w:tab w:val="right" w:leader="dot" w:pos="9355"/>
        </w:tabs>
        <w:autoSpaceDE w:val="0"/>
        <w:autoSpaceDN w:val="0"/>
        <w:spacing w:after="0" w:line="240" w:lineRule="auto"/>
        <w:jc w:val="both"/>
        <w:rPr>
          <w:rFonts w:ascii="Times New Roman" w:eastAsia="Calibri" w:hAnsi="Times New Roman" w:cs="Times New Roman"/>
          <w:sz w:val="28"/>
          <w:szCs w:val="28"/>
          <w:lang w:eastAsia="ru-RU"/>
        </w:rPr>
      </w:pPr>
      <w:r w:rsidRPr="008477CB">
        <w:rPr>
          <w:rFonts w:ascii="Times New Roman" w:eastAsia="Calibri" w:hAnsi="Times New Roman" w:cs="Times New Roman"/>
          <w:sz w:val="28"/>
          <w:szCs w:val="28"/>
          <w:lang w:eastAsia="ru-RU"/>
        </w:rPr>
        <w:t>3. Научно-исследовательская деятельность</w:t>
      </w:r>
      <w:r w:rsidRPr="008477CB">
        <w:rPr>
          <w:rFonts w:ascii="Times New Roman" w:eastAsia="Calibri" w:hAnsi="Times New Roman" w:cs="Times New Roman"/>
          <w:sz w:val="28"/>
          <w:szCs w:val="28"/>
          <w:lang w:eastAsia="ru-RU"/>
        </w:rPr>
        <w:tab/>
        <w:t>18</w:t>
      </w:r>
    </w:p>
    <w:p w14:paraId="1A22CB07" w14:textId="77777777" w:rsidR="004B3B2F" w:rsidRPr="008477CB" w:rsidRDefault="004B3B2F" w:rsidP="004B3B2F">
      <w:pPr>
        <w:tabs>
          <w:tab w:val="right" w:leader="dot" w:pos="9355"/>
        </w:tabs>
        <w:autoSpaceDE w:val="0"/>
        <w:autoSpaceDN w:val="0"/>
        <w:spacing w:after="0" w:line="240" w:lineRule="auto"/>
        <w:jc w:val="both"/>
        <w:rPr>
          <w:rFonts w:ascii="Times New Roman" w:eastAsia="Calibri" w:hAnsi="Times New Roman" w:cs="Times New Roman"/>
          <w:sz w:val="28"/>
          <w:szCs w:val="28"/>
          <w:lang w:eastAsia="ru-RU"/>
        </w:rPr>
      </w:pPr>
      <w:r w:rsidRPr="008477CB">
        <w:rPr>
          <w:rFonts w:ascii="Times New Roman" w:eastAsia="Calibri" w:hAnsi="Times New Roman" w:cs="Times New Roman"/>
          <w:sz w:val="28"/>
          <w:szCs w:val="28"/>
          <w:lang w:eastAsia="ru-RU"/>
        </w:rPr>
        <w:t>4. Международная деятельность</w:t>
      </w:r>
      <w:r w:rsidRPr="008477CB">
        <w:rPr>
          <w:rFonts w:ascii="Times New Roman" w:eastAsia="Calibri" w:hAnsi="Times New Roman" w:cs="Times New Roman"/>
          <w:sz w:val="28"/>
          <w:szCs w:val="28"/>
          <w:lang w:eastAsia="ru-RU"/>
        </w:rPr>
        <w:tab/>
        <w:t>21</w:t>
      </w:r>
    </w:p>
    <w:p w14:paraId="43D38BC2" w14:textId="77777777" w:rsidR="004B3B2F" w:rsidRPr="008477CB" w:rsidRDefault="004B3B2F" w:rsidP="004B3B2F">
      <w:pPr>
        <w:tabs>
          <w:tab w:val="right" w:leader="dot" w:pos="9355"/>
        </w:tabs>
        <w:autoSpaceDE w:val="0"/>
        <w:autoSpaceDN w:val="0"/>
        <w:spacing w:after="0" w:line="240" w:lineRule="auto"/>
        <w:jc w:val="both"/>
        <w:rPr>
          <w:rFonts w:ascii="Times New Roman" w:eastAsia="Calibri" w:hAnsi="Times New Roman" w:cs="Times New Roman"/>
          <w:sz w:val="28"/>
          <w:szCs w:val="28"/>
          <w:lang w:eastAsia="ru-RU"/>
        </w:rPr>
      </w:pPr>
      <w:r w:rsidRPr="008477CB">
        <w:rPr>
          <w:rFonts w:ascii="Times New Roman" w:eastAsia="Calibri" w:hAnsi="Times New Roman" w:cs="Times New Roman"/>
          <w:sz w:val="28"/>
          <w:szCs w:val="28"/>
          <w:lang w:eastAsia="ru-RU"/>
        </w:rPr>
        <w:t>5. Внеучебная работа</w:t>
      </w:r>
      <w:r w:rsidRPr="008477CB">
        <w:rPr>
          <w:rFonts w:ascii="Times New Roman" w:eastAsia="Calibri" w:hAnsi="Times New Roman" w:cs="Times New Roman"/>
          <w:sz w:val="28"/>
          <w:szCs w:val="28"/>
          <w:lang w:eastAsia="ru-RU"/>
        </w:rPr>
        <w:tab/>
        <w:t>23</w:t>
      </w:r>
    </w:p>
    <w:p w14:paraId="25A55E81" w14:textId="77777777" w:rsidR="004B3B2F" w:rsidRPr="008477CB" w:rsidRDefault="004B3B2F" w:rsidP="004B3B2F">
      <w:pPr>
        <w:tabs>
          <w:tab w:val="right" w:leader="dot" w:pos="9355"/>
        </w:tabs>
        <w:autoSpaceDE w:val="0"/>
        <w:autoSpaceDN w:val="0"/>
        <w:spacing w:after="0" w:line="240" w:lineRule="auto"/>
        <w:jc w:val="both"/>
        <w:rPr>
          <w:rFonts w:ascii="Times New Roman" w:eastAsia="Calibri" w:hAnsi="Times New Roman" w:cs="Times New Roman"/>
          <w:sz w:val="28"/>
          <w:szCs w:val="28"/>
          <w:lang w:eastAsia="ru-RU"/>
        </w:rPr>
      </w:pPr>
      <w:r w:rsidRPr="008477CB">
        <w:rPr>
          <w:rFonts w:ascii="Times New Roman" w:eastAsia="Calibri" w:hAnsi="Times New Roman" w:cs="Times New Roman"/>
          <w:sz w:val="28"/>
          <w:szCs w:val="28"/>
          <w:lang w:eastAsia="ru-RU"/>
        </w:rPr>
        <w:t>6. Материально-техническое обеспечение</w:t>
      </w:r>
      <w:r w:rsidRPr="008477CB">
        <w:rPr>
          <w:rFonts w:ascii="Times New Roman" w:eastAsia="Calibri" w:hAnsi="Times New Roman" w:cs="Times New Roman"/>
          <w:sz w:val="28"/>
          <w:szCs w:val="28"/>
          <w:lang w:eastAsia="ru-RU"/>
        </w:rPr>
        <w:tab/>
        <w:t>28</w:t>
      </w:r>
    </w:p>
    <w:p w14:paraId="54274A36" w14:textId="25E4458A" w:rsidR="004B3B2F" w:rsidRPr="0015214A" w:rsidRDefault="004B3B2F" w:rsidP="004B3B2F">
      <w:pPr>
        <w:tabs>
          <w:tab w:val="right" w:leader="dot" w:pos="9355"/>
        </w:tabs>
        <w:autoSpaceDE w:val="0"/>
        <w:autoSpaceDN w:val="0"/>
        <w:spacing w:after="0" w:line="240" w:lineRule="auto"/>
        <w:jc w:val="both"/>
        <w:rPr>
          <w:rFonts w:ascii="Times New Roman" w:eastAsia="Calibri" w:hAnsi="Times New Roman" w:cs="Times New Roman"/>
          <w:sz w:val="28"/>
          <w:szCs w:val="28"/>
          <w:lang w:eastAsia="ru-RU"/>
        </w:rPr>
      </w:pPr>
      <w:r w:rsidRPr="008477CB">
        <w:rPr>
          <w:rFonts w:ascii="Times New Roman" w:eastAsia="Calibri" w:hAnsi="Times New Roman" w:cs="Times New Roman"/>
          <w:sz w:val="28"/>
          <w:szCs w:val="28"/>
          <w:lang w:eastAsia="ru-RU"/>
        </w:rPr>
        <w:t>7. Показатели деятельности Филиала Автономной некоммерческой образовательной организации высшего образования «Воронежский экономико-правовой институт» в г. Россошь</w:t>
      </w:r>
      <w:r w:rsidRPr="008477CB">
        <w:rPr>
          <w:rFonts w:ascii="Times New Roman" w:eastAsia="Calibri" w:hAnsi="Times New Roman" w:cs="Times New Roman"/>
          <w:sz w:val="28"/>
          <w:szCs w:val="28"/>
          <w:lang w:eastAsia="ru-RU"/>
        </w:rPr>
        <w:tab/>
        <w:t>29</w:t>
      </w:r>
    </w:p>
    <w:p w14:paraId="0256E12C" w14:textId="77777777" w:rsidR="004B3B2F" w:rsidRPr="0015214A" w:rsidRDefault="004B3B2F" w:rsidP="004B3B2F">
      <w:pPr>
        <w:autoSpaceDE w:val="0"/>
        <w:autoSpaceDN w:val="0"/>
        <w:spacing w:after="0" w:line="240" w:lineRule="auto"/>
        <w:jc w:val="center"/>
        <w:rPr>
          <w:rFonts w:ascii="Times New Roman" w:eastAsia="Calibri" w:hAnsi="Times New Roman" w:cs="Times New Roman"/>
          <w:sz w:val="28"/>
          <w:szCs w:val="28"/>
          <w:lang w:eastAsia="ru-RU"/>
        </w:rPr>
      </w:pPr>
    </w:p>
    <w:p w14:paraId="5A090982" w14:textId="77777777" w:rsidR="004B3B2F" w:rsidRPr="0015214A" w:rsidRDefault="004B3B2F" w:rsidP="004B3B2F">
      <w:pPr>
        <w:spacing w:after="200" w:line="276" w:lineRule="auto"/>
        <w:rPr>
          <w:rFonts w:ascii="Times New Roman" w:eastAsia="Calibri" w:hAnsi="Times New Roman" w:cs="Times New Roman"/>
          <w:sz w:val="28"/>
          <w:szCs w:val="28"/>
          <w:lang w:eastAsia="ru-RU"/>
        </w:rPr>
      </w:pPr>
      <w:r w:rsidRPr="0015214A">
        <w:rPr>
          <w:rFonts w:ascii="Times New Roman" w:eastAsia="Calibri" w:hAnsi="Times New Roman" w:cs="Times New Roman"/>
          <w:sz w:val="28"/>
          <w:szCs w:val="28"/>
          <w:lang w:eastAsia="ru-RU"/>
        </w:rPr>
        <w:br w:type="page"/>
      </w:r>
    </w:p>
    <w:p w14:paraId="647829CF" w14:textId="77777777" w:rsidR="004B3B2F" w:rsidRPr="004B3B2F" w:rsidRDefault="004B3B2F" w:rsidP="004B3B2F">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4B3B2F">
        <w:rPr>
          <w:rFonts w:ascii="Times New Roman" w:eastAsia="Calibri" w:hAnsi="Times New Roman" w:cs="Times New Roman"/>
          <w:sz w:val="28"/>
          <w:szCs w:val="28"/>
          <w:lang w:eastAsia="ru-RU"/>
        </w:rPr>
        <w:lastRenderedPageBreak/>
        <w:t>1. Общие сведения об образовательной организации</w:t>
      </w:r>
    </w:p>
    <w:p w14:paraId="70E8DAF7" w14:textId="77777777" w:rsidR="004B3B2F" w:rsidRPr="004B3B2F" w:rsidRDefault="004B3B2F" w:rsidP="004B3B2F">
      <w:pPr>
        <w:tabs>
          <w:tab w:val="left" w:pos="1276"/>
          <w:tab w:val="left" w:pos="1560"/>
          <w:tab w:val="left" w:pos="3402"/>
        </w:tabs>
        <w:autoSpaceDE w:val="0"/>
        <w:autoSpaceDN w:val="0"/>
        <w:spacing w:after="0" w:line="240" w:lineRule="auto"/>
        <w:jc w:val="center"/>
        <w:rPr>
          <w:rFonts w:ascii="Times New Roman" w:eastAsia="Calibri" w:hAnsi="Times New Roman" w:cs="Times New Roman"/>
          <w:sz w:val="28"/>
          <w:szCs w:val="28"/>
          <w:lang w:eastAsia="ru-RU"/>
        </w:rPr>
      </w:pPr>
    </w:p>
    <w:p w14:paraId="30251DBB" w14:textId="4B938F7D" w:rsidR="004B3B2F" w:rsidRPr="004B3B2F" w:rsidRDefault="004B3B2F" w:rsidP="004B3B2F">
      <w:pPr>
        <w:spacing w:after="0" w:line="240" w:lineRule="auto"/>
        <w:ind w:firstLine="709"/>
        <w:jc w:val="both"/>
        <w:rPr>
          <w:rFonts w:ascii="Times New Roman" w:eastAsia="Calibri" w:hAnsi="Times New Roman" w:cs="Times New Roman"/>
          <w:sz w:val="28"/>
          <w:szCs w:val="28"/>
          <w:lang w:eastAsia="ru-RU"/>
        </w:rPr>
      </w:pPr>
      <w:r w:rsidRPr="004B3B2F">
        <w:rPr>
          <w:rFonts w:ascii="Times New Roman" w:eastAsia="Calibri" w:hAnsi="Times New Roman" w:cs="Times New Roman"/>
          <w:sz w:val="28"/>
          <w:szCs w:val="28"/>
          <w:lang w:eastAsia="ru-RU"/>
        </w:rPr>
        <w:t>Филиал Автономной некоммерческой образовательной организации высшего образования «Воронежский экономико-правовой институт» в</w:t>
      </w:r>
      <w:r>
        <w:rPr>
          <w:rFonts w:ascii="Times New Roman" w:eastAsia="Calibri" w:hAnsi="Times New Roman" w:cs="Times New Roman"/>
          <w:sz w:val="28"/>
          <w:szCs w:val="28"/>
          <w:lang w:eastAsia="ru-RU"/>
        </w:rPr>
        <w:t xml:space="preserve"> </w:t>
      </w:r>
      <w:r w:rsidRPr="004B3B2F">
        <w:rPr>
          <w:rFonts w:ascii="Times New Roman" w:eastAsia="Calibri" w:hAnsi="Times New Roman" w:cs="Times New Roman"/>
          <w:sz w:val="28"/>
          <w:szCs w:val="28"/>
          <w:lang w:eastAsia="ru-RU"/>
        </w:rPr>
        <w:t>г. Россошь (далее – Филиал, филиал в г. Россошь) является обособленным структурным подразделением Автономной некоммерческой образовательной организации высшего образования «Воронежский экономико-правовой институт» (далее – АНОО ВО «ВЭПИ», Институт, ВЭПИ).</w:t>
      </w:r>
    </w:p>
    <w:p w14:paraId="1AF26D45" w14:textId="1F8EA03E" w:rsidR="004B3B2F" w:rsidRPr="004B3B2F" w:rsidRDefault="004B3B2F" w:rsidP="004B3B2F">
      <w:pPr>
        <w:spacing w:after="0" w:line="240" w:lineRule="auto"/>
        <w:ind w:firstLine="709"/>
        <w:jc w:val="both"/>
        <w:rPr>
          <w:rFonts w:ascii="Times New Roman" w:eastAsia="Calibri" w:hAnsi="Times New Roman" w:cs="Times New Roman"/>
          <w:sz w:val="28"/>
          <w:szCs w:val="28"/>
          <w:lang w:eastAsia="ru-RU"/>
        </w:rPr>
      </w:pPr>
      <w:r w:rsidRPr="004B3B2F">
        <w:rPr>
          <w:rFonts w:ascii="Times New Roman" w:eastAsia="Calibri" w:hAnsi="Times New Roman" w:cs="Times New Roman"/>
          <w:sz w:val="28"/>
          <w:szCs w:val="28"/>
          <w:lang w:eastAsia="ru-RU"/>
        </w:rPr>
        <w:t>Филиал Автономной некоммерческой образовательной организации высшего образования «Воронежский экономико-правовой институт» в</w:t>
      </w:r>
      <w:r>
        <w:rPr>
          <w:rFonts w:ascii="Times New Roman" w:eastAsia="Calibri" w:hAnsi="Times New Roman" w:cs="Times New Roman"/>
          <w:sz w:val="28"/>
          <w:szCs w:val="28"/>
          <w:lang w:eastAsia="ru-RU"/>
        </w:rPr>
        <w:t xml:space="preserve"> </w:t>
      </w:r>
      <w:r w:rsidRPr="004B3B2F">
        <w:rPr>
          <w:rFonts w:ascii="Times New Roman" w:eastAsia="Calibri" w:hAnsi="Times New Roman" w:cs="Times New Roman"/>
          <w:sz w:val="28"/>
          <w:szCs w:val="28"/>
          <w:lang w:eastAsia="ru-RU"/>
        </w:rPr>
        <w:t xml:space="preserve">г. Россошь создан приказом от 17.03.2003 № 34 «О создании филиалов», реорганизован приказом от 15.06.2006 № 82/2 «О реорганизации филиалов», переименован приказом от 20.05.2009 № 125 «О переименовании института и филиалов института», переименован приказом от 01.09.2015 № 232 «О переименовании института и филиалов института». </w:t>
      </w:r>
    </w:p>
    <w:p w14:paraId="6156BDD7" w14:textId="77777777" w:rsidR="004B3B2F" w:rsidRPr="004B3B2F" w:rsidRDefault="004B3B2F" w:rsidP="004B3B2F">
      <w:pPr>
        <w:spacing w:after="0" w:line="240" w:lineRule="auto"/>
        <w:ind w:firstLine="709"/>
        <w:jc w:val="both"/>
        <w:rPr>
          <w:rFonts w:ascii="Times New Roman" w:eastAsia="Calibri" w:hAnsi="Times New Roman" w:cs="Times New Roman"/>
          <w:sz w:val="28"/>
          <w:szCs w:val="28"/>
          <w:lang w:eastAsia="ru-RU"/>
        </w:rPr>
      </w:pPr>
      <w:r w:rsidRPr="004B3B2F">
        <w:rPr>
          <w:rFonts w:ascii="Times New Roman" w:eastAsia="Calibri" w:hAnsi="Times New Roman" w:cs="Times New Roman"/>
          <w:sz w:val="28"/>
          <w:szCs w:val="28"/>
          <w:lang w:eastAsia="ru-RU"/>
        </w:rPr>
        <w:t xml:space="preserve">Место нахождения филиала: </w:t>
      </w:r>
      <w:r w:rsidRPr="004B3B2F">
        <w:rPr>
          <w:rFonts w:ascii="Times New Roman" w:eastAsia="Calibri" w:hAnsi="Times New Roman" w:cs="Times New Roman"/>
          <w:color w:val="000000"/>
          <w:sz w:val="28"/>
          <w:szCs w:val="28"/>
          <w:lang w:eastAsia="ru-RU"/>
        </w:rPr>
        <w:t>396650</w:t>
      </w:r>
      <w:r w:rsidRPr="004B3B2F">
        <w:rPr>
          <w:rFonts w:ascii="Times New Roman" w:eastAsia="Calibri" w:hAnsi="Times New Roman" w:cs="Times New Roman"/>
          <w:sz w:val="28"/>
          <w:szCs w:val="28"/>
          <w:lang w:eastAsia="ru-RU"/>
        </w:rPr>
        <w:t>, Воронежская область, Россошанский район, г. Россошь, ул. Пролетарская, д. 84.</w:t>
      </w:r>
    </w:p>
    <w:p w14:paraId="57BDCFC6" w14:textId="77777777" w:rsidR="004B3B2F" w:rsidRPr="004B3B2F" w:rsidRDefault="004B3B2F" w:rsidP="004B3B2F">
      <w:pPr>
        <w:spacing w:after="0" w:line="240" w:lineRule="auto"/>
        <w:ind w:firstLine="709"/>
        <w:jc w:val="both"/>
        <w:rPr>
          <w:rFonts w:ascii="Times New Roman" w:eastAsia="Calibri" w:hAnsi="Times New Roman" w:cs="Times New Roman"/>
          <w:sz w:val="28"/>
          <w:szCs w:val="28"/>
          <w:lang w:eastAsia="ru-RU"/>
        </w:rPr>
      </w:pPr>
      <w:r w:rsidRPr="004B3B2F">
        <w:rPr>
          <w:rFonts w:ascii="Times New Roman" w:eastAsia="Calibri" w:hAnsi="Times New Roman" w:cs="Times New Roman"/>
          <w:sz w:val="28"/>
          <w:szCs w:val="28"/>
          <w:lang w:eastAsia="ru-RU"/>
        </w:rPr>
        <w:t>Полное наименование филиала: Филиал Автономной некоммерческой образовательной организации высшего образования «Воронежский экономико-правовой институт» в г. Россошь.</w:t>
      </w:r>
    </w:p>
    <w:p w14:paraId="27D8C3A3" w14:textId="32BD96F8" w:rsidR="004B3B2F" w:rsidRPr="004B3B2F" w:rsidRDefault="004B3B2F" w:rsidP="004B3B2F">
      <w:pPr>
        <w:autoSpaceDE w:val="0"/>
        <w:autoSpaceDN w:val="0"/>
        <w:spacing w:after="0" w:line="240" w:lineRule="auto"/>
        <w:ind w:firstLine="709"/>
        <w:jc w:val="both"/>
        <w:rPr>
          <w:rFonts w:ascii="Times New Roman" w:eastAsia="Calibri" w:hAnsi="Times New Roman" w:cs="Times New Roman"/>
          <w:sz w:val="28"/>
          <w:szCs w:val="28"/>
          <w:lang w:eastAsia="ru-RU"/>
        </w:rPr>
      </w:pPr>
      <w:r w:rsidRPr="004B3B2F">
        <w:rPr>
          <w:rFonts w:ascii="Times New Roman" w:eastAsia="Calibri" w:hAnsi="Times New Roman" w:cs="Times New Roman"/>
          <w:sz w:val="28"/>
          <w:szCs w:val="28"/>
          <w:lang w:eastAsia="ru-RU"/>
        </w:rPr>
        <w:t>Сокращенные наименования филиала: Филиал АНОО ВО «Воронежский экономико-правовой институт» в г. Россошь, Филиал АНОО ВО «ВЭПИ» в г. Россошь, Филиал ВЭПИ</w:t>
      </w:r>
      <w:r>
        <w:rPr>
          <w:rFonts w:ascii="Times New Roman" w:eastAsia="Calibri" w:hAnsi="Times New Roman" w:cs="Times New Roman"/>
          <w:sz w:val="28"/>
          <w:szCs w:val="28"/>
          <w:lang w:eastAsia="ru-RU"/>
        </w:rPr>
        <w:t xml:space="preserve"> </w:t>
      </w:r>
      <w:r w:rsidRPr="004B3B2F">
        <w:rPr>
          <w:rFonts w:ascii="Times New Roman" w:eastAsia="Calibri" w:hAnsi="Times New Roman" w:cs="Times New Roman"/>
          <w:sz w:val="28"/>
          <w:szCs w:val="28"/>
          <w:lang w:eastAsia="ru-RU"/>
        </w:rPr>
        <w:t>в</w:t>
      </w:r>
      <w:r>
        <w:rPr>
          <w:rFonts w:ascii="Times New Roman" w:eastAsia="Calibri" w:hAnsi="Times New Roman" w:cs="Times New Roman"/>
          <w:sz w:val="28"/>
          <w:szCs w:val="28"/>
          <w:lang w:eastAsia="ru-RU"/>
        </w:rPr>
        <w:t xml:space="preserve"> </w:t>
      </w:r>
      <w:r w:rsidRPr="004B3B2F">
        <w:rPr>
          <w:rFonts w:ascii="Times New Roman" w:eastAsia="Calibri" w:hAnsi="Times New Roman" w:cs="Times New Roman"/>
          <w:sz w:val="28"/>
          <w:szCs w:val="28"/>
          <w:lang w:eastAsia="ru-RU"/>
        </w:rPr>
        <w:t>г. Россошь.</w:t>
      </w:r>
    </w:p>
    <w:p w14:paraId="41D5FC7C" w14:textId="1CFF463C" w:rsidR="004B3B2F" w:rsidRPr="004B3B2F" w:rsidRDefault="004B3B2F" w:rsidP="004B3B2F">
      <w:pPr>
        <w:spacing w:after="0" w:line="240" w:lineRule="auto"/>
        <w:ind w:firstLine="709"/>
        <w:jc w:val="both"/>
        <w:rPr>
          <w:rFonts w:ascii="Times New Roman" w:eastAsia="Calibri" w:hAnsi="Times New Roman" w:cs="Times New Roman"/>
          <w:sz w:val="28"/>
          <w:szCs w:val="28"/>
          <w:lang w:eastAsia="ru-RU"/>
        </w:rPr>
      </w:pPr>
      <w:r w:rsidRPr="004B3B2F">
        <w:rPr>
          <w:rFonts w:ascii="Times New Roman" w:eastAsia="Calibri" w:hAnsi="Times New Roman" w:cs="Times New Roman"/>
          <w:sz w:val="28"/>
          <w:szCs w:val="28"/>
          <w:lang w:eastAsia="ru-RU"/>
        </w:rPr>
        <w:t>Филиал действует на основании Устава в редакции, утвержденной протоколом Общего</w:t>
      </w:r>
      <w:r>
        <w:rPr>
          <w:rFonts w:ascii="Times New Roman" w:eastAsia="Calibri" w:hAnsi="Times New Roman" w:cs="Times New Roman"/>
          <w:sz w:val="28"/>
          <w:szCs w:val="28"/>
          <w:lang w:eastAsia="ru-RU"/>
        </w:rPr>
        <w:t xml:space="preserve"> </w:t>
      </w:r>
      <w:r w:rsidRPr="004B3B2F">
        <w:rPr>
          <w:rFonts w:ascii="Times New Roman" w:eastAsia="Calibri" w:hAnsi="Times New Roman" w:cs="Times New Roman"/>
          <w:sz w:val="28"/>
          <w:szCs w:val="28"/>
          <w:lang w:eastAsia="ru-RU"/>
        </w:rPr>
        <w:t>собрания</w:t>
      </w:r>
      <w:r>
        <w:rPr>
          <w:rFonts w:ascii="Times New Roman" w:eastAsia="Calibri" w:hAnsi="Times New Roman" w:cs="Times New Roman"/>
          <w:sz w:val="28"/>
          <w:szCs w:val="28"/>
          <w:lang w:eastAsia="ru-RU"/>
        </w:rPr>
        <w:t xml:space="preserve"> </w:t>
      </w:r>
      <w:r w:rsidRPr="004B3B2F">
        <w:rPr>
          <w:rFonts w:ascii="Times New Roman" w:eastAsia="Calibri" w:hAnsi="Times New Roman" w:cs="Times New Roman"/>
          <w:sz w:val="28"/>
          <w:szCs w:val="28"/>
          <w:lang w:eastAsia="ru-RU"/>
        </w:rPr>
        <w:t>учредителей</w:t>
      </w:r>
      <w:r>
        <w:rPr>
          <w:rFonts w:ascii="Times New Roman" w:eastAsia="Calibri" w:hAnsi="Times New Roman" w:cs="Times New Roman"/>
          <w:sz w:val="28"/>
          <w:szCs w:val="28"/>
          <w:lang w:eastAsia="ru-RU"/>
        </w:rPr>
        <w:t xml:space="preserve"> </w:t>
      </w:r>
      <w:r w:rsidRPr="004B3B2F">
        <w:rPr>
          <w:rFonts w:ascii="Times New Roman" w:eastAsia="Calibri" w:hAnsi="Times New Roman" w:cs="Times New Roman"/>
          <w:sz w:val="28"/>
          <w:szCs w:val="28"/>
          <w:lang w:eastAsia="ru-RU"/>
        </w:rPr>
        <w:t>от 24.01.2019 № 1.</w:t>
      </w:r>
    </w:p>
    <w:p w14:paraId="49440AB2" w14:textId="77777777" w:rsidR="004B3B2F" w:rsidRPr="004B3B2F" w:rsidRDefault="004B3B2F" w:rsidP="004B3B2F">
      <w:pPr>
        <w:spacing w:after="0" w:line="240" w:lineRule="auto"/>
        <w:ind w:firstLine="709"/>
        <w:jc w:val="both"/>
        <w:rPr>
          <w:rFonts w:ascii="Times New Roman" w:eastAsia="Calibri" w:hAnsi="Times New Roman" w:cs="Times New Roman"/>
          <w:sz w:val="28"/>
          <w:szCs w:val="28"/>
          <w:lang w:eastAsia="ru-RU"/>
        </w:rPr>
      </w:pPr>
      <w:r w:rsidRPr="004B3B2F">
        <w:rPr>
          <w:rFonts w:ascii="Times New Roman" w:eastAsia="Calibri" w:hAnsi="Times New Roman" w:cs="Times New Roman"/>
          <w:sz w:val="28"/>
          <w:szCs w:val="28"/>
          <w:lang w:eastAsia="ru-RU"/>
        </w:rPr>
        <w:t>Филиал функционирует согласно Положению о Филиале Автономной некоммерческой образовательной организации высшего образования «Воронежский экономико-правовой институт» в г. Россошь.</w:t>
      </w:r>
    </w:p>
    <w:p w14:paraId="525B2CD9" w14:textId="77777777" w:rsidR="004B3B2F" w:rsidRPr="004B3B2F" w:rsidRDefault="004B3B2F" w:rsidP="004B3B2F">
      <w:pPr>
        <w:spacing w:after="0" w:line="240" w:lineRule="auto"/>
        <w:ind w:firstLine="709"/>
        <w:jc w:val="both"/>
        <w:rPr>
          <w:rFonts w:ascii="Times New Roman" w:eastAsia="Calibri" w:hAnsi="Times New Roman" w:cs="Times New Roman"/>
          <w:sz w:val="28"/>
          <w:szCs w:val="28"/>
          <w:lang w:eastAsia="ru-RU"/>
        </w:rPr>
      </w:pPr>
      <w:r w:rsidRPr="004B3B2F">
        <w:rPr>
          <w:rFonts w:ascii="Times New Roman" w:eastAsia="Calibri" w:hAnsi="Times New Roman" w:cs="Times New Roman"/>
          <w:sz w:val="28"/>
          <w:szCs w:val="28"/>
          <w:lang w:eastAsia="ru-RU"/>
        </w:rPr>
        <w:t xml:space="preserve">Образовательную деятельность Филиал осуществляет на основании Лицензии на осуществление образовательной деятельности от 31.01.2019 № 2802, выданной Федеральной службой по надзору в сфере образования и науки (срок действия – бессрочно). Ранее действовала лицензия на осуществление образовательной деятельности от 20.10.2015 № 1712. </w:t>
      </w:r>
    </w:p>
    <w:p w14:paraId="0ED4670A" w14:textId="77777777" w:rsidR="004B3B2F" w:rsidRPr="004B3B2F" w:rsidRDefault="004B3B2F" w:rsidP="004B3B2F">
      <w:pPr>
        <w:spacing w:after="0" w:line="240" w:lineRule="auto"/>
        <w:ind w:firstLine="709"/>
        <w:jc w:val="both"/>
        <w:rPr>
          <w:rFonts w:ascii="Times New Roman" w:eastAsia="Calibri" w:hAnsi="Times New Roman" w:cs="Times New Roman"/>
          <w:sz w:val="28"/>
          <w:szCs w:val="28"/>
          <w:lang w:eastAsia="ru-RU"/>
        </w:rPr>
      </w:pPr>
      <w:r w:rsidRPr="004B3B2F">
        <w:rPr>
          <w:rFonts w:ascii="Times New Roman" w:eastAsia="Calibri" w:hAnsi="Times New Roman" w:cs="Times New Roman"/>
          <w:sz w:val="28"/>
          <w:szCs w:val="28"/>
          <w:lang w:eastAsia="ru-RU"/>
        </w:rPr>
        <w:t>Учредителями являются: Иголкин Сергей Леонидович, Иголкина Галина Владимировна, Шестакова Галина Николаевна.</w:t>
      </w:r>
    </w:p>
    <w:p w14:paraId="058194D2" w14:textId="77777777" w:rsidR="004B3B2F" w:rsidRPr="004B3B2F" w:rsidRDefault="004B3B2F" w:rsidP="004B3B2F">
      <w:pPr>
        <w:widowControl w:val="0"/>
        <w:shd w:val="clear" w:color="auto" w:fill="FFFFFF"/>
        <w:tabs>
          <w:tab w:val="left" w:pos="2136"/>
          <w:tab w:val="left" w:pos="6413"/>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B3B2F">
        <w:rPr>
          <w:rFonts w:ascii="Times New Roman" w:eastAsia="Calibri" w:hAnsi="Times New Roman" w:cs="Times New Roman"/>
          <w:sz w:val="28"/>
          <w:szCs w:val="28"/>
          <w:lang w:eastAsia="ru-RU"/>
        </w:rPr>
        <w:t>В соответствии с Уставом целями Института являются:</w:t>
      </w:r>
    </w:p>
    <w:p w14:paraId="5736F9E1" w14:textId="20464780" w:rsidR="004B3B2F" w:rsidRPr="004B3B2F" w:rsidRDefault="004B3B2F" w:rsidP="004B3B2F">
      <w:pPr>
        <w:widowControl w:val="0"/>
        <w:shd w:val="clear" w:color="auto" w:fill="FFFFFF"/>
        <w:tabs>
          <w:tab w:val="left" w:pos="2136"/>
          <w:tab w:val="left" w:pos="6413"/>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B3B2F">
        <w:rPr>
          <w:rFonts w:ascii="Times New Roman" w:eastAsia="Calibri" w:hAnsi="Times New Roman" w:cs="Times New Roman"/>
          <w:sz w:val="28"/>
          <w:szCs w:val="28"/>
          <w:lang w:eastAsia="ru-RU"/>
        </w:rPr>
        <w:t>1. Основная цель – оказание услуг по образовательным программам</w:t>
      </w:r>
      <w:r>
        <w:rPr>
          <w:rFonts w:ascii="Times New Roman" w:eastAsia="Calibri" w:hAnsi="Times New Roman" w:cs="Times New Roman"/>
          <w:sz w:val="28"/>
          <w:szCs w:val="28"/>
          <w:lang w:eastAsia="ru-RU"/>
        </w:rPr>
        <w:t xml:space="preserve"> </w:t>
      </w:r>
      <w:r w:rsidRPr="004B3B2F">
        <w:rPr>
          <w:rFonts w:ascii="Times New Roman" w:eastAsia="Calibri" w:hAnsi="Times New Roman" w:cs="Times New Roman"/>
          <w:sz w:val="28"/>
          <w:szCs w:val="28"/>
          <w:lang w:eastAsia="ru-RU"/>
        </w:rPr>
        <w:t>высшего образования и научная деятельность.</w:t>
      </w:r>
    </w:p>
    <w:p w14:paraId="731D126A" w14:textId="77777777" w:rsidR="004B3B2F" w:rsidRPr="004B3B2F" w:rsidRDefault="004B3B2F" w:rsidP="004B3B2F">
      <w:pPr>
        <w:widowControl w:val="0"/>
        <w:shd w:val="clear" w:color="auto" w:fill="FFFFFF"/>
        <w:tabs>
          <w:tab w:val="left" w:pos="1701"/>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B3B2F">
        <w:rPr>
          <w:rFonts w:ascii="Times New Roman" w:eastAsia="Calibri" w:hAnsi="Times New Roman" w:cs="Times New Roman"/>
          <w:sz w:val="28"/>
          <w:szCs w:val="28"/>
          <w:lang w:eastAsia="ru-RU"/>
        </w:rPr>
        <w:t>2. Оказание услуг по основным общеобразовательным программам, образовательным программам среднего профессионального образования, программам профессионального обучения, дополнительным общеобразовательным программам, дополнительным профессиональным программам.</w:t>
      </w:r>
    </w:p>
    <w:p w14:paraId="3D585901" w14:textId="77777777" w:rsidR="004B3B2F" w:rsidRPr="004B3B2F" w:rsidRDefault="004B3B2F" w:rsidP="004B3B2F">
      <w:pPr>
        <w:widowControl w:val="0"/>
        <w:shd w:val="clear" w:color="auto" w:fill="FFFFFF"/>
        <w:tabs>
          <w:tab w:val="left" w:pos="2136"/>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B3B2F">
        <w:rPr>
          <w:rFonts w:ascii="Times New Roman" w:eastAsia="Calibri" w:hAnsi="Times New Roman" w:cs="Times New Roman"/>
          <w:sz w:val="28"/>
          <w:szCs w:val="28"/>
          <w:lang w:eastAsia="ru-RU"/>
        </w:rPr>
        <w:t>3. Выполнение заказов на научные исследования и разработки для физических и юридических лиц на основе гражданско-правовых договоров.</w:t>
      </w:r>
    </w:p>
    <w:p w14:paraId="015B55CE" w14:textId="77777777" w:rsidR="004B3B2F" w:rsidRPr="004B3B2F" w:rsidRDefault="004B3B2F" w:rsidP="004B3B2F">
      <w:pPr>
        <w:widowControl w:val="0"/>
        <w:shd w:val="clear" w:color="auto" w:fill="FFFFFF"/>
        <w:tabs>
          <w:tab w:val="left" w:pos="2136"/>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B3B2F">
        <w:rPr>
          <w:rFonts w:ascii="Times New Roman" w:eastAsia="Calibri" w:hAnsi="Times New Roman" w:cs="Times New Roman"/>
          <w:sz w:val="28"/>
          <w:szCs w:val="28"/>
          <w:lang w:eastAsia="ru-RU"/>
        </w:rPr>
        <w:lastRenderedPageBreak/>
        <w:t>4. Осуществление научных исследований, направленных на решение актуальных проблем и использование полученных результатов в образовательном процессе.</w:t>
      </w:r>
    </w:p>
    <w:p w14:paraId="27F77C88" w14:textId="77777777" w:rsidR="004B3B2F" w:rsidRPr="004B3B2F" w:rsidRDefault="004B3B2F" w:rsidP="004B3B2F">
      <w:pPr>
        <w:widowControl w:val="0"/>
        <w:shd w:val="clear" w:color="auto" w:fill="FFFFFF"/>
        <w:tabs>
          <w:tab w:val="left" w:pos="2136"/>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B3B2F">
        <w:rPr>
          <w:rFonts w:ascii="Times New Roman" w:eastAsia="Calibri" w:hAnsi="Times New Roman" w:cs="Times New Roman"/>
          <w:sz w:val="28"/>
          <w:szCs w:val="28"/>
          <w:lang w:eastAsia="ru-RU"/>
        </w:rPr>
        <w:t>5. Создание для работников и обучающихся Института условий для реализации творческого и интеллектуального потенциала.</w:t>
      </w:r>
    </w:p>
    <w:p w14:paraId="5C7125D4" w14:textId="64CE3898" w:rsidR="004B3B2F" w:rsidRPr="004B3B2F" w:rsidRDefault="004B3B2F" w:rsidP="004B3B2F">
      <w:pPr>
        <w:widowControl w:val="0"/>
        <w:shd w:val="clear" w:color="auto" w:fill="FFFFFF"/>
        <w:tabs>
          <w:tab w:val="left" w:pos="1968"/>
        </w:tabs>
        <w:autoSpaceDE w:val="0"/>
        <w:autoSpaceDN w:val="0"/>
        <w:adjustRightInd w:val="0"/>
        <w:spacing w:after="0" w:line="240" w:lineRule="auto"/>
        <w:ind w:firstLine="709"/>
        <w:rPr>
          <w:rFonts w:ascii="Times New Roman" w:eastAsia="Calibri" w:hAnsi="Times New Roman" w:cs="Times New Roman"/>
          <w:sz w:val="28"/>
          <w:szCs w:val="28"/>
          <w:lang w:eastAsia="ru-RU"/>
        </w:rPr>
      </w:pPr>
      <w:r w:rsidRPr="004B3B2F">
        <w:rPr>
          <w:rFonts w:ascii="Times New Roman" w:eastAsia="Calibri" w:hAnsi="Times New Roman" w:cs="Times New Roman"/>
          <w:sz w:val="28"/>
          <w:szCs w:val="28"/>
          <w:lang w:eastAsia="ru-RU"/>
        </w:rPr>
        <w:t>6.</w:t>
      </w:r>
      <w:r>
        <w:rPr>
          <w:rFonts w:ascii="Times New Roman" w:eastAsia="Calibri" w:hAnsi="Times New Roman" w:cs="Times New Roman"/>
          <w:sz w:val="28"/>
          <w:szCs w:val="28"/>
          <w:lang w:eastAsia="ru-RU"/>
        </w:rPr>
        <w:t xml:space="preserve"> </w:t>
      </w:r>
      <w:r w:rsidRPr="004B3B2F">
        <w:rPr>
          <w:rFonts w:ascii="Times New Roman" w:eastAsia="Calibri" w:hAnsi="Times New Roman" w:cs="Times New Roman"/>
          <w:sz w:val="28"/>
          <w:szCs w:val="28"/>
          <w:lang w:eastAsia="ru-RU"/>
        </w:rPr>
        <w:t>Развитие научных и педагогических школ.</w:t>
      </w:r>
    </w:p>
    <w:p w14:paraId="7BC512BC" w14:textId="1327FF6F" w:rsidR="004B3B2F" w:rsidRPr="004B3B2F" w:rsidRDefault="004B3B2F" w:rsidP="004B3B2F">
      <w:pPr>
        <w:widowControl w:val="0"/>
        <w:shd w:val="clear" w:color="auto" w:fill="FFFFFF"/>
        <w:tabs>
          <w:tab w:val="left" w:pos="1968"/>
        </w:tabs>
        <w:autoSpaceDE w:val="0"/>
        <w:autoSpaceDN w:val="0"/>
        <w:adjustRightInd w:val="0"/>
        <w:spacing w:after="0" w:line="240" w:lineRule="auto"/>
        <w:ind w:firstLine="709"/>
        <w:rPr>
          <w:rFonts w:ascii="Times New Roman" w:eastAsia="Calibri" w:hAnsi="Times New Roman" w:cs="Times New Roman"/>
          <w:sz w:val="28"/>
          <w:szCs w:val="28"/>
          <w:lang w:eastAsia="ru-RU"/>
        </w:rPr>
      </w:pPr>
      <w:r w:rsidRPr="004B3B2F">
        <w:rPr>
          <w:rFonts w:ascii="Times New Roman" w:eastAsia="Calibri" w:hAnsi="Times New Roman" w:cs="Times New Roman"/>
          <w:sz w:val="28"/>
          <w:szCs w:val="28"/>
          <w:lang w:eastAsia="ru-RU"/>
        </w:rPr>
        <w:t>7.</w:t>
      </w:r>
      <w:r>
        <w:rPr>
          <w:rFonts w:ascii="Times New Roman" w:eastAsia="Calibri" w:hAnsi="Times New Roman" w:cs="Times New Roman"/>
          <w:sz w:val="28"/>
          <w:szCs w:val="28"/>
          <w:lang w:eastAsia="ru-RU"/>
        </w:rPr>
        <w:t xml:space="preserve"> </w:t>
      </w:r>
      <w:r w:rsidRPr="004B3B2F">
        <w:rPr>
          <w:rFonts w:ascii="Times New Roman" w:eastAsia="Calibri" w:hAnsi="Times New Roman" w:cs="Times New Roman"/>
          <w:sz w:val="28"/>
          <w:szCs w:val="28"/>
          <w:lang w:eastAsia="ru-RU"/>
        </w:rPr>
        <w:t>Развитие материально-технической базы Института.</w:t>
      </w:r>
      <w:r>
        <w:rPr>
          <w:rFonts w:ascii="Times New Roman" w:eastAsia="Calibri" w:hAnsi="Times New Roman" w:cs="Times New Roman"/>
          <w:sz w:val="28"/>
          <w:szCs w:val="28"/>
          <w:lang w:eastAsia="ru-RU"/>
        </w:rPr>
        <w:t xml:space="preserve"> </w:t>
      </w:r>
    </w:p>
    <w:p w14:paraId="526CC137" w14:textId="77777777" w:rsidR="004B3B2F" w:rsidRPr="004B3B2F" w:rsidRDefault="004B3B2F" w:rsidP="004B3B2F">
      <w:pPr>
        <w:spacing w:after="0" w:line="240" w:lineRule="auto"/>
        <w:ind w:firstLine="709"/>
        <w:jc w:val="both"/>
        <w:rPr>
          <w:rFonts w:ascii="Times New Roman" w:eastAsia="Calibri" w:hAnsi="Times New Roman" w:cs="Times New Roman"/>
          <w:sz w:val="28"/>
          <w:szCs w:val="28"/>
          <w:lang w:eastAsia="ru-RU"/>
        </w:rPr>
      </w:pPr>
      <w:r w:rsidRPr="004B3B2F">
        <w:rPr>
          <w:rFonts w:ascii="Times New Roman" w:eastAsia="Calibri" w:hAnsi="Times New Roman" w:cs="Times New Roman"/>
          <w:sz w:val="28"/>
          <w:szCs w:val="28"/>
          <w:lang w:eastAsia="ru-RU"/>
        </w:rPr>
        <w:t xml:space="preserve">Телефон: </w:t>
      </w:r>
      <w:r w:rsidRPr="004B3B2F">
        <w:rPr>
          <w:rFonts w:ascii="Times New Roman" w:eastAsia="Calibri" w:hAnsi="Times New Roman" w:cs="Times New Roman"/>
          <w:sz w:val="28"/>
          <w:szCs w:val="28"/>
          <w:shd w:val="clear" w:color="auto" w:fill="FFFFFF"/>
          <w:lang w:eastAsia="ru-RU"/>
        </w:rPr>
        <w:t>(47396) 5-08-70</w:t>
      </w:r>
    </w:p>
    <w:p w14:paraId="313D2BD4" w14:textId="6581676C" w:rsidR="004B3B2F" w:rsidRPr="004B3B2F" w:rsidRDefault="004B3B2F" w:rsidP="004B3B2F">
      <w:pPr>
        <w:autoSpaceDE w:val="0"/>
        <w:autoSpaceDN w:val="0"/>
        <w:adjustRightInd w:val="0"/>
        <w:spacing w:after="0" w:line="240" w:lineRule="auto"/>
        <w:ind w:firstLine="709"/>
        <w:rPr>
          <w:rFonts w:ascii="Times New Roman" w:eastAsia="Times New Roman" w:hAnsi="Times New Roman" w:cs="Times New Roman"/>
          <w:color w:val="0000FF"/>
          <w:sz w:val="28"/>
          <w:szCs w:val="28"/>
          <w:u w:val="single"/>
          <w:lang w:val="x-none" w:eastAsia="ru-RU"/>
        </w:rPr>
      </w:pPr>
      <w:r w:rsidRPr="004B3B2F">
        <w:rPr>
          <w:rFonts w:ascii="Times New Roman" w:eastAsia="Calibri" w:hAnsi="Times New Roman" w:cs="Times New Roman"/>
          <w:sz w:val="28"/>
          <w:szCs w:val="28"/>
          <w:lang w:eastAsia="ru-RU"/>
        </w:rPr>
        <w:t>Адрес электронной почты:</w:t>
      </w:r>
      <w:r>
        <w:rPr>
          <w:rFonts w:ascii="Times New Roman" w:eastAsia="Calibri" w:hAnsi="Times New Roman" w:cs="Times New Roman"/>
          <w:sz w:val="28"/>
          <w:szCs w:val="28"/>
          <w:lang w:eastAsia="ru-RU"/>
        </w:rPr>
        <w:t xml:space="preserve"> </w:t>
      </w:r>
      <w:r w:rsidRPr="004B3B2F">
        <w:rPr>
          <w:rFonts w:ascii="Times New Roman" w:eastAsia="Times New Roman" w:hAnsi="Times New Roman" w:cs="Times New Roman"/>
          <w:color w:val="0000FF"/>
          <w:sz w:val="28"/>
          <w:szCs w:val="28"/>
          <w:u w:val="single"/>
          <w:lang w:val="x-none" w:eastAsia="ru-RU"/>
        </w:rPr>
        <w:t>postros@vilec.ru</w:t>
      </w:r>
    </w:p>
    <w:p w14:paraId="12C73D7C" w14:textId="5BD51D06" w:rsidR="004B3B2F" w:rsidRPr="004B3B2F" w:rsidRDefault="004B3B2F" w:rsidP="004B3B2F">
      <w:pPr>
        <w:spacing w:after="0" w:line="240" w:lineRule="auto"/>
        <w:ind w:firstLine="709"/>
        <w:jc w:val="both"/>
        <w:rPr>
          <w:rFonts w:ascii="Times New Roman" w:eastAsia="Calibri" w:hAnsi="Times New Roman" w:cs="Times New Roman"/>
          <w:sz w:val="28"/>
          <w:szCs w:val="28"/>
          <w:lang w:eastAsia="ru-RU"/>
        </w:rPr>
      </w:pPr>
      <w:r w:rsidRPr="004B3B2F">
        <w:rPr>
          <w:rFonts w:ascii="Times New Roman" w:eastAsia="Calibri" w:hAnsi="Times New Roman" w:cs="Times New Roman"/>
          <w:sz w:val="28"/>
          <w:szCs w:val="28"/>
          <w:lang w:eastAsia="ru-RU"/>
        </w:rPr>
        <w:t>Адрес официального сайта:</w:t>
      </w:r>
      <w:r>
        <w:rPr>
          <w:rFonts w:ascii="Times New Roman" w:eastAsia="Calibri" w:hAnsi="Times New Roman" w:cs="Times New Roman"/>
          <w:color w:val="000000"/>
          <w:sz w:val="28"/>
          <w:szCs w:val="28"/>
          <w:lang w:eastAsia="ru-RU"/>
        </w:rPr>
        <w:t xml:space="preserve"> </w:t>
      </w:r>
      <w:hyperlink r:id="rId8" w:history="1">
        <w:r w:rsidRPr="004B3B2F">
          <w:rPr>
            <w:rFonts w:ascii="Times New Roman" w:eastAsia="Calibri" w:hAnsi="Times New Roman" w:cs="Times New Roman"/>
            <w:color w:val="0000FF"/>
            <w:sz w:val="28"/>
            <w:szCs w:val="28"/>
            <w:u w:val="single"/>
            <w:lang w:val="en-US" w:eastAsia="ru-RU"/>
          </w:rPr>
          <w:t>http</w:t>
        </w:r>
        <w:r w:rsidRPr="004B3B2F">
          <w:rPr>
            <w:rFonts w:ascii="Times New Roman" w:eastAsia="Calibri" w:hAnsi="Times New Roman" w:cs="Times New Roman"/>
            <w:color w:val="0000FF"/>
            <w:sz w:val="28"/>
            <w:szCs w:val="28"/>
            <w:u w:val="single"/>
            <w:lang w:eastAsia="ru-RU"/>
          </w:rPr>
          <w:t>://rossosh.vepi.ru</w:t>
        </w:r>
      </w:hyperlink>
    </w:p>
    <w:p w14:paraId="72F3BB5E" w14:textId="77777777" w:rsidR="004B3B2F" w:rsidRPr="004B3B2F" w:rsidRDefault="004B3B2F" w:rsidP="004B3B2F">
      <w:pPr>
        <w:spacing w:after="0" w:line="240" w:lineRule="auto"/>
        <w:ind w:firstLine="709"/>
        <w:jc w:val="both"/>
        <w:rPr>
          <w:rFonts w:ascii="Times New Roman" w:eastAsia="Calibri" w:hAnsi="Times New Roman" w:cs="Times New Roman"/>
          <w:sz w:val="28"/>
          <w:szCs w:val="28"/>
          <w:lang w:eastAsia="ru-RU"/>
        </w:rPr>
      </w:pPr>
      <w:r w:rsidRPr="004B3B2F">
        <w:rPr>
          <w:rFonts w:ascii="Times New Roman" w:eastAsia="Calibri" w:hAnsi="Times New Roman" w:cs="Times New Roman"/>
          <w:sz w:val="28"/>
          <w:szCs w:val="28"/>
          <w:lang w:eastAsia="ru-RU"/>
        </w:rPr>
        <w:t xml:space="preserve">Миссией Института является удовлетворение потребностей экономики региона в высококвалифицированных, социально и профессионально ответственных специалистах с инновационным потенциалом, широким культурным кругозором путём предоставления качественного образования в современных условиях с внедрением в образовательный процесс новых и совершенствованием устоявшихся методик обучения и управления образовательной организацией высшего образования. </w:t>
      </w:r>
    </w:p>
    <w:p w14:paraId="0B67F7DE" w14:textId="77777777" w:rsidR="004B3B2F" w:rsidRPr="004B3B2F" w:rsidRDefault="004B3B2F" w:rsidP="004B3B2F">
      <w:pPr>
        <w:spacing w:after="0" w:line="240" w:lineRule="auto"/>
        <w:ind w:firstLine="709"/>
        <w:jc w:val="both"/>
        <w:rPr>
          <w:rFonts w:ascii="Times New Roman" w:eastAsia="Calibri" w:hAnsi="Times New Roman" w:cs="Times New Roman"/>
          <w:sz w:val="28"/>
          <w:szCs w:val="28"/>
          <w:lang w:eastAsia="ru-RU"/>
        </w:rPr>
      </w:pPr>
      <w:r w:rsidRPr="004B3B2F">
        <w:rPr>
          <w:rFonts w:ascii="Times New Roman" w:eastAsia="Calibri" w:hAnsi="Times New Roman" w:cs="Times New Roman"/>
          <w:sz w:val="28"/>
          <w:szCs w:val="28"/>
          <w:lang w:eastAsia="ru-RU"/>
        </w:rPr>
        <w:t>Институт предоставляет возможность получить современное качественное образование в комфортных условиях и наиболее удобной для обучающихся форме, обеспечивая свободу в получении знаний во времени, темпах и месте обучения.</w:t>
      </w:r>
    </w:p>
    <w:p w14:paraId="2E9CC243" w14:textId="77777777" w:rsidR="004B3B2F" w:rsidRPr="004B3B2F" w:rsidRDefault="004B3B2F" w:rsidP="004B3B2F">
      <w:pPr>
        <w:spacing w:after="0" w:line="240" w:lineRule="auto"/>
        <w:ind w:firstLine="709"/>
        <w:jc w:val="both"/>
        <w:rPr>
          <w:rFonts w:ascii="Times New Roman" w:eastAsia="Calibri" w:hAnsi="Times New Roman" w:cs="Times New Roman"/>
          <w:sz w:val="28"/>
          <w:szCs w:val="28"/>
          <w:lang w:eastAsia="ru-RU"/>
        </w:rPr>
      </w:pPr>
      <w:r w:rsidRPr="004B3B2F">
        <w:rPr>
          <w:rFonts w:ascii="Times New Roman" w:eastAsia="Calibri" w:hAnsi="Times New Roman" w:cs="Times New Roman"/>
          <w:sz w:val="28"/>
          <w:szCs w:val="28"/>
          <w:lang w:eastAsia="ru-RU"/>
        </w:rPr>
        <w:t>Институт работает для того, чтобы обеспечить обучающимся в образовательной организации хороший карьерный старт и профессиональные перспективы на рынке труда.</w:t>
      </w:r>
    </w:p>
    <w:p w14:paraId="4ED54A2C" w14:textId="77777777" w:rsidR="004B3B2F" w:rsidRPr="004B3B2F" w:rsidRDefault="004B3B2F" w:rsidP="004B3B2F">
      <w:pPr>
        <w:spacing w:after="0" w:line="240" w:lineRule="auto"/>
        <w:ind w:firstLine="709"/>
        <w:jc w:val="both"/>
        <w:rPr>
          <w:rFonts w:ascii="Times New Roman" w:eastAsia="Calibri" w:hAnsi="Times New Roman" w:cs="Times New Roman"/>
          <w:sz w:val="28"/>
          <w:szCs w:val="28"/>
          <w:lang w:eastAsia="ru-RU"/>
        </w:rPr>
      </w:pPr>
      <w:r w:rsidRPr="004B3B2F">
        <w:rPr>
          <w:rFonts w:ascii="Times New Roman" w:eastAsia="Calibri" w:hAnsi="Times New Roman" w:cs="Times New Roman"/>
          <w:sz w:val="28"/>
          <w:szCs w:val="28"/>
          <w:lang w:eastAsia="ru-RU"/>
        </w:rPr>
        <w:t>Основными направлениями развития Института являются:</w:t>
      </w:r>
    </w:p>
    <w:p w14:paraId="678B5EE9" w14:textId="77777777" w:rsidR="004B3B2F" w:rsidRPr="004B3B2F" w:rsidRDefault="004B3B2F" w:rsidP="004B3B2F">
      <w:pPr>
        <w:numPr>
          <w:ilvl w:val="0"/>
          <w:numId w:val="2"/>
        </w:numPr>
        <w:tabs>
          <w:tab w:val="left" w:pos="1134"/>
        </w:tabs>
        <w:autoSpaceDE w:val="0"/>
        <w:autoSpaceDN w:val="0"/>
        <w:spacing w:after="0" w:line="240" w:lineRule="auto"/>
        <w:ind w:left="0" w:firstLine="709"/>
        <w:jc w:val="both"/>
        <w:rPr>
          <w:rFonts w:ascii="Times New Roman" w:eastAsia="Calibri" w:hAnsi="Times New Roman" w:cs="Times New Roman"/>
          <w:sz w:val="28"/>
          <w:szCs w:val="28"/>
          <w:lang w:eastAsia="ru-RU"/>
        </w:rPr>
      </w:pPr>
      <w:r w:rsidRPr="004B3B2F">
        <w:rPr>
          <w:rFonts w:ascii="Times New Roman" w:eastAsia="Calibri" w:hAnsi="Times New Roman" w:cs="Times New Roman"/>
          <w:sz w:val="28"/>
          <w:szCs w:val="28"/>
          <w:lang w:eastAsia="ru-RU"/>
        </w:rPr>
        <w:t>В области обучения: обеспечение высокого уровня качества образования, вхождение в международное образовательное пространство.</w:t>
      </w:r>
    </w:p>
    <w:p w14:paraId="68C5042F" w14:textId="77777777" w:rsidR="004B3B2F" w:rsidRPr="004B3B2F" w:rsidRDefault="004B3B2F" w:rsidP="004B3B2F">
      <w:pPr>
        <w:numPr>
          <w:ilvl w:val="0"/>
          <w:numId w:val="2"/>
        </w:numPr>
        <w:tabs>
          <w:tab w:val="left" w:pos="1134"/>
        </w:tabs>
        <w:autoSpaceDE w:val="0"/>
        <w:autoSpaceDN w:val="0"/>
        <w:spacing w:after="0" w:line="240" w:lineRule="auto"/>
        <w:ind w:left="0" w:firstLine="709"/>
        <w:jc w:val="both"/>
        <w:rPr>
          <w:rFonts w:ascii="Times New Roman" w:eastAsia="Calibri" w:hAnsi="Times New Roman" w:cs="Times New Roman"/>
          <w:sz w:val="28"/>
          <w:szCs w:val="28"/>
          <w:lang w:eastAsia="ru-RU"/>
        </w:rPr>
      </w:pPr>
      <w:r w:rsidRPr="004B3B2F">
        <w:rPr>
          <w:rFonts w:ascii="Times New Roman" w:eastAsia="Calibri" w:hAnsi="Times New Roman" w:cs="Times New Roman"/>
          <w:sz w:val="28"/>
          <w:szCs w:val="28"/>
          <w:lang w:eastAsia="ru-RU"/>
        </w:rPr>
        <w:t>В области исследований: обеспечение высокого уровня фундаментальных и прикладных научных исследований, подготовка научно-педагогических кадров.</w:t>
      </w:r>
    </w:p>
    <w:p w14:paraId="693E5C5C" w14:textId="77777777" w:rsidR="004B3B2F" w:rsidRPr="004B3B2F" w:rsidRDefault="004B3B2F" w:rsidP="004B3B2F">
      <w:pPr>
        <w:numPr>
          <w:ilvl w:val="0"/>
          <w:numId w:val="2"/>
        </w:numPr>
        <w:tabs>
          <w:tab w:val="left" w:pos="1134"/>
        </w:tabs>
        <w:autoSpaceDE w:val="0"/>
        <w:autoSpaceDN w:val="0"/>
        <w:spacing w:after="0" w:line="240" w:lineRule="auto"/>
        <w:ind w:left="0" w:firstLine="709"/>
        <w:jc w:val="both"/>
        <w:rPr>
          <w:rFonts w:ascii="Times New Roman" w:eastAsia="Calibri" w:hAnsi="Times New Roman" w:cs="Times New Roman"/>
          <w:sz w:val="28"/>
          <w:szCs w:val="28"/>
          <w:lang w:eastAsia="ru-RU"/>
        </w:rPr>
      </w:pPr>
      <w:r w:rsidRPr="004B3B2F">
        <w:rPr>
          <w:rFonts w:ascii="Times New Roman" w:eastAsia="Calibri" w:hAnsi="Times New Roman" w:cs="Times New Roman"/>
          <w:sz w:val="28"/>
          <w:szCs w:val="28"/>
          <w:lang w:eastAsia="ru-RU"/>
        </w:rPr>
        <w:t>В области инноваций: развитие инновационной деятельности в сфере образования и науки, создание инновационной среды.</w:t>
      </w:r>
    </w:p>
    <w:p w14:paraId="186A14BC" w14:textId="77777777" w:rsidR="004B3B2F" w:rsidRPr="004B3B2F" w:rsidRDefault="004B3B2F" w:rsidP="004B3B2F">
      <w:pPr>
        <w:numPr>
          <w:ilvl w:val="0"/>
          <w:numId w:val="2"/>
        </w:numPr>
        <w:tabs>
          <w:tab w:val="left" w:pos="1134"/>
        </w:tabs>
        <w:autoSpaceDE w:val="0"/>
        <w:autoSpaceDN w:val="0"/>
        <w:spacing w:after="0" w:line="240" w:lineRule="auto"/>
        <w:ind w:left="0" w:firstLine="709"/>
        <w:jc w:val="both"/>
        <w:rPr>
          <w:rFonts w:ascii="Times New Roman" w:eastAsia="Calibri" w:hAnsi="Times New Roman" w:cs="Times New Roman"/>
          <w:sz w:val="28"/>
          <w:szCs w:val="28"/>
          <w:lang w:eastAsia="ru-RU"/>
        </w:rPr>
      </w:pPr>
      <w:r w:rsidRPr="004B3B2F">
        <w:rPr>
          <w:rFonts w:ascii="Times New Roman" w:eastAsia="Calibri" w:hAnsi="Times New Roman" w:cs="Times New Roman"/>
          <w:sz w:val="28"/>
          <w:szCs w:val="28"/>
          <w:lang w:eastAsia="ru-RU"/>
        </w:rPr>
        <w:t>В области служения обществу: развитие человеческого капитала для повышения качества жизни в регионе, развитие региональной молодёжной политики.</w:t>
      </w:r>
    </w:p>
    <w:p w14:paraId="38AA2592" w14:textId="77777777" w:rsidR="004B3B2F" w:rsidRPr="004B3B2F" w:rsidRDefault="004B3B2F" w:rsidP="004B3B2F">
      <w:pPr>
        <w:spacing w:after="0" w:line="240" w:lineRule="auto"/>
        <w:ind w:firstLine="709"/>
        <w:jc w:val="both"/>
        <w:rPr>
          <w:rFonts w:ascii="Times New Roman" w:eastAsia="Calibri" w:hAnsi="Times New Roman" w:cs="Times New Roman"/>
          <w:sz w:val="28"/>
          <w:szCs w:val="28"/>
          <w:lang w:eastAsia="ru-RU"/>
        </w:rPr>
      </w:pPr>
      <w:r w:rsidRPr="004B3B2F">
        <w:rPr>
          <w:rFonts w:ascii="Times New Roman" w:eastAsia="Calibri" w:hAnsi="Times New Roman" w:cs="Times New Roman"/>
          <w:sz w:val="28"/>
          <w:szCs w:val="28"/>
          <w:lang w:eastAsia="ru-RU"/>
        </w:rPr>
        <w:t>Социальная направленность деятельности Института:</w:t>
      </w:r>
    </w:p>
    <w:p w14:paraId="7270317F" w14:textId="77777777" w:rsidR="004B3B2F" w:rsidRPr="004B3B2F" w:rsidRDefault="004B3B2F" w:rsidP="004B3B2F">
      <w:pPr>
        <w:spacing w:after="0" w:line="240" w:lineRule="auto"/>
        <w:ind w:firstLine="709"/>
        <w:jc w:val="both"/>
        <w:rPr>
          <w:rFonts w:ascii="Times New Roman" w:eastAsia="Calibri" w:hAnsi="Times New Roman" w:cs="Times New Roman"/>
          <w:sz w:val="28"/>
          <w:szCs w:val="28"/>
          <w:lang w:eastAsia="ru-RU"/>
        </w:rPr>
      </w:pPr>
      <w:r w:rsidRPr="004B3B2F">
        <w:rPr>
          <w:rFonts w:ascii="Times New Roman" w:eastAsia="Calibri" w:hAnsi="Times New Roman" w:cs="Times New Roman"/>
          <w:sz w:val="28"/>
          <w:szCs w:val="28"/>
          <w:lang w:eastAsia="ru-RU"/>
        </w:rPr>
        <w:t>Воронежский экономико-правовой институт стал первым региональным вузом в Центрально-Черноземном регионе и сегодня является одной из самых крупных негосударственных региональных образовательных организаций высшего образования.</w:t>
      </w:r>
    </w:p>
    <w:p w14:paraId="5527BEB6" w14:textId="77777777" w:rsidR="004B3B2F" w:rsidRPr="004B3B2F" w:rsidRDefault="004B3B2F" w:rsidP="004B3B2F">
      <w:pPr>
        <w:spacing w:after="0" w:line="240" w:lineRule="auto"/>
        <w:ind w:firstLine="709"/>
        <w:jc w:val="both"/>
        <w:rPr>
          <w:rFonts w:ascii="Times New Roman" w:eastAsia="Calibri" w:hAnsi="Times New Roman" w:cs="Times New Roman"/>
          <w:sz w:val="28"/>
          <w:szCs w:val="28"/>
          <w:lang w:eastAsia="ru-RU"/>
        </w:rPr>
      </w:pPr>
      <w:r w:rsidRPr="004B3B2F">
        <w:rPr>
          <w:rFonts w:ascii="Times New Roman" w:eastAsia="Calibri" w:hAnsi="Times New Roman" w:cs="Times New Roman"/>
          <w:sz w:val="28"/>
          <w:szCs w:val="28"/>
          <w:lang w:eastAsia="ru-RU"/>
        </w:rPr>
        <w:t>Приоритетные направления в развитии Института:</w:t>
      </w:r>
    </w:p>
    <w:p w14:paraId="70CC2368" w14:textId="77777777" w:rsidR="004B3B2F" w:rsidRPr="004B3B2F" w:rsidRDefault="004B3B2F" w:rsidP="004B3B2F">
      <w:pPr>
        <w:numPr>
          <w:ilvl w:val="0"/>
          <w:numId w:val="1"/>
        </w:numPr>
        <w:tabs>
          <w:tab w:val="left" w:pos="1134"/>
        </w:tabs>
        <w:autoSpaceDE w:val="0"/>
        <w:autoSpaceDN w:val="0"/>
        <w:spacing w:after="0" w:line="240" w:lineRule="auto"/>
        <w:ind w:left="0" w:firstLine="709"/>
        <w:jc w:val="both"/>
        <w:rPr>
          <w:rFonts w:ascii="Times New Roman" w:eastAsia="Calibri" w:hAnsi="Times New Roman" w:cs="Times New Roman"/>
          <w:sz w:val="28"/>
          <w:szCs w:val="28"/>
          <w:lang w:eastAsia="ru-RU"/>
        </w:rPr>
      </w:pPr>
      <w:r w:rsidRPr="004B3B2F">
        <w:rPr>
          <w:rFonts w:ascii="Times New Roman" w:eastAsia="Calibri" w:hAnsi="Times New Roman" w:cs="Times New Roman"/>
          <w:sz w:val="28"/>
          <w:szCs w:val="28"/>
          <w:lang w:eastAsia="ru-RU"/>
        </w:rPr>
        <w:t>Формирование современной системы непрерывного профессионального образования, включая дополнительное профессиональное образование, формы открытого образования;</w:t>
      </w:r>
    </w:p>
    <w:p w14:paraId="62773E12" w14:textId="77777777" w:rsidR="004B3B2F" w:rsidRPr="004B3B2F" w:rsidRDefault="004B3B2F" w:rsidP="004B3B2F">
      <w:pPr>
        <w:numPr>
          <w:ilvl w:val="0"/>
          <w:numId w:val="1"/>
        </w:numPr>
        <w:tabs>
          <w:tab w:val="left" w:pos="1134"/>
        </w:tabs>
        <w:autoSpaceDE w:val="0"/>
        <w:autoSpaceDN w:val="0"/>
        <w:spacing w:after="0" w:line="240" w:lineRule="auto"/>
        <w:ind w:left="0" w:firstLine="709"/>
        <w:jc w:val="both"/>
        <w:rPr>
          <w:rFonts w:ascii="Times New Roman" w:eastAsia="Calibri" w:hAnsi="Times New Roman" w:cs="Times New Roman"/>
          <w:sz w:val="28"/>
          <w:szCs w:val="28"/>
          <w:lang w:eastAsia="ru-RU"/>
        </w:rPr>
      </w:pPr>
      <w:r w:rsidRPr="004B3B2F">
        <w:rPr>
          <w:rFonts w:ascii="Times New Roman" w:eastAsia="Calibri" w:hAnsi="Times New Roman" w:cs="Times New Roman"/>
          <w:sz w:val="28"/>
          <w:szCs w:val="28"/>
          <w:lang w:eastAsia="ru-RU"/>
        </w:rPr>
        <w:lastRenderedPageBreak/>
        <w:t>Совершенствование моделей управления Институтом, формирование резерва управленческих кадров и реализация программ развития участников резерва;</w:t>
      </w:r>
    </w:p>
    <w:p w14:paraId="13952AF5" w14:textId="39551357" w:rsidR="004B3B2F" w:rsidRPr="004B3B2F" w:rsidRDefault="004B3B2F" w:rsidP="004B3B2F">
      <w:pPr>
        <w:numPr>
          <w:ilvl w:val="0"/>
          <w:numId w:val="1"/>
        </w:numPr>
        <w:tabs>
          <w:tab w:val="left" w:pos="1134"/>
        </w:tabs>
        <w:autoSpaceDE w:val="0"/>
        <w:autoSpaceDN w:val="0"/>
        <w:spacing w:after="0" w:line="240" w:lineRule="auto"/>
        <w:ind w:left="0" w:firstLine="709"/>
        <w:jc w:val="both"/>
        <w:rPr>
          <w:rFonts w:ascii="Times New Roman" w:eastAsia="Calibri" w:hAnsi="Times New Roman" w:cs="Times New Roman"/>
          <w:sz w:val="28"/>
          <w:szCs w:val="28"/>
          <w:lang w:eastAsia="ru-RU"/>
        </w:rPr>
      </w:pPr>
      <w:r w:rsidRPr="004B3B2F">
        <w:rPr>
          <w:rFonts w:ascii="Times New Roman" w:eastAsia="Calibri" w:hAnsi="Times New Roman" w:cs="Times New Roman"/>
          <w:sz w:val="28"/>
          <w:szCs w:val="28"/>
          <w:lang w:eastAsia="ru-RU"/>
        </w:rPr>
        <w:t>Основой эффективного контракта должен стать конкурентоспособный уровень заработной платы преподавателей в</w:t>
      </w:r>
      <w:r>
        <w:rPr>
          <w:rFonts w:ascii="Times New Roman" w:eastAsia="Calibri" w:hAnsi="Times New Roman" w:cs="Times New Roman"/>
          <w:sz w:val="28"/>
          <w:szCs w:val="28"/>
          <w:lang w:eastAsia="ru-RU"/>
        </w:rPr>
        <w:t xml:space="preserve"> </w:t>
      </w:r>
      <w:r w:rsidRPr="004B3B2F">
        <w:rPr>
          <w:rFonts w:ascii="Times New Roman" w:eastAsia="Calibri" w:hAnsi="Times New Roman" w:cs="Times New Roman"/>
          <w:sz w:val="28"/>
          <w:szCs w:val="28"/>
          <w:lang w:eastAsia="ru-RU"/>
        </w:rPr>
        <w:t xml:space="preserve">профессиональном образовании; </w:t>
      </w:r>
    </w:p>
    <w:p w14:paraId="5C9DBA7D" w14:textId="77777777" w:rsidR="004B3B2F" w:rsidRPr="004B3B2F" w:rsidRDefault="004B3B2F" w:rsidP="004B3B2F">
      <w:pPr>
        <w:numPr>
          <w:ilvl w:val="0"/>
          <w:numId w:val="1"/>
        </w:numPr>
        <w:tabs>
          <w:tab w:val="left" w:pos="1134"/>
        </w:tabs>
        <w:autoSpaceDE w:val="0"/>
        <w:autoSpaceDN w:val="0"/>
        <w:spacing w:after="0" w:line="240" w:lineRule="auto"/>
        <w:ind w:left="0" w:firstLine="709"/>
        <w:jc w:val="both"/>
        <w:rPr>
          <w:rFonts w:ascii="Times New Roman" w:eastAsia="Calibri" w:hAnsi="Times New Roman" w:cs="Times New Roman"/>
          <w:sz w:val="28"/>
          <w:szCs w:val="28"/>
          <w:lang w:eastAsia="ru-RU"/>
        </w:rPr>
      </w:pPr>
      <w:r w:rsidRPr="004B3B2F">
        <w:rPr>
          <w:rFonts w:ascii="Times New Roman" w:eastAsia="Calibri" w:hAnsi="Times New Roman" w:cs="Times New Roman"/>
          <w:sz w:val="28"/>
          <w:szCs w:val="28"/>
          <w:lang w:eastAsia="ru-RU"/>
        </w:rPr>
        <w:t>Проведение международной аккредитации и экспертизы образовательных программ, реализующих такие принципы Болонского процесса как гибкость, высокая доля самостоятельной работы;</w:t>
      </w:r>
    </w:p>
    <w:p w14:paraId="2A08442C" w14:textId="77777777" w:rsidR="004B3B2F" w:rsidRPr="004B3B2F" w:rsidRDefault="004B3B2F" w:rsidP="004B3B2F">
      <w:pPr>
        <w:numPr>
          <w:ilvl w:val="0"/>
          <w:numId w:val="1"/>
        </w:numPr>
        <w:tabs>
          <w:tab w:val="left" w:pos="1134"/>
        </w:tabs>
        <w:autoSpaceDE w:val="0"/>
        <w:autoSpaceDN w:val="0"/>
        <w:spacing w:after="0" w:line="240" w:lineRule="auto"/>
        <w:ind w:left="0" w:firstLine="709"/>
        <w:jc w:val="both"/>
        <w:rPr>
          <w:rFonts w:ascii="Times New Roman" w:eastAsia="Calibri" w:hAnsi="Times New Roman" w:cs="Times New Roman"/>
          <w:sz w:val="28"/>
          <w:szCs w:val="28"/>
          <w:lang w:eastAsia="ru-RU"/>
        </w:rPr>
      </w:pPr>
      <w:r w:rsidRPr="004B3B2F">
        <w:rPr>
          <w:rFonts w:ascii="Times New Roman" w:eastAsia="Calibri" w:hAnsi="Times New Roman" w:cs="Times New Roman"/>
          <w:sz w:val="28"/>
          <w:szCs w:val="28"/>
          <w:lang w:eastAsia="ru-RU"/>
        </w:rPr>
        <w:t>Совершенствование работы по обеспечению выпускников не только профессиональными, но и базовыми социальными и культурными компетенциями и установками, включая организацию коллективной работы, межкультурную коммуникацию, в том числе через радикальное обновление системы практик, через вовлечение студенческой молодежи в позитивную социальную деятельность, включая занятия физкультурой и спортом;</w:t>
      </w:r>
    </w:p>
    <w:p w14:paraId="1A2C2201" w14:textId="77777777" w:rsidR="004B3B2F" w:rsidRPr="004B3B2F" w:rsidRDefault="004B3B2F" w:rsidP="004B3B2F">
      <w:pPr>
        <w:numPr>
          <w:ilvl w:val="0"/>
          <w:numId w:val="1"/>
        </w:numPr>
        <w:tabs>
          <w:tab w:val="left" w:pos="1134"/>
        </w:tabs>
        <w:autoSpaceDE w:val="0"/>
        <w:autoSpaceDN w:val="0"/>
        <w:spacing w:after="0" w:line="240" w:lineRule="auto"/>
        <w:ind w:left="0" w:firstLine="709"/>
        <w:jc w:val="both"/>
        <w:rPr>
          <w:rFonts w:ascii="Times New Roman" w:eastAsia="Calibri" w:hAnsi="Times New Roman" w:cs="Times New Roman"/>
          <w:sz w:val="28"/>
          <w:szCs w:val="28"/>
          <w:lang w:eastAsia="ru-RU"/>
        </w:rPr>
      </w:pPr>
      <w:r w:rsidRPr="004B3B2F">
        <w:rPr>
          <w:rFonts w:ascii="Times New Roman" w:eastAsia="Calibri" w:hAnsi="Times New Roman" w:cs="Times New Roman"/>
          <w:sz w:val="28"/>
          <w:szCs w:val="28"/>
          <w:lang w:eastAsia="ru-RU"/>
        </w:rPr>
        <w:t>Построение эффективной системы обучения взрослых, базирующейся на современных форматах обучения и образовательных технологиях. В рамках этой системы должны быть усовершенствованы программы повышения квалификации и переподготовки кадров для государственного и корпоративного секторов региональной экономики, а также системы неформального обучения взрослых всех возрастов;</w:t>
      </w:r>
    </w:p>
    <w:p w14:paraId="2A2147EC" w14:textId="77777777" w:rsidR="004B3B2F" w:rsidRPr="004B3B2F" w:rsidRDefault="004B3B2F" w:rsidP="004B3B2F">
      <w:pPr>
        <w:numPr>
          <w:ilvl w:val="0"/>
          <w:numId w:val="1"/>
        </w:numPr>
        <w:tabs>
          <w:tab w:val="left" w:pos="1134"/>
        </w:tabs>
        <w:autoSpaceDE w:val="0"/>
        <w:autoSpaceDN w:val="0"/>
        <w:spacing w:after="0" w:line="240" w:lineRule="auto"/>
        <w:ind w:left="0" w:firstLine="709"/>
        <w:jc w:val="both"/>
        <w:rPr>
          <w:rFonts w:ascii="Times New Roman" w:eastAsia="Calibri" w:hAnsi="Times New Roman" w:cs="Times New Roman"/>
          <w:sz w:val="28"/>
          <w:szCs w:val="28"/>
          <w:lang w:eastAsia="ru-RU"/>
        </w:rPr>
      </w:pPr>
      <w:r w:rsidRPr="004B3B2F">
        <w:rPr>
          <w:rFonts w:ascii="Times New Roman" w:eastAsia="Calibri" w:hAnsi="Times New Roman" w:cs="Times New Roman"/>
          <w:sz w:val="28"/>
          <w:szCs w:val="28"/>
          <w:lang w:eastAsia="ru-RU"/>
        </w:rPr>
        <w:t>Развитие системы дополнительного образования детей в возрасте от 5 до 18 лет, проживающих в регионе, с использованием научно-педагогического и материального потенциала Института;</w:t>
      </w:r>
    </w:p>
    <w:p w14:paraId="59D0EE1E" w14:textId="77777777" w:rsidR="004B3B2F" w:rsidRPr="004B3B2F" w:rsidRDefault="004B3B2F" w:rsidP="004B3B2F">
      <w:pPr>
        <w:numPr>
          <w:ilvl w:val="0"/>
          <w:numId w:val="1"/>
        </w:numPr>
        <w:tabs>
          <w:tab w:val="left" w:pos="1134"/>
        </w:tabs>
        <w:autoSpaceDE w:val="0"/>
        <w:autoSpaceDN w:val="0"/>
        <w:spacing w:after="0" w:line="240" w:lineRule="auto"/>
        <w:ind w:left="0" w:firstLine="709"/>
        <w:jc w:val="both"/>
        <w:rPr>
          <w:rFonts w:ascii="Times New Roman" w:eastAsia="Calibri" w:hAnsi="Times New Roman" w:cs="Times New Roman"/>
          <w:sz w:val="28"/>
          <w:szCs w:val="28"/>
          <w:lang w:eastAsia="ru-RU"/>
        </w:rPr>
      </w:pPr>
      <w:r w:rsidRPr="004B3B2F">
        <w:rPr>
          <w:rFonts w:ascii="Times New Roman" w:eastAsia="Calibri" w:hAnsi="Times New Roman" w:cs="Times New Roman"/>
          <w:sz w:val="28"/>
          <w:szCs w:val="28"/>
          <w:lang w:eastAsia="ru-RU"/>
        </w:rPr>
        <w:t xml:space="preserve">Долгосрочным приоритетом является пересмотр структуры, содержания и технологий реализации образовательных программ с учетом требований работодателей, обучающихся, а также с учетом прогноза рынка труда и социально-культурного и экономического развития региона. Планируется создание гибких программ с разными сроками обучения. Для их реализации необходимо совершенствовать имеющееся сейчас взаимовыгодное сотрудничество Института и работодателей путем разработки гибких учебных планов, изменяющихся с учетом требований работодателей, создания мест для проведения практики обучающихся, создания системы профессиональной сертификации специалистов объединениями работодателей. Необходимо нормативными локальными актами Института обеспечить реальное вовлечение работодателей и представителей местного сообщества в управление образовательной организацией. </w:t>
      </w:r>
    </w:p>
    <w:p w14:paraId="3F4BD661" w14:textId="77777777" w:rsidR="004B3B2F" w:rsidRPr="004B3B2F" w:rsidRDefault="004B3B2F" w:rsidP="004B3B2F">
      <w:pPr>
        <w:tabs>
          <w:tab w:val="left" w:pos="993"/>
        </w:tabs>
        <w:spacing w:after="0" w:line="240" w:lineRule="auto"/>
        <w:ind w:firstLine="709"/>
        <w:jc w:val="both"/>
        <w:rPr>
          <w:rFonts w:ascii="Times New Roman" w:eastAsia="Calibri" w:hAnsi="Times New Roman" w:cs="Times New Roman"/>
          <w:sz w:val="28"/>
          <w:szCs w:val="28"/>
          <w:lang w:eastAsia="ru-RU"/>
        </w:rPr>
      </w:pPr>
    </w:p>
    <w:p w14:paraId="5B6C2D24" w14:textId="77777777" w:rsidR="004B3B2F" w:rsidRPr="004B3B2F" w:rsidRDefault="004B3B2F" w:rsidP="004B3B2F">
      <w:pPr>
        <w:spacing w:after="0" w:line="240" w:lineRule="auto"/>
        <w:ind w:firstLine="709"/>
        <w:jc w:val="both"/>
        <w:rPr>
          <w:rFonts w:ascii="Times New Roman" w:eastAsia="Calibri" w:hAnsi="Times New Roman" w:cs="Times New Roman"/>
          <w:sz w:val="28"/>
          <w:szCs w:val="24"/>
          <w:lang w:eastAsia="ru-RU"/>
        </w:rPr>
      </w:pPr>
    </w:p>
    <w:p w14:paraId="5FAB2785" w14:textId="77777777" w:rsidR="00DA5A7E" w:rsidRPr="00DA5A7E" w:rsidRDefault="004B3B2F" w:rsidP="00DA5A7E">
      <w:pPr>
        <w:pStyle w:val="1"/>
        <w:jc w:val="center"/>
        <w:rPr>
          <w:rFonts w:ascii="Times New Roman" w:eastAsia="Calibri" w:hAnsi="Times New Roman" w:cs="Times New Roman"/>
          <w:color w:val="auto"/>
          <w:sz w:val="28"/>
          <w:szCs w:val="28"/>
          <w:lang w:eastAsia="ru-RU"/>
        </w:rPr>
      </w:pPr>
      <w:r w:rsidRPr="004B3B2F">
        <w:rPr>
          <w:rFonts w:ascii="Times New Roman" w:eastAsia="Calibri" w:hAnsi="Times New Roman" w:cs="Times New Roman"/>
          <w:color w:val="000000"/>
          <w:sz w:val="28"/>
          <w:szCs w:val="24"/>
          <w:lang w:eastAsia="ru-RU"/>
        </w:rPr>
        <w:br w:type="page"/>
      </w:r>
      <w:bookmarkStart w:id="0" w:name="_Toc511313458"/>
      <w:r w:rsidR="00DA5A7E" w:rsidRPr="00DA5A7E">
        <w:rPr>
          <w:rFonts w:ascii="Times New Roman" w:eastAsia="Calibri" w:hAnsi="Times New Roman" w:cs="Times New Roman"/>
          <w:color w:val="auto"/>
          <w:sz w:val="28"/>
          <w:szCs w:val="28"/>
          <w:lang w:eastAsia="ru-RU"/>
        </w:rPr>
        <w:lastRenderedPageBreak/>
        <w:t>2. Образовательная деятельность</w:t>
      </w:r>
      <w:bookmarkEnd w:id="0"/>
    </w:p>
    <w:p w14:paraId="44181001" w14:textId="77777777" w:rsidR="00DA5A7E" w:rsidRPr="00DA5A7E" w:rsidRDefault="00DA5A7E" w:rsidP="00DA5A7E">
      <w:pPr>
        <w:spacing w:after="0" w:line="240" w:lineRule="auto"/>
        <w:jc w:val="center"/>
        <w:rPr>
          <w:rFonts w:ascii="Times New Roman" w:eastAsia="Calibri" w:hAnsi="Times New Roman" w:cs="Times New Roman"/>
          <w:sz w:val="28"/>
          <w:szCs w:val="28"/>
        </w:rPr>
      </w:pPr>
    </w:p>
    <w:p w14:paraId="6A2AC569" w14:textId="77777777" w:rsidR="00DA5A7E" w:rsidRPr="00DA5A7E" w:rsidRDefault="00DA5A7E" w:rsidP="00DA5A7E">
      <w:pPr>
        <w:spacing w:after="0" w:line="240" w:lineRule="auto"/>
        <w:jc w:val="center"/>
        <w:outlineLvl w:val="1"/>
        <w:rPr>
          <w:rFonts w:ascii="Times New Roman" w:eastAsia="Calibri" w:hAnsi="Times New Roman" w:cs="Times New Roman"/>
          <w:sz w:val="28"/>
          <w:szCs w:val="28"/>
        </w:rPr>
      </w:pPr>
      <w:bookmarkStart w:id="1" w:name="_Toc511313459"/>
      <w:r w:rsidRPr="00DA5A7E">
        <w:rPr>
          <w:rFonts w:ascii="Times New Roman" w:eastAsia="Calibri" w:hAnsi="Times New Roman" w:cs="Times New Roman"/>
          <w:sz w:val="28"/>
          <w:szCs w:val="28"/>
        </w:rPr>
        <w:t>2.1. Сведения о реализуемых образовательных программах</w:t>
      </w:r>
      <w:bookmarkEnd w:id="1"/>
    </w:p>
    <w:p w14:paraId="05E43F30" w14:textId="77777777" w:rsidR="00DA5A7E" w:rsidRPr="00DA5A7E" w:rsidRDefault="00DA5A7E" w:rsidP="00DA5A7E">
      <w:pPr>
        <w:spacing w:after="0" w:line="240" w:lineRule="auto"/>
        <w:jc w:val="center"/>
        <w:rPr>
          <w:rFonts w:ascii="Times New Roman" w:eastAsia="Calibri" w:hAnsi="Times New Roman" w:cs="Times New Roman"/>
          <w:sz w:val="28"/>
          <w:szCs w:val="28"/>
        </w:rPr>
      </w:pPr>
    </w:p>
    <w:p w14:paraId="2058D973" w14:textId="77777777" w:rsidR="00DA5A7E" w:rsidRPr="00DA5A7E" w:rsidRDefault="00DA5A7E" w:rsidP="00DA5A7E">
      <w:pPr>
        <w:spacing w:after="0" w:line="240" w:lineRule="auto"/>
        <w:ind w:firstLine="709"/>
        <w:jc w:val="both"/>
        <w:rPr>
          <w:rFonts w:ascii="Times New Roman" w:eastAsia="Calibri" w:hAnsi="Times New Roman" w:cs="Times New Roman"/>
          <w:sz w:val="28"/>
          <w:szCs w:val="28"/>
        </w:rPr>
      </w:pPr>
      <w:r w:rsidRPr="00DA5A7E">
        <w:rPr>
          <w:rFonts w:ascii="Times New Roman" w:eastAsia="Calibri" w:hAnsi="Times New Roman" w:cs="Times New Roman"/>
          <w:sz w:val="28"/>
          <w:szCs w:val="28"/>
        </w:rPr>
        <w:t>Филиал Автономной некоммерческой образовательной организации высшего образования «Воронежский экономико-правовой институт» в г. Россошь осуществляет подготовку высококвалифицированных кадров, социально и профессионально ответственных специалистов с инновационным потенциалом, широким культурным кругозором, востребованных экономикой не только региона, но и страны в целом.</w:t>
      </w:r>
    </w:p>
    <w:p w14:paraId="0B9ACF6C" w14:textId="77777777" w:rsidR="00DA5A7E" w:rsidRPr="00DA5A7E" w:rsidRDefault="00DA5A7E" w:rsidP="00DA5A7E">
      <w:pPr>
        <w:spacing w:after="0" w:line="240" w:lineRule="auto"/>
        <w:ind w:firstLine="709"/>
        <w:jc w:val="both"/>
        <w:rPr>
          <w:rFonts w:ascii="Times New Roman" w:eastAsia="Calibri" w:hAnsi="Times New Roman" w:cs="Times New Roman"/>
          <w:sz w:val="28"/>
          <w:szCs w:val="28"/>
        </w:rPr>
      </w:pPr>
      <w:r w:rsidRPr="00DA5A7E">
        <w:rPr>
          <w:rFonts w:ascii="Times New Roman" w:eastAsia="Calibri" w:hAnsi="Times New Roman" w:cs="Times New Roman"/>
          <w:sz w:val="28"/>
          <w:szCs w:val="28"/>
        </w:rPr>
        <w:t>На 01.01.2020 в Филиале реализуются в соответствии с лицензией на осуществление образовательной деятельности следующие образовательные программы:</w:t>
      </w:r>
    </w:p>
    <w:p w14:paraId="4D141004" w14:textId="77777777" w:rsidR="00DA5A7E" w:rsidRPr="00DA5A7E" w:rsidRDefault="00DA5A7E" w:rsidP="00DA5A7E">
      <w:pPr>
        <w:spacing w:after="0" w:line="240" w:lineRule="auto"/>
        <w:ind w:firstLine="709"/>
        <w:jc w:val="both"/>
        <w:rPr>
          <w:rFonts w:ascii="Times New Roman" w:eastAsia="Calibri" w:hAnsi="Times New Roman" w:cs="Times New Roman"/>
          <w:sz w:val="28"/>
          <w:szCs w:val="28"/>
        </w:rPr>
      </w:pPr>
    </w:p>
    <w:tbl>
      <w:tblPr>
        <w:tblW w:w="9483" w:type="dxa"/>
        <w:tblInd w:w="10" w:type="dxa"/>
        <w:tblCellMar>
          <w:left w:w="10" w:type="dxa"/>
          <w:right w:w="10" w:type="dxa"/>
        </w:tblCellMar>
        <w:tblLook w:val="0000" w:firstRow="0" w:lastRow="0" w:firstColumn="0" w:lastColumn="0" w:noHBand="0" w:noVBand="0"/>
      </w:tblPr>
      <w:tblGrid>
        <w:gridCol w:w="1261"/>
        <w:gridCol w:w="4365"/>
        <w:gridCol w:w="3857"/>
      </w:tblGrid>
      <w:tr w:rsidR="00DA5A7E" w:rsidRPr="00DA5A7E" w14:paraId="4C76523D" w14:textId="77777777" w:rsidTr="00631539">
        <w:trPr>
          <w:trHeight w:val="1020"/>
        </w:trPr>
        <w:tc>
          <w:tcPr>
            <w:tcW w:w="1261" w:type="dxa"/>
            <w:tcBorders>
              <w:top w:val="single" w:sz="4" w:space="0" w:color="auto"/>
              <w:left w:val="single" w:sz="4" w:space="0" w:color="auto"/>
            </w:tcBorders>
            <w:shd w:val="clear" w:color="auto" w:fill="FFFFFF"/>
            <w:tcMar>
              <w:left w:w="85" w:type="dxa"/>
              <w:right w:w="85" w:type="dxa"/>
            </w:tcMar>
            <w:vAlign w:val="center"/>
          </w:tcPr>
          <w:p w14:paraId="15B7429F" w14:textId="77777777" w:rsidR="00DA5A7E" w:rsidRPr="00DA5A7E" w:rsidRDefault="00DA5A7E" w:rsidP="00DA5A7E">
            <w:pPr>
              <w:spacing w:after="0" w:line="240" w:lineRule="auto"/>
              <w:jc w:val="center"/>
              <w:rPr>
                <w:rFonts w:ascii="Calibri" w:eastAsia="Calibri" w:hAnsi="Calibri" w:cs="Times New Roman"/>
                <w:sz w:val="24"/>
                <w:szCs w:val="24"/>
              </w:rPr>
            </w:pPr>
            <w:r w:rsidRPr="00DA5A7E">
              <w:rPr>
                <w:rFonts w:ascii="Times New Roman" w:eastAsia="Calibri" w:hAnsi="Times New Roman" w:cs="Times New Roman"/>
                <w:color w:val="000000"/>
                <w:sz w:val="24"/>
                <w:szCs w:val="24"/>
                <w:lang w:eastAsia="ru-RU" w:bidi="ru-RU"/>
              </w:rPr>
              <w:t>Код</w:t>
            </w:r>
          </w:p>
        </w:tc>
        <w:tc>
          <w:tcPr>
            <w:tcW w:w="4365" w:type="dxa"/>
            <w:tcBorders>
              <w:top w:val="single" w:sz="4" w:space="0" w:color="auto"/>
              <w:left w:val="single" w:sz="4" w:space="0" w:color="auto"/>
            </w:tcBorders>
            <w:shd w:val="clear" w:color="auto" w:fill="FFFFFF"/>
            <w:tcMar>
              <w:left w:w="85" w:type="dxa"/>
              <w:right w:w="85" w:type="dxa"/>
            </w:tcMar>
            <w:vAlign w:val="center"/>
          </w:tcPr>
          <w:p w14:paraId="32838715" w14:textId="77777777" w:rsidR="00DA5A7E" w:rsidRPr="00DA5A7E" w:rsidRDefault="00DA5A7E" w:rsidP="00DA5A7E">
            <w:pPr>
              <w:spacing w:after="0" w:line="240" w:lineRule="auto"/>
              <w:jc w:val="center"/>
              <w:rPr>
                <w:rFonts w:ascii="Calibri" w:eastAsia="Calibri" w:hAnsi="Calibri" w:cs="Times New Roman"/>
                <w:sz w:val="24"/>
                <w:szCs w:val="24"/>
              </w:rPr>
            </w:pPr>
            <w:r w:rsidRPr="00DA5A7E">
              <w:rPr>
                <w:rFonts w:ascii="Times New Roman" w:eastAsia="Calibri" w:hAnsi="Times New Roman" w:cs="Times New Roman"/>
                <w:color w:val="000000"/>
                <w:sz w:val="24"/>
                <w:szCs w:val="24"/>
                <w:lang w:eastAsia="ru-RU" w:bidi="ru-RU"/>
              </w:rPr>
              <w:t>Направление подготовки</w:t>
            </w:r>
          </w:p>
        </w:tc>
        <w:tc>
          <w:tcPr>
            <w:tcW w:w="3857" w:type="dxa"/>
            <w:tcBorders>
              <w:top w:val="single" w:sz="4" w:space="0" w:color="auto"/>
              <w:left w:val="single" w:sz="4" w:space="0" w:color="auto"/>
              <w:right w:val="single" w:sz="4" w:space="0" w:color="auto"/>
            </w:tcBorders>
            <w:shd w:val="clear" w:color="auto" w:fill="FFFFFF"/>
            <w:tcMar>
              <w:left w:w="85" w:type="dxa"/>
              <w:right w:w="85" w:type="dxa"/>
            </w:tcMar>
            <w:vAlign w:val="center"/>
          </w:tcPr>
          <w:p w14:paraId="7AE208BE" w14:textId="77777777" w:rsidR="00DA5A7E" w:rsidRPr="00DA5A7E" w:rsidRDefault="00DA5A7E" w:rsidP="00DA5A7E">
            <w:pPr>
              <w:spacing w:after="0" w:line="240" w:lineRule="auto"/>
              <w:jc w:val="center"/>
              <w:rPr>
                <w:rFonts w:ascii="Calibri" w:eastAsia="Calibri" w:hAnsi="Calibri" w:cs="Times New Roman"/>
                <w:sz w:val="24"/>
                <w:szCs w:val="24"/>
              </w:rPr>
            </w:pPr>
            <w:r w:rsidRPr="00DA5A7E">
              <w:rPr>
                <w:rFonts w:ascii="Times New Roman" w:eastAsia="Calibri" w:hAnsi="Times New Roman" w:cs="Times New Roman"/>
                <w:color w:val="000000"/>
                <w:sz w:val="24"/>
                <w:szCs w:val="24"/>
                <w:lang w:eastAsia="ru-RU" w:bidi="ru-RU"/>
              </w:rPr>
              <w:t>Присваиваемые по направлениям подготовки квалификации</w:t>
            </w:r>
          </w:p>
        </w:tc>
      </w:tr>
      <w:tr w:rsidR="00DA5A7E" w:rsidRPr="00DA5A7E" w14:paraId="49D4DB27" w14:textId="77777777" w:rsidTr="00631539">
        <w:trPr>
          <w:trHeight w:val="20"/>
        </w:trPr>
        <w:tc>
          <w:tcPr>
            <w:tcW w:w="9483" w:type="dxa"/>
            <w:gridSpan w:val="3"/>
            <w:tcBorders>
              <w:top w:val="single" w:sz="4" w:space="0" w:color="auto"/>
              <w:left w:val="single" w:sz="4" w:space="0" w:color="auto"/>
              <w:right w:val="single" w:sz="4" w:space="0" w:color="auto"/>
            </w:tcBorders>
            <w:shd w:val="clear" w:color="auto" w:fill="FFFFFF"/>
            <w:tcMar>
              <w:left w:w="85" w:type="dxa"/>
              <w:right w:w="85" w:type="dxa"/>
            </w:tcMar>
            <w:vAlign w:val="center"/>
          </w:tcPr>
          <w:p w14:paraId="723DD9AE" w14:textId="77777777" w:rsidR="00DA5A7E" w:rsidRPr="00DA5A7E" w:rsidRDefault="00DA5A7E" w:rsidP="00DA5A7E">
            <w:pPr>
              <w:spacing w:after="0" w:line="240" w:lineRule="auto"/>
              <w:jc w:val="center"/>
              <w:rPr>
                <w:rFonts w:ascii="Calibri" w:eastAsia="Calibri" w:hAnsi="Calibri" w:cs="Times New Roman"/>
                <w:sz w:val="24"/>
                <w:szCs w:val="24"/>
              </w:rPr>
            </w:pPr>
            <w:r w:rsidRPr="00DA5A7E">
              <w:rPr>
                <w:rFonts w:ascii="Times New Roman" w:eastAsia="Calibri" w:hAnsi="Times New Roman" w:cs="Times New Roman"/>
                <w:color w:val="000000"/>
                <w:sz w:val="24"/>
                <w:szCs w:val="24"/>
                <w:lang w:eastAsia="ru-RU" w:bidi="ru-RU"/>
              </w:rPr>
              <w:t>Высшее образование – программы бакалавриата</w:t>
            </w:r>
          </w:p>
        </w:tc>
      </w:tr>
      <w:tr w:rsidR="00DA5A7E" w:rsidRPr="00DA5A7E" w14:paraId="344C6B55" w14:textId="77777777" w:rsidTr="00631539">
        <w:trPr>
          <w:trHeight w:val="20"/>
        </w:trPr>
        <w:tc>
          <w:tcPr>
            <w:tcW w:w="1261" w:type="dxa"/>
            <w:tcBorders>
              <w:top w:val="single" w:sz="4" w:space="0" w:color="auto"/>
              <w:left w:val="single" w:sz="4" w:space="0" w:color="auto"/>
            </w:tcBorders>
            <w:shd w:val="clear" w:color="auto" w:fill="FFFFFF"/>
            <w:tcMar>
              <w:left w:w="85" w:type="dxa"/>
              <w:right w:w="85" w:type="dxa"/>
            </w:tcMar>
            <w:vAlign w:val="center"/>
          </w:tcPr>
          <w:p w14:paraId="05E83339" w14:textId="77777777" w:rsidR="00DA5A7E" w:rsidRPr="00DA5A7E" w:rsidRDefault="00DA5A7E" w:rsidP="00DA5A7E">
            <w:pPr>
              <w:spacing w:after="0" w:line="240" w:lineRule="auto"/>
              <w:jc w:val="center"/>
              <w:rPr>
                <w:rFonts w:ascii="Calibri" w:eastAsia="Calibri" w:hAnsi="Calibri" w:cs="Times New Roman"/>
                <w:sz w:val="24"/>
                <w:szCs w:val="24"/>
              </w:rPr>
            </w:pPr>
            <w:r w:rsidRPr="00DA5A7E">
              <w:rPr>
                <w:rFonts w:ascii="Times New Roman" w:eastAsia="Calibri" w:hAnsi="Times New Roman" w:cs="Times New Roman"/>
                <w:color w:val="000000"/>
                <w:sz w:val="24"/>
                <w:szCs w:val="24"/>
                <w:lang w:eastAsia="ru-RU" w:bidi="ru-RU"/>
              </w:rPr>
              <w:t>38.03.01</w:t>
            </w:r>
          </w:p>
        </w:tc>
        <w:tc>
          <w:tcPr>
            <w:tcW w:w="4365" w:type="dxa"/>
            <w:tcBorders>
              <w:top w:val="single" w:sz="4" w:space="0" w:color="auto"/>
              <w:left w:val="single" w:sz="4" w:space="0" w:color="auto"/>
            </w:tcBorders>
            <w:shd w:val="clear" w:color="auto" w:fill="FFFFFF"/>
            <w:tcMar>
              <w:left w:w="85" w:type="dxa"/>
              <w:right w:w="85" w:type="dxa"/>
            </w:tcMar>
            <w:vAlign w:val="center"/>
          </w:tcPr>
          <w:p w14:paraId="3801D332" w14:textId="77777777" w:rsidR="00DA5A7E" w:rsidRPr="00DA5A7E" w:rsidRDefault="00DA5A7E" w:rsidP="00DA5A7E">
            <w:pPr>
              <w:spacing w:after="0" w:line="240" w:lineRule="auto"/>
              <w:jc w:val="center"/>
              <w:rPr>
                <w:rFonts w:ascii="Calibri" w:eastAsia="Calibri" w:hAnsi="Calibri" w:cs="Times New Roman"/>
                <w:sz w:val="24"/>
                <w:szCs w:val="24"/>
              </w:rPr>
            </w:pPr>
            <w:r w:rsidRPr="00DA5A7E">
              <w:rPr>
                <w:rFonts w:ascii="Times New Roman" w:eastAsia="Calibri" w:hAnsi="Times New Roman" w:cs="Times New Roman"/>
                <w:color w:val="000000"/>
                <w:sz w:val="24"/>
                <w:szCs w:val="24"/>
                <w:lang w:eastAsia="ru-RU" w:bidi="ru-RU"/>
              </w:rPr>
              <w:t>Экономика</w:t>
            </w:r>
          </w:p>
        </w:tc>
        <w:tc>
          <w:tcPr>
            <w:tcW w:w="3857" w:type="dxa"/>
            <w:tcBorders>
              <w:top w:val="single" w:sz="4" w:space="0" w:color="auto"/>
              <w:left w:val="single" w:sz="4" w:space="0" w:color="auto"/>
              <w:right w:val="single" w:sz="4" w:space="0" w:color="auto"/>
            </w:tcBorders>
            <w:shd w:val="clear" w:color="auto" w:fill="FFFFFF"/>
            <w:tcMar>
              <w:left w:w="85" w:type="dxa"/>
              <w:right w:w="85" w:type="dxa"/>
            </w:tcMar>
            <w:vAlign w:val="center"/>
          </w:tcPr>
          <w:p w14:paraId="390FF590" w14:textId="77777777" w:rsidR="00DA5A7E" w:rsidRPr="00DA5A7E" w:rsidRDefault="00DA5A7E" w:rsidP="00DA5A7E">
            <w:pPr>
              <w:spacing w:after="0" w:line="240" w:lineRule="auto"/>
              <w:jc w:val="center"/>
              <w:rPr>
                <w:rFonts w:ascii="Calibri" w:eastAsia="Calibri" w:hAnsi="Calibri" w:cs="Times New Roman"/>
                <w:sz w:val="24"/>
                <w:szCs w:val="24"/>
              </w:rPr>
            </w:pPr>
            <w:r w:rsidRPr="00DA5A7E">
              <w:rPr>
                <w:rFonts w:ascii="Times New Roman" w:eastAsia="Calibri" w:hAnsi="Times New Roman" w:cs="Times New Roman"/>
                <w:color w:val="000000"/>
                <w:sz w:val="24"/>
                <w:szCs w:val="24"/>
                <w:lang w:eastAsia="ru-RU" w:bidi="ru-RU"/>
              </w:rPr>
              <w:t>Бакалавр</w:t>
            </w:r>
          </w:p>
        </w:tc>
      </w:tr>
      <w:tr w:rsidR="00DA5A7E" w:rsidRPr="00DA5A7E" w14:paraId="61CE9675" w14:textId="77777777" w:rsidTr="00631539">
        <w:trPr>
          <w:trHeight w:val="20"/>
        </w:trPr>
        <w:tc>
          <w:tcPr>
            <w:tcW w:w="1261" w:type="dxa"/>
            <w:tcBorders>
              <w:top w:val="single" w:sz="4" w:space="0" w:color="auto"/>
              <w:left w:val="single" w:sz="4" w:space="0" w:color="auto"/>
            </w:tcBorders>
            <w:shd w:val="clear" w:color="auto" w:fill="FFFFFF"/>
            <w:tcMar>
              <w:left w:w="85" w:type="dxa"/>
              <w:right w:w="85" w:type="dxa"/>
            </w:tcMar>
            <w:vAlign w:val="center"/>
          </w:tcPr>
          <w:p w14:paraId="72BE636F" w14:textId="77777777" w:rsidR="00DA5A7E" w:rsidRPr="00DA5A7E" w:rsidRDefault="00DA5A7E" w:rsidP="00DA5A7E">
            <w:pPr>
              <w:spacing w:after="0" w:line="240" w:lineRule="auto"/>
              <w:jc w:val="center"/>
              <w:rPr>
                <w:rFonts w:ascii="Calibri" w:eastAsia="Calibri" w:hAnsi="Calibri" w:cs="Times New Roman"/>
                <w:sz w:val="24"/>
                <w:szCs w:val="24"/>
              </w:rPr>
            </w:pPr>
            <w:r w:rsidRPr="00DA5A7E">
              <w:rPr>
                <w:rFonts w:ascii="Times New Roman" w:eastAsia="Calibri" w:hAnsi="Times New Roman" w:cs="Times New Roman"/>
                <w:color w:val="000000"/>
                <w:sz w:val="24"/>
                <w:szCs w:val="24"/>
                <w:lang w:eastAsia="ru-RU" w:bidi="ru-RU"/>
              </w:rPr>
              <w:t>40.03.01</w:t>
            </w:r>
          </w:p>
        </w:tc>
        <w:tc>
          <w:tcPr>
            <w:tcW w:w="4365" w:type="dxa"/>
            <w:tcBorders>
              <w:top w:val="single" w:sz="4" w:space="0" w:color="auto"/>
              <w:left w:val="single" w:sz="4" w:space="0" w:color="auto"/>
            </w:tcBorders>
            <w:shd w:val="clear" w:color="auto" w:fill="FFFFFF"/>
            <w:tcMar>
              <w:left w:w="85" w:type="dxa"/>
              <w:right w:w="85" w:type="dxa"/>
            </w:tcMar>
            <w:vAlign w:val="center"/>
          </w:tcPr>
          <w:p w14:paraId="0CF98513" w14:textId="77777777" w:rsidR="00DA5A7E" w:rsidRPr="00DA5A7E" w:rsidRDefault="00DA5A7E" w:rsidP="00DA5A7E">
            <w:pPr>
              <w:spacing w:after="0" w:line="240" w:lineRule="auto"/>
              <w:jc w:val="center"/>
              <w:rPr>
                <w:rFonts w:ascii="Calibri" w:eastAsia="Calibri" w:hAnsi="Calibri" w:cs="Times New Roman"/>
                <w:sz w:val="24"/>
                <w:szCs w:val="24"/>
              </w:rPr>
            </w:pPr>
            <w:r w:rsidRPr="00DA5A7E">
              <w:rPr>
                <w:rFonts w:ascii="Times New Roman" w:eastAsia="Calibri" w:hAnsi="Times New Roman" w:cs="Times New Roman"/>
                <w:color w:val="000000"/>
                <w:sz w:val="24"/>
                <w:szCs w:val="24"/>
                <w:lang w:eastAsia="ru-RU" w:bidi="ru-RU"/>
              </w:rPr>
              <w:t>Юриспруденция</w:t>
            </w:r>
          </w:p>
        </w:tc>
        <w:tc>
          <w:tcPr>
            <w:tcW w:w="3857" w:type="dxa"/>
            <w:tcBorders>
              <w:top w:val="single" w:sz="4" w:space="0" w:color="auto"/>
              <w:left w:val="single" w:sz="4" w:space="0" w:color="auto"/>
              <w:right w:val="single" w:sz="4" w:space="0" w:color="auto"/>
            </w:tcBorders>
            <w:shd w:val="clear" w:color="auto" w:fill="FFFFFF"/>
            <w:tcMar>
              <w:left w:w="85" w:type="dxa"/>
              <w:right w:w="85" w:type="dxa"/>
            </w:tcMar>
            <w:vAlign w:val="center"/>
          </w:tcPr>
          <w:p w14:paraId="5B72E52B" w14:textId="77777777" w:rsidR="00DA5A7E" w:rsidRPr="00DA5A7E" w:rsidRDefault="00DA5A7E" w:rsidP="00DA5A7E">
            <w:pPr>
              <w:spacing w:after="0" w:line="240" w:lineRule="auto"/>
              <w:jc w:val="center"/>
              <w:rPr>
                <w:rFonts w:ascii="Calibri" w:eastAsia="Calibri" w:hAnsi="Calibri" w:cs="Times New Roman"/>
                <w:sz w:val="24"/>
                <w:szCs w:val="24"/>
              </w:rPr>
            </w:pPr>
            <w:r w:rsidRPr="00DA5A7E">
              <w:rPr>
                <w:rFonts w:ascii="Times New Roman" w:eastAsia="Calibri" w:hAnsi="Times New Roman" w:cs="Times New Roman"/>
                <w:color w:val="000000"/>
                <w:sz w:val="24"/>
                <w:szCs w:val="24"/>
                <w:lang w:eastAsia="ru-RU" w:bidi="ru-RU"/>
              </w:rPr>
              <w:t>Бакалавр</w:t>
            </w:r>
          </w:p>
        </w:tc>
      </w:tr>
      <w:tr w:rsidR="00DA5A7E" w:rsidRPr="00DA5A7E" w14:paraId="3652EB95" w14:textId="77777777" w:rsidTr="00631539">
        <w:trPr>
          <w:trHeight w:val="20"/>
        </w:trPr>
        <w:tc>
          <w:tcPr>
            <w:tcW w:w="9483" w:type="dxa"/>
            <w:gridSpan w:val="3"/>
            <w:tcBorders>
              <w:top w:val="single" w:sz="4" w:space="0" w:color="auto"/>
              <w:left w:val="single" w:sz="4" w:space="0" w:color="auto"/>
              <w:right w:val="single" w:sz="4" w:space="0" w:color="auto"/>
            </w:tcBorders>
            <w:shd w:val="clear" w:color="auto" w:fill="FFFFFF"/>
            <w:tcMar>
              <w:left w:w="85" w:type="dxa"/>
              <w:right w:w="85" w:type="dxa"/>
            </w:tcMar>
            <w:vAlign w:val="center"/>
          </w:tcPr>
          <w:p w14:paraId="4D6EFFAA" w14:textId="77777777" w:rsidR="00DA5A7E" w:rsidRPr="00DA5A7E" w:rsidRDefault="00DA5A7E" w:rsidP="00DA5A7E">
            <w:pPr>
              <w:spacing w:after="0" w:line="240" w:lineRule="auto"/>
              <w:jc w:val="center"/>
              <w:rPr>
                <w:rFonts w:ascii="Calibri" w:eastAsia="Calibri" w:hAnsi="Calibri" w:cs="Times New Roman"/>
                <w:sz w:val="24"/>
                <w:szCs w:val="24"/>
              </w:rPr>
            </w:pPr>
            <w:r w:rsidRPr="00DA5A7E">
              <w:rPr>
                <w:rFonts w:ascii="Times New Roman" w:eastAsia="Calibri" w:hAnsi="Times New Roman" w:cs="Times New Roman"/>
                <w:color w:val="000000"/>
                <w:sz w:val="24"/>
                <w:szCs w:val="24"/>
                <w:lang w:eastAsia="ru-RU" w:bidi="ru-RU"/>
              </w:rPr>
              <w:t>Дополнительное образование</w:t>
            </w:r>
          </w:p>
        </w:tc>
      </w:tr>
      <w:tr w:rsidR="00DA5A7E" w:rsidRPr="00DA5A7E" w14:paraId="63BF5213" w14:textId="77777777" w:rsidTr="00631539">
        <w:trPr>
          <w:trHeight w:val="20"/>
        </w:trPr>
        <w:tc>
          <w:tcPr>
            <w:tcW w:w="9483" w:type="dxa"/>
            <w:gridSpan w:val="3"/>
            <w:tcBorders>
              <w:top w:val="single" w:sz="4" w:space="0" w:color="auto"/>
              <w:left w:val="single" w:sz="4" w:space="0" w:color="auto"/>
              <w:right w:val="single" w:sz="4" w:space="0" w:color="auto"/>
            </w:tcBorders>
            <w:shd w:val="clear" w:color="auto" w:fill="FFFFFF"/>
            <w:tcMar>
              <w:left w:w="85" w:type="dxa"/>
              <w:right w:w="85" w:type="dxa"/>
            </w:tcMar>
            <w:vAlign w:val="center"/>
          </w:tcPr>
          <w:p w14:paraId="26249044" w14:textId="77777777" w:rsidR="00DA5A7E" w:rsidRPr="00DA5A7E" w:rsidRDefault="00DA5A7E" w:rsidP="00DA5A7E">
            <w:pPr>
              <w:spacing w:after="0" w:line="240" w:lineRule="auto"/>
              <w:jc w:val="center"/>
              <w:rPr>
                <w:rFonts w:ascii="Calibri" w:eastAsia="Calibri" w:hAnsi="Calibri" w:cs="Times New Roman"/>
                <w:sz w:val="24"/>
                <w:szCs w:val="24"/>
              </w:rPr>
            </w:pPr>
            <w:r w:rsidRPr="00DA5A7E">
              <w:rPr>
                <w:rFonts w:ascii="Times New Roman" w:eastAsia="Calibri" w:hAnsi="Times New Roman" w:cs="Times New Roman"/>
                <w:color w:val="000000"/>
                <w:sz w:val="24"/>
                <w:szCs w:val="24"/>
                <w:lang w:eastAsia="ru-RU" w:bidi="ru-RU"/>
              </w:rPr>
              <w:t>Дополнительное образование детей и взрослых</w:t>
            </w:r>
          </w:p>
        </w:tc>
      </w:tr>
      <w:tr w:rsidR="00DA5A7E" w:rsidRPr="00DA5A7E" w14:paraId="048B855F" w14:textId="77777777" w:rsidTr="00631539">
        <w:trPr>
          <w:trHeight w:val="20"/>
        </w:trPr>
        <w:tc>
          <w:tcPr>
            <w:tcW w:w="9483" w:type="dxa"/>
            <w:gridSpan w:val="3"/>
            <w:tcBorders>
              <w:top w:val="single" w:sz="4" w:space="0" w:color="auto"/>
              <w:left w:val="single" w:sz="4" w:space="0" w:color="auto"/>
              <w:bottom w:val="single" w:sz="4" w:space="0" w:color="auto"/>
              <w:right w:val="single" w:sz="4" w:space="0" w:color="auto"/>
            </w:tcBorders>
            <w:shd w:val="clear" w:color="auto" w:fill="FFFFFF"/>
            <w:tcMar>
              <w:left w:w="85" w:type="dxa"/>
              <w:right w:w="85" w:type="dxa"/>
            </w:tcMar>
            <w:vAlign w:val="center"/>
          </w:tcPr>
          <w:p w14:paraId="3DBC86C8" w14:textId="77777777" w:rsidR="00DA5A7E" w:rsidRPr="00DA5A7E" w:rsidRDefault="00DA5A7E" w:rsidP="00DA5A7E">
            <w:pPr>
              <w:spacing w:after="0" w:line="240" w:lineRule="auto"/>
              <w:jc w:val="center"/>
              <w:rPr>
                <w:rFonts w:ascii="Calibri" w:eastAsia="Calibri" w:hAnsi="Calibri" w:cs="Times New Roman"/>
                <w:sz w:val="24"/>
                <w:szCs w:val="24"/>
              </w:rPr>
            </w:pPr>
            <w:r w:rsidRPr="00DA5A7E">
              <w:rPr>
                <w:rFonts w:ascii="Times New Roman" w:eastAsia="Calibri" w:hAnsi="Times New Roman" w:cs="Times New Roman"/>
                <w:color w:val="000000"/>
                <w:sz w:val="24"/>
                <w:szCs w:val="24"/>
                <w:lang w:eastAsia="ru-RU" w:bidi="ru-RU"/>
              </w:rPr>
              <w:t>Дополнительное профессиональное образование</w:t>
            </w:r>
          </w:p>
        </w:tc>
      </w:tr>
    </w:tbl>
    <w:p w14:paraId="77883166" w14:textId="77777777" w:rsidR="00DA5A7E" w:rsidRPr="00DA5A7E" w:rsidRDefault="00DA5A7E" w:rsidP="00DA5A7E">
      <w:pPr>
        <w:spacing w:after="0" w:line="240" w:lineRule="auto"/>
        <w:jc w:val="both"/>
        <w:rPr>
          <w:rFonts w:ascii="Times New Roman" w:eastAsia="Calibri" w:hAnsi="Times New Roman" w:cs="Times New Roman"/>
          <w:sz w:val="28"/>
          <w:szCs w:val="28"/>
        </w:rPr>
      </w:pPr>
    </w:p>
    <w:p w14:paraId="3EDC167B" w14:textId="77777777" w:rsidR="00DA5A7E" w:rsidRPr="00DA5A7E" w:rsidRDefault="00DA5A7E" w:rsidP="00DA5A7E">
      <w:pPr>
        <w:spacing w:after="0" w:line="240" w:lineRule="auto"/>
        <w:ind w:firstLine="709"/>
        <w:jc w:val="both"/>
        <w:rPr>
          <w:rFonts w:ascii="Times New Roman" w:eastAsia="Calibri" w:hAnsi="Times New Roman" w:cs="Times New Roman"/>
          <w:sz w:val="28"/>
          <w:szCs w:val="28"/>
        </w:rPr>
      </w:pPr>
      <w:r w:rsidRPr="00DA5A7E">
        <w:rPr>
          <w:rFonts w:ascii="Times New Roman" w:eastAsia="Calibri" w:hAnsi="Times New Roman" w:cs="Times New Roman"/>
          <w:sz w:val="28"/>
          <w:szCs w:val="28"/>
        </w:rPr>
        <w:t>В филиале реализуются дополнительные профессиональные программы. Всего в 2019 году по дополнительным профессиональным программам прошли обучение 51 человек (в том числе, по программам повышения квалификации – 0 человек; по программам профессиональной переподготовки – 51 человек).</w:t>
      </w:r>
    </w:p>
    <w:p w14:paraId="1C57536A" w14:textId="77777777" w:rsidR="00DA5A7E" w:rsidRPr="00DA5A7E" w:rsidRDefault="00DA5A7E" w:rsidP="00DA5A7E">
      <w:pPr>
        <w:spacing w:after="0" w:line="240" w:lineRule="auto"/>
        <w:ind w:firstLine="709"/>
        <w:jc w:val="both"/>
        <w:rPr>
          <w:rFonts w:ascii="Times New Roman" w:eastAsia="Calibri" w:hAnsi="Times New Roman" w:cs="Times New Roman"/>
          <w:sz w:val="28"/>
          <w:szCs w:val="28"/>
        </w:rPr>
      </w:pPr>
      <w:r w:rsidRPr="00DA5A7E">
        <w:rPr>
          <w:rFonts w:ascii="Times New Roman" w:eastAsia="Calibri" w:hAnsi="Times New Roman" w:cs="Times New Roman"/>
          <w:sz w:val="28"/>
          <w:szCs w:val="28"/>
        </w:rPr>
        <w:t>В число слушателей входили как работники предприятий, так и работники образовательных организаций, лица, получающие</w:t>
      </w:r>
      <w:r w:rsidRPr="00DA5A7E">
        <w:rPr>
          <w:rFonts w:ascii="Calibri" w:eastAsia="Calibri" w:hAnsi="Calibri" w:cs="Times New Roman"/>
        </w:rPr>
        <w:t xml:space="preserve"> </w:t>
      </w:r>
      <w:r w:rsidRPr="00DA5A7E">
        <w:rPr>
          <w:rFonts w:ascii="Times New Roman" w:eastAsia="Calibri" w:hAnsi="Times New Roman" w:cs="Times New Roman"/>
          <w:sz w:val="28"/>
          <w:szCs w:val="28"/>
        </w:rPr>
        <w:t xml:space="preserve">среднее профессиональное и высшее образование. </w:t>
      </w:r>
    </w:p>
    <w:p w14:paraId="5D27BE1B" w14:textId="77777777" w:rsidR="00DA5A7E" w:rsidRPr="00DA5A7E" w:rsidRDefault="00DA5A7E" w:rsidP="00DA5A7E">
      <w:pPr>
        <w:spacing w:after="0" w:line="240" w:lineRule="auto"/>
        <w:ind w:firstLine="709"/>
        <w:jc w:val="both"/>
        <w:rPr>
          <w:rFonts w:ascii="Times New Roman" w:eastAsia="Calibri" w:hAnsi="Times New Roman" w:cs="Times New Roman"/>
          <w:sz w:val="28"/>
          <w:szCs w:val="28"/>
        </w:rPr>
      </w:pPr>
      <w:r w:rsidRPr="00DA5A7E">
        <w:rPr>
          <w:rFonts w:ascii="Times New Roman" w:eastAsia="Calibri" w:hAnsi="Times New Roman" w:cs="Times New Roman"/>
          <w:sz w:val="28"/>
          <w:szCs w:val="28"/>
        </w:rPr>
        <w:t>За 2019 год удалось реализовать дополнительную профессиональную программу профессиональной переподготовки «Введение в направление подготовки психология».</w:t>
      </w:r>
    </w:p>
    <w:p w14:paraId="58B4FF47" w14:textId="77777777" w:rsidR="00DA5A7E" w:rsidRPr="00DA5A7E" w:rsidRDefault="00DA5A7E" w:rsidP="00DA5A7E">
      <w:pPr>
        <w:spacing w:after="0" w:line="240" w:lineRule="auto"/>
        <w:ind w:firstLine="709"/>
        <w:jc w:val="both"/>
        <w:rPr>
          <w:rFonts w:ascii="Times New Roman" w:eastAsia="Calibri" w:hAnsi="Times New Roman" w:cs="Times New Roman"/>
          <w:sz w:val="28"/>
          <w:szCs w:val="28"/>
        </w:rPr>
      </w:pPr>
      <w:r w:rsidRPr="00DA5A7E">
        <w:rPr>
          <w:rFonts w:ascii="Times New Roman" w:eastAsia="Calibri" w:hAnsi="Times New Roman" w:cs="Times New Roman"/>
          <w:sz w:val="28"/>
          <w:szCs w:val="28"/>
        </w:rPr>
        <w:t>Общая численность обучающихся по образовательным программам высшего образования в филиале – 208 человек, в том числе:</w:t>
      </w:r>
    </w:p>
    <w:p w14:paraId="32B22F18" w14:textId="77777777" w:rsidR="00DA5A7E" w:rsidRPr="00DA5A7E" w:rsidRDefault="00DA5A7E" w:rsidP="00DA5A7E">
      <w:pPr>
        <w:spacing w:after="0" w:line="240" w:lineRule="auto"/>
        <w:ind w:firstLine="709"/>
        <w:jc w:val="both"/>
        <w:rPr>
          <w:rFonts w:ascii="Times New Roman" w:eastAsia="Calibri" w:hAnsi="Times New Roman" w:cs="Times New Roman"/>
          <w:sz w:val="28"/>
          <w:szCs w:val="28"/>
        </w:rPr>
      </w:pPr>
      <w:r w:rsidRPr="00DA5A7E">
        <w:rPr>
          <w:rFonts w:ascii="Times New Roman" w:eastAsia="Calibri" w:hAnsi="Times New Roman" w:cs="Times New Roman"/>
          <w:sz w:val="28"/>
          <w:szCs w:val="28"/>
        </w:rPr>
        <w:t>1) по очной форме обучения: 24 человека;</w:t>
      </w:r>
    </w:p>
    <w:p w14:paraId="78C57F8F" w14:textId="77777777" w:rsidR="00DA5A7E" w:rsidRPr="00DA5A7E" w:rsidRDefault="00DA5A7E" w:rsidP="00DA5A7E">
      <w:pPr>
        <w:spacing w:after="0" w:line="240" w:lineRule="auto"/>
        <w:ind w:firstLine="709"/>
        <w:jc w:val="both"/>
        <w:rPr>
          <w:rFonts w:ascii="Times New Roman" w:eastAsia="Calibri" w:hAnsi="Times New Roman" w:cs="Times New Roman"/>
          <w:sz w:val="28"/>
          <w:szCs w:val="28"/>
        </w:rPr>
      </w:pPr>
      <w:r w:rsidRPr="00DA5A7E">
        <w:rPr>
          <w:rFonts w:ascii="Times New Roman" w:eastAsia="Calibri" w:hAnsi="Times New Roman" w:cs="Times New Roman"/>
          <w:sz w:val="28"/>
          <w:szCs w:val="28"/>
        </w:rPr>
        <w:t>2) по очно-заочной форме обучения: 81 человек;</w:t>
      </w:r>
    </w:p>
    <w:p w14:paraId="4BBB9AF7" w14:textId="77777777" w:rsidR="00DA5A7E" w:rsidRPr="00DA5A7E" w:rsidRDefault="00DA5A7E" w:rsidP="00DA5A7E">
      <w:pPr>
        <w:spacing w:after="0" w:line="240" w:lineRule="auto"/>
        <w:ind w:firstLine="709"/>
        <w:jc w:val="both"/>
        <w:rPr>
          <w:rFonts w:ascii="Times New Roman" w:eastAsia="Calibri" w:hAnsi="Times New Roman" w:cs="Times New Roman"/>
          <w:sz w:val="28"/>
          <w:szCs w:val="28"/>
        </w:rPr>
      </w:pPr>
      <w:r w:rsidRPr="00DA5A7E">
        <w:rPr>
          <w:rFonts w:ascii="Times New Roman" w:eastAsia="Calibri" w:hAnsi="Times New Roman" w:cs="Times New Roman"/>
          <w:sz w:val="28"/>
          <w:szCs w:val="28"/>
        </w:rPr>
        <w:t>3) по заочной форме обучения: 103 человека.</w:t>
      </w:r>
    </w:p>
    <w:p w14:paraId="7734E60C" w14:textId="77777777" w:rsidR="00DA5A7E" w:rsidRPr="00DA5A7E" w:rsidRDefault="00DA5A7E" w:rsidP="00DA5A7E">
      <w:pPr>
        <w:spacing w:after="0" w:line="240" w:lineRule="auto"/>
        <w:jc w:val="center"/>
        <w:rPr>
          <w:rFonts w:ascii="Times New Roman" w:eastAsia="Calibri" w:hAnsi="Times New Roman" w:cs="Times New Roman"/>
          <w:sz w:val="28"/>
          <w:szCs w:val="28"/>
        </w:rPr>
      </w:pPr>
    </w:p>
    <w:p w14:paraId="436A3EEA" w14:textId="77777777" w:rsidR="00DA5A7E" w:rsidRPr="00DA5A7E" w:rsidRDefault="00DA5A7E" w:rsidP="00DA5A7E">
      <w:pPr>
        <w:rPr>
          <w:rFonts w:ascii="Times New Roman" w:eastAsia="Calibri" w:hAnsi="Times New Roman" w:cs="Times New Roman"/>
          <w:sz w:val="28"/>
          <w:szCs w:val="28"/>
        </w:rPr>
      </w:pPr>
      <w:bookmarkStart w:id="2" w:name="_Toc511313460"/>
      <w:r w:rsidRPr="00DA5A7E">
        <w:rPr>
          <w:rFonts w:ascii="Calibri" w:eastAsia="Calibri" w:hAnsi="Calibri" w:cs="Times New Roman"/>
        </w:rPr>
        <w:br w:type="page"/>
      </w:r>
    </w:p>
    <w:p w14:paraId="5DFC67DB" w14:textId="77777777" w:rsidR="00DA5A7E" w:rsidRPr="00DA5A7E" w:rsidRDefault="00DA5A7E" w:rsidP="00DA5A7E">
      <w:pPr>
        <w:spacing w:after="0" w:line="240" w:lineRule="auto"/>
        <w:jc w:val="center"/>
        <w:outlineLvl w:val="1"/>
        <w:rPr>
          <w:rFonts w:ascii="Times New Roman" w:eastAsia="Calibri" w:hAnsi="Times New Roman" w:cs="Times New Roman"/>
          <w:sz w:val="28"/>
          <w:szCs w:val="28"/>
        </w:rPr>
      </w:pPr>
      <w:r w:rsidRPr="00DA5A7E">
        <w:rPr>
          <w:rFonts w:ascii="Times New Roman" w:eastAsia="Calibri" w:hAnsi="Times New Roman" w:cs="Times New Roman"/>
          <w:sz w:val="28"/>
          <w:szCs w:val="28"/>
        </w:rPr>
        <w:lastRenderedPageBreak/>
        <w:t>2.2. Условия получения образования инвалидами и лицами с ограниченными возможностями здоровья</w:t>
      </w:r>
      <w:bookmarkEnd w:id="2"/>
    </w:p>
    <w:p w14:paraId="37291606" w14:textId="77777777" w:rsidR="00DA5A7E" w:rsidRPr="00DA5A7E" w:rsidRDefault="00DA5A7E" w:rsidP="00DA5A7E">
      <w:pPr>
        <w:spacing w:after="0" w:line="240" w:lineRule="auto"/>
        <w:jc w:val="center"/>
        <w:rPr>
          <w:rFonts w:ascii="Times New Roman" w:eastAsia="Calibri" w:hAnsi="Times New Roman" w:cs="Times New Roman"/>
          <w:sz w:val="28"/>
          <w:szCs w:val="28"/>
        </w:rPr>
      </w:pPr>
    </w:p>
    <w:p w14:paraId="3E3EB960" w14:textId="77777777" w:rsidR="00DA5A7E" w:rsidRPr="00DA5A7E" w:rsidRDefault="00DA5A7E" w:rsidP="00DA5A7E">
      <w:pPr>
        <w:spacing w:after="0" w:line="240" w:lineRule="auto"/>
        <w:ind w:firstLine="709"/>
        <w:jc w:val="both"/>
        <w:rPr>
          <w:rFonts w:ascii="Times New Roman" w:eastAsia="Times New Roman" w:hAnsi="Times New Roman" w:cs="Times New Roman"/>
          <w:sz w:val="28"/>
          <w:szCs w:val="28"/>
          <w:lang w:eastAsia="ru-RU"/>
        </w:rPr>
      </w:pPr>
      <w:r w:rsidRPr="00DA5A7E">
        <w:rPr>
          <w:rFonts w:ascii="MEDIUM" w:eastAsia="Times New Roman" w:hAnsi="MEDIUM" w:cs="Times New Roman"/>
          <w:sz w:val="28"/>
          <w:szCs w:val="28"/>
          <w:lang w:eastAsia="ru-RU"/>
        </w:rPr>
        <w:t xml:space="preserve">В Филиале АНОО ВО «ВЭПИ» в г. Россошь созданы необходимые условия для </w:t>
      </w:r>
      <w:r w:rsidRPr="00DA5A7E">
        <w:rPr>
          <w:rFonts w:ascii="Times New Roman" w:eastAsia="Times New Roman" w:hAnsi="Times New Roman" w:cs="Times New Roman"/>
          <w:sz w:val="28"/>
          <w:szCs w:val="28"/>
          <w:lang w:eastAsia="ru-RU"/>
        </w:rPr>
        <w:t>обеспечения доступности инвалидов и других маломобильных групп населения (далее – МГН) к образовательным услугам, обеспечения беспрепятственного доступа и сопровождения в здании филиала.</w:t>
      </w:r>
    </w:p>
    <w:p w14:paraId="075A5F83" w14:textId="77777777" w:rsidR="00DA5A7E" w:rsidRPr="00DA5A7E" w:rsidRDefault="00DA5A7E" w:rsidP="00DA5A7E">
      <w:pPr>
        <w:spacing w:after="0" w:line="240" w:lineRule="auto"/>
        <w:ind w:firstLine="709"/>
        <w:jc w:val="both"/>
        <w:rPr>
          <w:rFonts w:ascii="Times New Roman" w:eastAsia="Times New Roman" w:hAnsi="Times New Roman" w:cs="Times New Roman"/>
          <w:sz w:val="28"/>
          <w:szCs w:val="28"/>
          <w:lang w:eastAsia="ru-RU"/>
        </w:rPr>
      </w:pPr>
      <w:r w:rsidRPr="00DA5A7E">
        <w:rPr>
          <w:rFonts w:ascii="Times New Roman" w:eastAsia="Times New Roman" w:hAnsi="Times New Roman" w:cs="Times New Roman"/>
          <w:sz w:val="28"/>
          <w:szCs w:val="28"/>
          <w:lang w:eastAsia="ru-RU"/>
        </w:rPr>
        <w:t>Вход в здание оборудован специальными съездом, пандусами и поручнями для обеспечения беспрепятственного доступа инвалидов и иных категорий граждан с ограниченными возможностями здоровья. Входная группа оборудована кнопками-вызовами и оснащена тактильной плиткой.</w:t>
      </w:r>
    </w:p>
    <w:p w14:paraId="310ECA94" w14:textId="77777777" w:rsidR="00DA5A7E" w:rsidRPr="00DA5A7E" w:rsidRDefault="00DA5A7E" w:rsidP="00DA5A7E">
      <w:pPr>
        <w:spacing w:after="0" w:line="240" w:lineRule="auto"/>
        <w:ind w:firstLine="709"/>
        <w:jc w:val="both"/>
        <w:rPr>
          <w:rFonts w:ascii="Times New Roman" w:eastAsia="Times New Roman" w:hAnsi="Times New Roman" w:cs="Times New Roman"/>
          <w:sz w:val="28"/>
          <w:szCs w:val="28"/>
          <w:lang w:eastAsia="ru-RU"/>
        </w:rPr>
      </w:pPr>
      <w:r w:rsidRPr="00DA5A7E">
        <w:rPr>
          <w:rFonts w:ascii="Times New Roman" w:eastAsia="Times New Roman" w:hAnsi="Times New Roman" w:cs="Times New Roman"/>
          <w:sz w:val="28"/>
          <w:szCs w:val="28"/>
          <w:lang w:eastAsia="ru-RU"/>
        </w:rPr>
        <w:t>В филиале оборудованы: учебный кабинет, санитарно-гигиеническое помещение, имеющие расширенные дверные проёмы и кнопки-вызовы.</w:t>
      </w:r>
    </w:p>
    <w:p w14:paraId="1F7E6D21" w14:textId="77777777" w:rsidR="00DA5A7E" w:rsidRPr="00DA5A7E" w:rsidRDefault="00DA5A7E" w:rsidP="00DA5A7E">
      <w:pPr>
        <w:spacing w:after="0" w:line="240" w:lineRule="auto"/>
        <w:ind w:firstLine="709"/>
        <w:jc w:val="both"/>
        <w:rPr>
          <w:rFonts w:ascii="Times New Roman" w:eastAsia="Times New Roman" w:hAnsi="Times New Roman" w:cs="Times New Roman"/>
          <w:sz w:val="28"/>
          <w:szCs w:val="28"/>
          <w:lang w:eastAsia="ru-RU"/>
        </w:rPr>
      </w:pPr>
      <w:r w:rsidRPr="00DA5A7E">
        <w:rPr>
          <w:rFonts w:ascii="Times New Roman" w:eastAsia="Times New Roman" w:hAnsi="Times New Roman" w:cs="Times New Roman"/>
          <w:sz w:val="28"/>
          <w:szCs w:val="28"/>
          <w:lang w:eastAsia="ru-RU"/>
        </w:rPr>
        <w:t>При входе на объект имеется вывеска с названием и графиком работы, выполненная рельефно-точечным шрифтом Брайля на контрастном фоне.</w:t>
      </w:r>
    </w:p>
    <w:p w14:paraId="502D4AE7" w14:textId="77777777" w:rsidR="00DA5A7E" w:rsidRPr="00DA5A7E" w:rsidRDefault="00DA5A7E" w:rsidP="00DA5A7E">
      <w:pPr>
        <w:spacing w:after="0" w:line="240" w:lineRule="auto"/>
        <w:ind w:firstLine="709"/>
        <w:jc w:val="both"/>
        <w:rPr>
          <w:rFonts w:ascii="Times New Roman" w:eastAsia="Times New Roman" w:hAnsi="Times New Roman" w:cs="Times New Roman"/>
          <w:sz w:val="28"/>
          <w:szCs w:val="28"/>
          <w:lang w:eastAsia="ru-RU"/>
        </w:rPr>
      </w:pPr>
      <w:r w:rsidRPr="00DA5A7E">
        <w:rPr>
          <w:rFonts w:ascii="Times New Roman" w:eastAsia="Times New Roman" w:hAnsi="Times New Roman" w:cs="Times New Roman"/>
          <w:sz w:val="28"/>
          <w:szCs w:val="28"/>
          <w:lang w:eastAsia="ru-RU"/>
        </w:rPr>
        <w:t>На пути движения внутри здания имеется мнемосхема, эвакуационные направляющие, выполненные рельефно-точечным шрифтом Брайля на контрастном фоне. Пути эвакуации оснащены тактильной плиткой.</w:t>
      </w:r>
    </w:p>
    <w:p w14:paraId="749F576E" w14:textId="77777777" w:rsidR="00DA5A7E" w:rsidRPr="00DA5A7E" w:rsidRDefault="00DA5A7E" w:rsidP="00DA5A7E">
      <w:pPr>
        <w:spacing w:after="0" w:line="240" w:lineRule="auto"/>
        <w:ind w:firstLine="709"/>
        <w:jc w:val="both"/>
        <w:rPr>
          <w:rFonts w:ascii="Times New Roman" w:eastAsia="Times New Roman" w:hAnsi="Times New Roman" w:cs="Times New Roman"/>
          <w:sz w:val="28"/>
          <w:szCs w:val="28"/>
          <w:lang w:eastAsia="ru-RU"/>
        </w:rPr>
      </w:pPr>
      <w:r w:rsidRPr="00DA5A7E">
        <w:rPr>
          <w:rFonts w:ascii="Times New Roman" w:eastAsia="Times New Roman" w:hAnsi="Times New Roman" w:cs="Times New Roman"/>
          <w:sz w:val="28"/>
          <w:szCs w:val="28"/>
        </w:rPr>
        <w:t>Адаптированный сайт филиала в информационно-телекоммуникационной сети «Интернет»</w:t>
      </w:r>
      <w:r w:rsidRPr="00DA5A7E">
        <w:rPr>
          <w:rFonts w:ascii="Times New Roman" w:eastAsia="Times New Roman" w:hAnsi="Times New Roman" w:cs="Times New Roman"/>
          <w:sz w:val="28"/>
          <w:szCs w:val="28"/>
          <w:lang w:eastAsia="ru-RU"/>
        </w:rPr>
        <w:t xml:space="preserve"> позволяет получить слабовидящим информацию официального сайта, в том числе раздела «Абитуриенту».</w:t>
      </w:r>
    </w:p>
    <w:p w14:paraId="1FEA1D29" w14:textId="77777777" w:rsidR="00DA5A7E" w:rsidRPr="00DA5A7E" w:rsidRDefault="00DA5A7E" w:rsidP="00DA5A7E">
      <w:pPr>
        <w:spacing w:after="0" w:line="240" w:lineRule="auto"/>
        <w:ind w:firstLine="709"/>
        <w:jc w:val="both"/>
        <w:rPr>
          <w:rFonts w:ascii="Times New Roman" w:eastAsia="Times New Roman" w:hAnsi="Times New Roman" w:cs="Times New Roman"/>
          <w:sz w:val="28"/>
          <w:szCs w:val="28"/>
          <w:lang w:eastAsia="ru-RU"/>
        </w:rPr>
      </w:pPr>
      <w:r w:rsidRPr="00DA5A7E">
        <w:rPr>
          <w:rFonts w:ascii="Times New Roman" w:eastAsia="Times New Roman" w:hAnsi="Times New Roman" w:cs="Times New Roman"/>
          <w:sz w:val="28"/>
          <w:szCs w:val="28"/>
          <w:lang w:eastAsia="ru-RU"/>
        </w:rPr>
        <w:t>Для осуществления образовательного процесса инвалидов и других МГН в филиале имеются специальные технические средства приема-передачи учебной информации (звукоусиливающая аппаратура) в доступных формах с использованием мультимедийного оборудования. На учебных компьютерах установлена операционная система, позволяющая использование специальных возможностей:</w:t>
      </w:r>
    </w:p>
    <w:p w14:paraId="736D6DA8" w14:textId="77777777" w:rsidR="00DA5A7E" w:rsidRPr="00DA5A7E" w:rsidRDefault="00DA5A7E" w:rsidP="00DA5A7E">
      <w:pPr>
        <w:spacing w:after="0" w:line="240" w:lineRule="auto"/>
        <w:ind w:firstLine="709"/>
        <w:jc w:val="both"/>
        <w:rPr>
          <w:rFonts w:ascii="Times New Roman" w:eastAsia="Times New Roman" w:hAnsi="Times New Roman" w:cs="Times New Roman"/>
          <w:sz w:val="28"/>
          <w:szCs w:val="28"/>
          <w:lang w:eastAsia="ru-RU"/>
        </w:rPr>
      </w:pPr>
      <w:r w:rsidRPr="00DA5A7E">
        <w:rPr>
          <w:rFonts w:ascii="Times New Roman" w:eastAsia="Times New Roman" w:hAnsi="Times New Roman" w:cs="Times New Roman"/>
          <w:sz w:val="28"/>
          <w:szCs w:val="28"/>
          <w:lang w:eastAsia="ru-RU"/>
        </w:rPr>
        <w:t>- для оптимизации изображения на экране (использование различных высоконтрастных схем);</w:t>
      </w:r>
    </w:p>
    <w:p w14:paraId="4814B5F9" w14:textId="77777777" w:rsidR="00DA5A7E" w:rsidRPr="00DA5A7E" w:rsidRDefault="00DA5A7E" w:rsidP="00DA5A7E">
      <w:pPr>
        <w:spacing w:after="0" w:line="240" w:lineRule="auto"/>
        <w:ind w:firstLine="709"/>
        <w:jc w:val="both"/>
        <w:rPr>
          <w:rFonts w:ascii="Times New Roman" w:eastAsia="Times New Roman" w:hAnsi="Times New Roman" w:cs="Times New Roman"/>
          <w:sz w:val="28"/>
          <w:szCs w:val="28"/>
          <w:lang w:eastAsia="ru-RU"/>
        </w:rPr>
      </w:pPr>
      <w:r w:rsidRPr="00DA5A7E">
        <w:rPr>
          <w:rFonts w:ascii="Times New Roman" w:eastAsia="Times New Roman" w:hAnsi="Times New Roman" w:cs="Times New Roman"/>
          <w:sz w:val="28"/>
          <w:szCs w:val="28"/>
          <w:lang w:eastAsia="ru-RU"/>
        </w:rPr>
        <w:t>- для увеличения размера текста и других элементов экрана;</w:t>
      </w:r>
    </w:p>
    <w:p w14:paraId="5D95F9AE" w14:textId="77777777" w:rsidR="00DA5A7E" w:rsidRPr="00DA5A7E" w:rsidRDefault="00DA5A7E" w:rsidP="00DA5A7E">
      <w:pPr>
        <w:spacing w:after="0" w:line="240" w:lineRule="auto"/>
        <w:ind w:firstLine="709"/>
        <w:jc w:val="both"/>
        <w:rPr>
          <w:rFonts w:ascii="Times New Roman" w:eastAsia="Times New Roman" w:hAnsi="Times New Roman" w:cs="Times New Roman"/>
          <w:sz w:val="28"/>
          <w:szCs w:val="28"/>
          <w:lang w:eastAsia="ru-RU"/>
        </w:rPr>
      </w:pPr>
      <w:r w:rsidRPr="00DA5A7E">
        <w:rPr>
          <w:rFonts w:ascii="Times New Roman" w:eastAsia="Times New Roman" w:hAnsi="Times New Roman" w:cs="Times New Roman"/>
          <w:sz w:val="28"/>
          <w:szCs w:val="28"/>
          <w:lang w:eastAsia="ru-RU"/>
        </w:rPr>
        <w:t>- для дополнительного увеличения отдельных областей изображения (экранная лупа);</w:t>
      </w:r>
    </w:p>
    <w:p w14:paraId="5D987B73" w14:textId="77777777" w:rsidR="00DA5A7E" w:rsidRPr="00DA5A7E" w:rsidRDefault="00DA5A7E" w:rsidP="00DA5A7E">
      <w:pPr>
        <w:spacing w:after="0" w:line="240" w:lineRule="auto"/>
        <w:ind w:firstLine="709"/>
        <w:jc w:val="both"/>
        <w:rPr>
          <w:rFonts w:ascii="Times New Roman" w:eastAsia="Times New Roman" w:hAnsi="Times New Roman" w:cs="Times New Roman"/>
          <w:sz w:val="28"/>
          <w:szCs w:val="28"/>
          <w:lang w:eastAsia="ru-RU"/>
        </w:rPr>
      </w:pPr>
      <w:r w:rsidRPr="00DA5A7E">
        <w:rPr>
          <w:rFonts w:ascii="Times New Roman" w:eastAsia="Times New Roman" w:hAnsi="Times New Roman" w:cs="Times New Roman"/>
          <w:sz w:val="28"/>
          <w:szCs w:val="28"/>
          <w:lang w:eastAsia="ru-RU"/>
        </w:rPr>
        <w:t>- для альтернативного ввода данных (экранная клавиатура);</w:t>
      </w:r>
    </w:p>
    <w:p w14:paraId="3DC4D28E" w14:textId="77777777" w:rsidR="00DA5A7E" w:rsidRPr="00DA5A7E" w:rsidRDefault="00DA5A7E" w:rsidP="00DA5A7E">
      <w:pPr>
        <w:spacing w:after="0" w:line="240" w:lineRule="auto"/>
        <w:ind w:firstLine="709"/>
        <w:jc w:val="both"/>
        <w:rPr>
          <w:rFonts w:ascii="Times New Roman" w:eastAsia="Times New Roman" w:hAnsi="Times New Roman" w:cs="Times New Roman"/>
          <w:sz w:val="28"/>
          <w:szCs w:val="28"/>
          <w:lang w:eastAsia="ru-RU"/>
        </w:rPr>
      </w:pPr>
      <w:r w:rsidRPr="00DA5A7E">
        <w:rPr>
          <w:rFonts w:ascii="Times New Roman" w:eastAsia="Times New Roman" w:hAnsi="Times New Roman" w:cs="Times New Roman"/>
          <w:sz w:val="28"/>
          <w:szCs w:val="28"/>
          <w:lang w:eastAsia="ru-RU"/>
        </w:rPr>
        <w:t>- для одновременного нажатия сложных комбинаций клавиш (залипание клавиш).</w:t>
      </w:r>
    </w:p>
    <w:p w14:paraId="42CE5B04" w14:textId="77777777" w:rsidR="00DA5A7E" w:rsidRPr="00DA5A7E" w:rsidRDefault="00DA5A7E" w:rsidP="00DA5A7E">
      <w:pPr>
        <w:spacing w:after="0" w:line="240" w:lineRule="auto"/>
        <w:ind w:firstLine="709"/>
        <w:jc w:val="both"/>
        <w:rPr>
          <w:rFonts w:ascii="Times New Roman" w:eastAsia="Times New Roman" w:hAnsi="Times New Roman" w:cs="Times New Roman"/>
          <w:sz w:val="28"/>
          <w:szCs w:val="28"/>
          <w:lang w:eastAsia="ru-RU"/>
        </w:rPr>
      </w:pPr>
      <w:r w:rsidRPr="00DA5A7E">
        <w:rPr>
          <w:rFonts w:ascii="Times New Roman" w:eastAsia="Times New Roman" w:hAnsi="Times New Roman" w:cs="Times New Roman"/>
          <w:sz w:val="28"/>
          <w:szCs w:val="28"/>
          <w:lang w:eastAsia="ru-RU"/>
        </w:rPr>
        <w:t xml:space="preserve">В целях доступности образовательных услуг в Филиале АНОО ВО «ВЭПИ» в г. </w:t>
      </w:r>
      <w:r w:rsidRPr="00DA5A7E">
        <w:rPr>
          <w:rFonts w:ascii="MEDIUM" w:eastAsia="Times New Roman" w:hAnsi="MEDIUM" w:cs="Times New Roman"/>
          <w:sz w:val="28"/>
          <w:szCs w:val="28"/>
          <w:lang w:eastAsia="ru-RU"/>
        </w:rPr>
        <w:t>Россошь</w:t>
      </w:r>
      <w:r w:rsidRPr="00DA5A7E">
        <w:rPr>
          <w:rFonts w:ascii="Times New Roman" w:eastAsia="Times New Roman" w:hAnsi="Times New Roman" w:cs="Times New Roman"/>
          <w:sz w:val="28"/>
          <w:szCs w:val="28"/>
          <w:lang w:eastAsia="ru-RU"/>
        </w:rPr>
        <w:t xml:space="preserve"> организовано:</w:t>
      </w:r>
    </w:p>
    <w:p w14:paraId="01868299" w14:textId="77777777" w:rsidR="00DA5A7E" w:rsidRPr="00DA5A7E" w:rsidRDefault="00DA5A7E" w:rsidP="00DA5A7E">
      <w:pPr>
        <w:spacing w:after="0" w:line="240" w:lineRule="auto"/>
        <w:ind w:firstLine="709"/>
        <w:jc w:val="both"/>
        <w:rPr>
          <w:rFonts w:ascii="Times New Roman" w:eastAsia="Times New Roman" w:hAnsi="Times New Roman" w:cs="Times New Roman"/>
          <w:sz w:val="28"/>
          <w:szCs w:val="28"/>
          <w:lang w:eastAsia="ru-RU"/>
        </w:rPr>
      </w:pPr>
      <w:r w:rsidRPr="00DA5A7E">
        <w:rPr>
          <w:rFonts w:ascii="Times New Roman" w:eastAsia="Times New Roman" w:hAnsi="Times New Roman" w:cs="Times New Roman"/>
          <w:sz w:val="28"/>
          <w:szCs w:val="28"/>
          <w:lang w:eastAsia="ru-RU"/>
        </w:rPr>
        <w:t>- наличие работников, на которых возложена административно-распорядительным актом обязанность по оказанию инвалидам помощи при их сопровождении;</w:t>
      </w:r>
    </w:p>
    <w:p w14:paraId="204CC867" w14:textId="77777777" w:rsidR="00DA5A7E" w:rsidRPr="00DA5A7E" w:rsidRDefault="00DA5A7E" w:rsidP="00DA5A7E">
      <w:pPr>
        <w:spacing w:after="0" w:line="240" w:lineRule="auto"/>
        <w:ind w:firstLine="709"/>
        <w:jc w:val="both"/>
        <w:rPr>
          <w:rFonts w:ascii="Times New Roman" w:eastAsia="Times New Roman" w:hAnsi="Times New Roman" w:cs="Times New Roman"/>
          <w:sz w:val="28"/>
          <w:szCs w:val="28"/>
          <w:lang w:eastAsia="ru-RU"/>
        </w:rPr>
      </w:pPr>
      <w:r w:rsidRPr="00DA5A7E">
        <w:rPr>
          <w:rFonts w:ascii="Times New Roman" w:eastAsia="Times New Roman" w:hAnsi="Times New Roman" w:cs="Times New Roman"/>
          <w:sz w:val="28"/>
          <w:szCs w:val="28"/>
          <w:lang w:eastAsia="ru-RU"/>
        </w:rPr>
        <w:t>- предоставление услуг ассистента, психолога, профориентолога, специалиста по специальным техническим и программным средствам обучения, тьютора, оказывающих обучающимся инвалидам и другим МГН необходимую помощь;</w:t>
      </w:r>
    </w:p>
    <w:p w14:paraId="3CB0E053" w14:textId="77777777" w:rsidR="00DA5A7E" w:rsidRPr="00DA5A7E" w:rsidRDefault="00DA5A7E" w:rsidP="00DA5A7E">
      <w:pPr>
        <w:spacing w:after="0" w:line="240" w:lineRule="auto"/>
        <w:ind w:firstLine="709"/>
        <w:jc w:val="both"/>
        <w:rPr>
          <w:rFonts w:ascii="Times New Roman" w:eastAsia="Times New Roman" w:hAnsi="Times New Roman" w:cs="Times New Roman"/>
          <w:sz w:val="28"/>
          <w:szCs w:val="28"/>
          <w:lang w:eastAsia="ru-RU"/>
        </w:rPr>
      </w:pPr>
      <w:r w:rsidRPr="00DA5A7E">
        <w:rPr>
          <w:rFonts w:ascii="Times New Roman" w:eastAsia="Times New Roman" w:hAnsi="Times New Roman" w:cs="Times New Roman"/>
          <w:sz w:val="28"/>
          <w:szCs w:val="28"/>
          <w:lang w:eastAsia="ru-RU"/>
        </w:rPr>
        <w:lastRenderedPageBreak/>
        <w:t>- проведение инструктирования и (или) обучения сотрудников для работы с инвалидами по вопросам, связанным с обеспечением доступности для них объектов и услуг;</w:t>
      </w:r>
    </w:p>
    <w:p w14:paraId="689AAB60" w14:textId="77777777" w:rsidR="00DA5A7E" w:rsidRPr="00DA5A7E" w:rsidRDefault="00DA5A7E" w:rsidP="00DA5A7E">
      <w:pPr>
        <w:spacing w:after="0" w:line="240" w:lineRule="auto"/>
        <w:ind w:firstLine="709"/>
        <w:jc w:val="both"/>
        <w:rPr>
          <w:rFonts w:ascii="Times New Roman" w:eastAsia="Times New Roman" w:hAnsi="Times New Roman" w:cs="Times New Roman"/>
          <w:sz w:val="28"/>
          <w:szCs w:val="28"/>
          <w:lang w:eastAsia="ru-RU"/>
        </w:rPr>
      </w:pPr>
      <w:r w:rsidRPr="00DA5A7E">
        <w:rPr>
          <w:rFonts w:ascii="Times New Roman" w:eastAsia="Times New Roman" w:hAnsi="Times New Roman" w:cs="Times New Roman"/>
          <w:sz w:val="28"/>
          <w:szCs w:val="28"/>
          <w:lang w:eastAsia="ru-RU"/>
        </w:rPr>
        <w:t>- предоставление сменного кресла-коляски;</w:t>
      </w:r>
    </w:p>
    <w:p w14:paraId="10AD7485" w14:textId="77777777" w:rsidR="00DA5A7E" w:rsidRPr="00DA5A7E" w:rsidRDefault="00DA5A7E" w:rsidP="00DA5A7E">
      <w:pPr>
        <w:spacing w:after="0" w:line="240" w:lineRule="auto"/>
        <w:ind w:firstLine="709"/>
        <w:jc w:val="both"/>
        <w:rPr>
          <w:rFonts w:ascii="Times New Roman" w:eastAsia="Times New Roman" w:hAnsi="Times New Roman" w:cs="Times New Roman"/>
          <w:sz w:val="28"/>
          <w:szCs w:val="28"/>
          <w:lang w:eastAsia="ru-RU"/>
        </w:rPr>
      </w:pPr>
      <w:r w:rsidRPr="00DA5A7E">
        <w:rPr>
          <w:rFonts w:ascii="Times New Roman" w:eastAsia="Times New Roman" w:hAnsi="Times New Roman" w:cs="Times New Roman"/>
          <w:sz w:val="28"/>
          <w:szCs w:val="28"/>
          <w:lang w:eastAsia="ru-RU"/>
        </w:rPr>
        <w:t>- предоставление услуг сурдопереводчиков и тифлосурдопереводчиков;</w:t>
      </w:r>
    </w:p>
    <w:p w14:paraId="695BC258" w14:textId="77777777" w:rsidR="00DA5A7E" w:rsidRPr="00DA5A7E" w:rsidRDefault="00DA5A7E" w:rsidP="00DA5A7E">
      <w:pPr>
        <w:spacing w:after="0" w:line="240" w:lineRule="auto"/>
        <w:ind w:firstLine="709"/>
        <w:jc w:val="both"/>
        <w:rPr>
          <w:rFonts w:ascii="Times New Roman" w:eastAsia="Times New Roman" w:hAnsi="Times New Roman" w:cs="Times New Roman"/>
          <w:sz w:val="28"/>
          <w:szCs w:val="28"/>
          <w:lang w:eastAsia="ru-RU"/>
        </w:rPr>
      </w:pPr>
      <w:r w:rsidRPr="00DA5A7E">
        <w:rPr>
          <w:rFonts w:ascii="Times New Roman" w:eastAsia="Times New Roman" w:hAnsi="Times New Roman" w:cs="Times New Roman"/>
          <w:sz w:val="28"/>
          <w:szCs w:val="28"/>
          <w:lang w:eastAsia="ru-RU"/>
        </w:rPr>
        <w:t>- размещение в доступных для обучающихся с ограниченными возможностями здоровья, являющихся слепыми или слабовидящими, местах и в адаптированной форме (с учетом их особых потребностей) справочной информации о расписании учебных занятий;</w:t>
      </w:r>
    </w:p>
    <w:p w14:paraId="003B945F" w14:textId="77777777" w:rsidR="00DA5A7E" w:rsidRPr="00DA5A7E" w:rsidRDefault="00DA5A7E" w:rsidP="00DA5A7E">
      <w:pPr>
        <w:spacing w:after="0" w:line="240" w:lineRule="auto"/>
        <w:ind w:firstLine="709"/>
        <w:jc w:val="both"/>
        <w:rPr>
          <w:rFonts w:ascii="Times New Roman" w:eastAsia="Times New Roman" w:hAnsi="Times New Roman" w:cs="Times New Roman"/>
          <w:sz w:val="28"/>
          <w:szCs w:val="28"/>
          <w:lang w:eastAsia="ru-RU"/>
        </w:rPr>
      </w:pPr>
      <w:r w:rsidRPr="00DA5A7E">
        <w:rPr>
          <w:rFonts w:ascii="Times New Roman" w:eastAsia="Times New Roman" w:hAnsi="Times New Roman" w:cs="Times New Roman"/>
          <w:sz w:val="28"/>
          <w:szCs w:val="28"/>
          <w:lang w:eastAsia="ru-RU"/>
        </w:rPr>
        <w:t>- дублирование звуковой справочной информации о расписании учебных занятий визуальной (установка мониторов с возможностью трансляции субтитров);</w:t>
      </w:r>
    </w:p>
    <w:p w14:paraId="08B7B14B" w14:textId="77777777" w:rsidR="00DA5A7E" w:rsidRPr="00DA5A7E" w:rsidRDefault="00DA5A7E" w:rsidP="00DA5A7E">
      <w:pPr>
        <w:spacing w:after="0" w:line="240" w:lineRule="auto"/>
        <w:ind w:firstLine="709"/>
        <w:jc w:val="both"/>
        <w:rPr>
          <w:rFonts w:ascii="Times New Roman" w:eastAsia="Times New Roman" w:hAnsi="Times New Roman" w:cs="Times New Roman"/>
          <w:sz w:val="28"/>
          <w:szCs w:val="28"/>
          <w:lang w:eastAsia="ru-RU"/>
        </w:rPr>
      </w:pPr>
      <w:r w:rsidRPr="00DA5A7E">
        <w:rPr>
          <w:rFonts w:ascii="Times New Roman" w:eastAsia="Times New Roman" w:hAnsi="Times New Roman" w:cs="Times New Roman"/>
          <w:sz w:val="28"/>
          <w:szCs w:val="28"/>
          <w:lang w:eastAsia="ru-RU"/>
        </w:rPr>
        <w:t>- наличие комплекса программ и учебно-методических материалов Электронно-библиотечной системы IPRbooks в формах, адаптированных к ограничениям здоровья;</w:t>
      </w:r>
    </w:p>
    <w:p w14:paraId="0A19473E" w14:textId="77777777" w:rsidR="00DA5A7E" w:rsidRPr="00DA5A7E" w:rsidRDefault="00DA5A7E" w:rsidP="00DA5A7E">
      <w:pPr>
        <w:spacing w:after="0" w:line="240" w:lineRule="auto"/>
        <w:ind w:firstLine="709"/>
        <w:jc w:val="both"/>
        <w:rPr>
          <w:rFonts w:ascii="Times New Roman" w:eastAsia="Times New Roman" w:hAnsi="Times New Roman" w:cs="Times New Roman"/>
          <w:sz w:val="28"/>
          <w:szCs w:val="28"/>
          <w:lang w:eastAsia="ru-RU"/>
        </w:rPr>
      </w:pPr>
      <w:r w:rsidRPr="00DA5A7E">
        <w:rPr>
          <w:rFonts w:ascii="Times New Roman" w:eastAsia="Times New Roman" w:hAnsi="Times New Roman" w:cs="Times New Roman"/>
          <w:sz w:val="28"/>
          <w:szCs w:val="28"/>
          <w:lang w:eastAsia="ru-RU"/>
        </w:rPr>
        <w:t xml:space="preserve"> - наличие мобильного гусеничного лестничного подъемника Т09 «ROBY»;</w:t>
      </w:r>
    </w:p>
    <w:p w14:paraId="06CED1D6" w14:textId="77777777" w:rsidR="00DA5A7E" w:rsidRPr="00DA5A7E" w:rsidRDefault="00DA5A7E" w:rsidP="00DA5A7E">
      <w:pPr>
        <w:spacing w:after="0" w:line="240" w:lineRule="auto"/>
        <w:ind w:firstLine="709"/>
        <w:jc w:val="both"/>
        <w:rPr>
          <w:rFonts w:ascii="Times New Roman" w:eastAsia="Times New Roman" w:hAnsi="Times New Roman" w:cs="Times New Roman"/>
          <w:sz w:val="28"/>
          <w:szCs w:val="28"/>
          <w:lang w:eastAsia="ru-RU"/>
        </w:rPr>
      </w:pPr>
      <w:r w:rsidRPr="00DA5A7E">
        <w:rPr>
          <w:rFonts w:ascii="Times New Roman" w:eastAsia="Times New Roman" w:hAnsi="Times New Roman" w:cs="Times New Roman"/>
          <w:sz w:val="28"/>
          <w:szCs w:val="28"/>
          <w:lang w:eastAsia="ru-RU"/>
        </w:rPr>
        <w:t>- обеспечение допуска на объект собаки-проводника;</w:t>
      </w:r>
    </w:p>
    <w:p w14:paraId="4754AB6D" w14:textId="77777777" w:rsidR="00DA5A7E" w:rsidRPr="00DA5A7E" w:rsidRDefault="00DA5A7E" w:rsidP="00DA5A7E">
      <w:pPr>
        <w:spacing w:after="0" w:line="240" w:lineRule="auto"/>
        <w:ind w:firstLine="709"/>
        <w:jc w:val="both"/>
        <w:rPr>
          <w:rFonts w:ascii="Times New Roman" w:eastAsia="Times New Roman" w:hAnsi="Times New Roman" w:cs="Times New Roman"/>
          <w:sz w:val="28"/>
          <w:szCs w:val="28"/>
          <w:lang w:eastAsia="ru-RU"/>
        </w:rPr>
      </w:pPr>
      <w:r w:rsidRPr="00DA5A7E">
        <w:rPr>
          <w:rFonts w:ascii="Times New Roman" w:eastAsia="Times New Roman" w:hAnsi="Times New Roman" w:cs="Times New Roman"/>
          <w:sz w:val="28"/>
          <w:szCs w:val="28"/>
          <w:lang w:eastAsia="ru-RU"/>
        </w:rPr>
        <w:t>- наличие индукционных петель, звукоусиливающей аппаратуры.</w:t>
      </w:r>
    </w:p>
    <w:p w14:paraId="16415FBD" w14:textId="77777777" w:rsidR="00DA5A7E" w:rsidRPr="00DA5A7E" w:rsidRDefault="00DA5A7E" w:rsidP="00DA5A7E">
      <w:pPr>
        <w:spacing w:after="0" w:line="240" w:lineRule="auto"/>
        <w:ind w:firstLine="709"/>
        <w:jc w:val="both"/>
        <w:rPr>
          <w:rFonts w:ascii="Times New Roman" w:eastAsia="Times New Roman" w:hAnsi="Times New Roman" w:cs="Times New Roman"/>
          <w:sz w:val="28"/>
          <w:szCs w:val="28"/>
        </w:rPr>
      </w:pPr>
      <w:r w:rsidRPr="00DA5A7E">
        <w:rPr>
          <w:rFonts w:ascii="Times New Roman" w:eastAsia="Times New Roman" w:hAnsi="Times New Roman" w:cs="Times New Roman"/>
          <w:sz w:val="28"/>
          <w:szCs w:val="28"/>
          <w:lang w:eastAsia="ru-RU"/>
        </w:rPr>
        <w:t>Также имеется адаптированная комната отдыха, место для приема пищи для инвалидов и других МГН.</w:t>
      </w:r>
    </w:p>
    <w:p w14:paraId="65029679" w14:textId="768C66D5" w:rsidR="00DA5A7E" w:rsidRPr="00DA5A7E" w:rsidRDefault="00DA5A7E" w:rsidP="00DA5A7E">
      <w:pPr>
        <w:spacing w:after="0" w:line="240" w:lineRule="auto"/>
        <w:ind w:firstLine="709"/>
        <w:jc w:val="both"/>
        <w:rPr>
          <w:rFonts w:ascii="Times New Roman" w:eastAsia="Calibri" w:hAnsi="Times New Roman" w:cs="Times New Roman"/>
          <w:sz w:val="28"/>
          <w:szCs w:val="28"/>
        </w:rPr>
      </w:pPr>
      <w:r w:rsidRPr="00DA5A7E">
        <w:rPr>
          <w:rFonts w:ascii="Times New Roman" w:eastAsia="Times New Roman" w:hAnsi="Times New Roman" w:cs="Times New Roman"/>
          <w:sz w:val="28"/>
          <w:szCs w:val="28"/>
        </w:rPr>
        <w:t>На 01.01.20</w:t>
      </w:r>
      <w:r w:rsidR="00565436">
        <w:rPr>
          <w:rFonts w:ascii="Times New Roman" w:eastAsia="Times New Roman" w:hAnsi="Times New Roman" w:cs="Times New Roman"/>
          <w:sz w:val="28"/>
          <w:szCs w:val="28"/>
        </w:rPr>
        <w:t>20</w:t>
      </w:r>
      <w:r w:rsidRPr="00DA5A7E">
        <w:rPr>
          <w:rFonts w:ascii="Times New Roman" w:eastAsia="Times New Roman" w:hAnsi="Times New Roman" w:cs="Times New Roman"/>
          <w:sz w:val="28"/>
          <w:szCs w:val="28"/>
        </w:rPr>
        <w:t xml:space="preserve"> обучение инвалидов и лиц с ограниченными возможностями здоровья не ведется.</w:t>
      </w:r>
    </w:p>
    <w:p w14:paraId="2F537E5E" w14:textId="77777777" w:rsidR="00DA5A7E" w:rsidRPr="00DA5A7E" w:rsidRDefault="00DA5A7E" w:rsidP="00DA5A7E">
      <w:pPr>
        <w:spacing w:after="0" w:line="240" w:lineRule="auto"/>
        <w:jc w:val="center"/>
        <w:rPr>
          <w:rFonts w:ascii="Times New Roman" w:eastAsia="Calibri" w:hAnsi="Times New Roman" w:cs="Times New Roman"/>
          <w:sz w:val="28"/>
          <w:szCs w:val="28"/>
        </w:rPr>
      </w:pPr>
    </w:p>
    <w:p w14:paraId="3123B0E5" w14:textId="77777777" w:rsidR="00DA5A7E" w:rsidRPr="00DA5A7E" w:rsidRDefault="00DA5A7E" w:rsidP="00DA5A7E">
      <w:pPr>
        <w:spacing w:after="0" w:line="240" w:lineRule="auto"/>
        <w:jc w:val="center"/>
        <w:outlineLvl w:val="1"/>
        <w:rPr>
          <w:rFonts w:ascii="Times New Roman" w:eastAsia="Calibri" w:hAnsi="Times New Roman" w:cs="Times New Roman"/>
          <w:sz w:val="28"/>
          <w:szCs w:val="28"/>
        </w:rPr>
      </w:pPr>
      <w:bookmarkStart w:id="3" w:name="_Toc511313461"/>
      <w:r w:rsidRPr="00DA5A7E">
        <w:rPr>
          <w:rFonts w:ascii="Times New Roman" w:eastAsia="Calibri" w:hAnsi="Times New Roman" w:cs="Times New Roman"/>
          <w:sz w:val="28"/>
          <w:szCs w:val="28"/>
        </w:rPr>
        <w:t>2.3. Анализ приема на обучение по реализуемым образовательным программам</w:t>
      </w:r>
      <w:bookmarkEnd w:id="3"/>
    </w:p>
    <w:p w14:paraId="41460560" w14:textId="77777777" w:rsidR="00DA5A7E" w:rsidRPr="00DA5A7E" w:rsidRDefault="00DA5A7E" w:rsidP="00DA5A7E">
      <w:pPr>
        <w:spacing w:after="0" w:line="240" w:lineRule="auto"/>
        <w:jc w:val="center"/>
        <w:rPr>
          <w:rFonts w:ascii="Times New Roman" w:eastAsia="Calibri" w:hAnsi="Times New Roman" w:cs="Times New Roman"/>
          <w:sz w:val="28"/>
          <w:szCs w:val="28"/>
        </w:rPr>
      </w:pPr>
    </w:p>
    <w:p w14:paraId="364918F4" w14:textId="77777777" w:rsidR="00DA5A7E" w:rsidRPr="00DA5A7E" w:rsidRDefault="00DA5A7E" w:rsidP="00DA5A7E">
      <w:pPr>
        <w:spacing w:after="0" w:line="240" w:lineRule="auto"/>
        <w:ind w:firstLine="709"/>
        <w:jc w:val="both"/>
        <w:rPr>
          <w:rFonts w:ascii="Times New Roman" w:eastAsia="Calibri" w:hAnsi="Times New Roman" w:cs="Times New Roman"/>
          <w:sz w:val="28"/>
          <w:szCs w:val="28"/>
        </w:rPr>
      </w:pPr>
      <w:r w:rsidRPr="00DA5A7E">
        <w:rPr>
          <w:rFonts w:ascii="Times New Roman" w:eastAsia="Calibri" w:hAnsi="Times New Roman" w:cs="Times New Roman"/>
          <w:sz w:val="28"/>
          <w:szCs w:val="28"/>
        </w:rPr>
        <w:t>В 2019 году для обучения по программам высшего образования – программам бакалавриата в Филиал зачислено:</w:t>
      </w:r>
    </w:p>
    <w:p w14:paraId="2D4F23C1" w14:textId="77777777" w:rsidR="00DA5A7E" w:rsidRPr="00DA5A7E" w:rsidRDefault="00DA5A7E" w:rsidP="00DA5A7E">
      <w:pPr>
        <w:spacing w:after="0" w:line="240" w:lineRule="auto"/>
        <w:ind w:firstLine="709"/>
        <w:jc w:val="both"/>
        <w:rPr>
          <w:rFonts w:ascii="Times New Roman" w:eastAsia="Calibri" w:hAnsi="Times New Roman" w:cs="Times New Roman"/>
          <w:sz w:val="28"/>
          <w:szCs w:val="28"/>
        </w:rPr>
      </w:pPr>
      <w:r w:rsidRPr="00DA5A7E">
        <w:rPr>
          <w:rFonts w:ascii="Times New Roman" w:eastAsia="Calibri" w:hAnsi="Times New Roman" w:cs="Times New Roman"/>
          <w:sz w:val="28"/>
          <w:szCs w:val="28"/>
        </w:rPr>
        <w:t>- на очную форму обучения – 8 человек;</w:t>
      </w:r>
    </w:p>
    <w:p w14:paraId="501B7828" w14:textId="77777777" w:rsidR="00DA5A7E" w:rsidRPr="00DA5A7E" w:rsidRDefault="00DA5A7E" w:rsidP="00DA5A7E">
      <w:pPr>
        <w:spacing w:after="0" w:line="240" w:lineRule="auto"/>
        <w:ind w:firstLine="709"/>
        <w:jc w:val="both"/>
        <w:rPr>
          <w:rFonts w:ascii="Times New Roman" w:eastAsia="Calibri" w:hAnsi="Times New Roman" w:cs="Times New Roman"/>
          <w:sz w:val="28"/>
          <w:szCs w:val="28"/>
        </w:rPr>
      </w:pPr>
      <w:r w:rsidRPr="00DA5A7E">
        <w:rPr>
          <w:rFonts w:ascii="Times New Roman" w:eastAsia="Calibri" w:hAnsi="Times New Roman" w:cs="Times New Roman"/>
          <w:sz w:val="28"/>
          <w:szCs w:val="28"/>
        </w:rPr>
        <w:t>- на очно-заочную форму обучения – 50 человек;</w:t>
      </w:r>
    </w:p>
    <w:p w14:paraId="48DD7697" w14:textId="77777777" w:rsidR="00DA5A7E" w:rsidRPr="00DA5A7E" w:rsidRDefault="00DA5A7E" w:rsidP="00DA5A7E">
      <w:pPr>
        <w:spacing w:after="0" w:line="240" w:lineRule="auto"/>
        <w:ind w:firstLine="709"/>
        <w:jc w:val="both"/>
        <w:rPr>
          <w:rFonts w:ascii="Times New Roman" w:eastAsia="Calibri" w:hAnsi="Times New Roman" w:cs="Times New Roman"/>
          <w:sz w:val="28"/>
          <w:szCs w:val="28"/>
        </w:rPr>
      </w:pPr>
      <w:r w:rsidRPr="00DA5A7E">
        <w:rPr>
          <w:rFonts w:ascii="Times New Roman" w:eastAsia="Calibri" w:hAnsi="Times New Roman" w:cs="Times New Roman"/>
          <w:sz w:val="28"/>
          <w:szCs w:val="28"/>
        </w:rPr>
        <w:t>- на заочную форму обучения – 26 человек.</w:t>
      </w:r>
    </w:p>
    <w:p w14:paraId="731B5372" w14:textId="77777777" w:rsidR="00DA5A7E" w:rsidRPr="00DA5A7E" w:rsidRDefault="00DA5A7E" w:rsidP="00DA5A7E">
      <w:pPr>
        <w:spacing w:after="0" w:line="240" w:lineRule="auto"/>
        <w:ind w:firstLine="709"/>
        <w:jc w:val="both"/>
        <w:rPr>
          <w:rFonts w:ascii="Times New Roman" w:eastAsia="Calibri" w:hAnsi="Times New Roman" w:cs="Times New Roman"/>
          <w:sz w:val="28"/>
          <w:szCs w:val="28"/>
        </w:rPr>
      </w:pPr>
      <w:r w:rsidRPr="00DA5A7E">
        <w:rPr>
          <w:rFonts w:ascii="Times New Roman" w:eastAsia="Calibri" w:hAnsi="Times New Roman" w:cs="Times New Roman"/>
          <w:sz w:val="28"/>
          <w:szCs w:val="28"/>
        </w:rPr>
        <w:t xml:space="preserve">Средний балл обучающихся, принятых по результатам ЕГЭ на первый курс на очную форму обучения по программам бакалавриата по договору об образовании на обучение по образовательным программам высшего образования – 63,7 баллов. </w:t>
      </w:r>
    </w:p>
    <w:p w14:paraId="7A5D3F63" w14:textId="77777777" w:rsidR="00DA5A7E" w:rsidRPr="00DA5A7E" w:rsidRDefault="00DA5A7E" w:rsidP="00DA5A7E">
      <w:pPr>
        <w:spacing w:after="0" w:line="240" w:lineRule="auto"/>
        <w:ind w:firstLine="709"/>
        <w:jc w:val="both"/>
        <w:rPr>
          <w:rFonts w:ascii="Times New Roman" w:eastAsia="Calibri" w:hAnsi="Times New Roman" w:cs="Times New Roman"/>
          <w:sz w:val="28"/>
          <w:szCs w:val="28"/>
        </w:rPr>
      </w:pPr>
      <w:r w:rsidRPr="00DA5A7E">
        <w:rPr>
          <w:rFonts w:ascii="Times New Roman" w:eastAsia="Calibri" w:hAnsi="Times New Roman" w:cs="Times New Roman"/>
          <w:sz w:val="28"/>
          <w:szCs w:val="28"/>
        </w:rPr>
        <w:t>Информация о ходе приема отражалась на официальном сайте Филиала. Данные поступающих вводились в ФИС ГИА и Приёма.</w:t>
      </w:r>
    </w:p>
    <w:p w14:paraId="6655A649" w14:textId="77777777" w:rsidR="00DA5A7E" w:rsidRPr="00DA5A7E" w:rsidRDefault="00DA5A7E" w:rsidP="00DA5A7E">
      <w:pPr>
        <w:spacing w:after="0" w:line="240" w:lineRule="auto"/>
        <w:ind w:firstLine="709"/>
        <w:jc w:val="both"/>
        <w:rPr>
          <w:rFonts w:ascii="Times New Roman" w:eastAsia="Calibri" w:hAnsi="Times New Roman" w:cs="Times New Roman"/>
          <w:sz w:val="28"/>
          <w:szCs w:val="28"/>
        </w:rPr>
      </w:pPr>
      <w:r w:rsidRPr="00DA5A7E">
        <w:rPr>
          <w:rFonts w:ascii="Times New Roman" w:eastAsia="Calibri" w:hAnsi="Times New Roman" w:cs="Times New Roman"/>
          <w:sz w:val="28"/>
          <w:szCs w:val="28"/>
        </w:rPr>
        <w:t>Обучение проводится только по договорам об оказании платных образовательных услуг.</w:t>
      </w:r>
    </w:p>
    <w:p w14:paraId="7ED918F4" w14:textId="77777777" w:rsidR="00DA5A7E" w:rsidRPr="00DA5A7E" w:rsidRDefault="00DA5A7E" w:rsidP="00DA5A7E">
      <w:pPr>
        <w:spacing w:after="0" w:line="240" w:lineRule="auto"/>
        <w:ind w:firstLine="709"/>
        <w:jc w:val="both"/>
        <w:rPr>
          <w:rFonts w:ascii="Times New Roman" w:eastAsia="Calibri" w:hAnsi="Times New Roman" w:cs="Times New Roman"/>
          <w:sz w:val="28"/>
          <w:szCs w:val="28"/>
        </w:rPr>
      </w:pPr>
      <w:r w:rsidRPr="00DA5A7E">
        <w:rPr>
          <w:rFonts w:ascii="Times New Roman" w:eastAsia="Calibri" w:hAnsi="Times New Roman" w:cs="Times New Roman"/>
          <w:sz w:val="28"/>
          <w:szCs w:val="28"/>
        </w:rPr>
        <w:t>Официальный сайт Филиала (http://</w:t>
      </w:r>
      <w:r w:rsidRPr="00DA5A7E">
        <w:rPr>
          <w:rFonts w:ascii="Times New Roman" w:eastAsia="Calibri" w:hAnsi="Times New Roman" w:cs="Times New Roman"/>
          <w:sz w:val="28"/>
          <w:szCs w:val="28"/>
          <w:lang w:val="en-US"/>
        </w:rPr>
        <w:t>rossosh</w:t>
      </w:r>
      <w:r w:rsidRPr="00DA5A7E">
        <w:rPr>
          <w:rFonts w:ascii="Times New Roman" w:eastAsia="Calibri" w:hAnsi="Times New Roman" w:cs="Times New Roman"/>
          <w:sz w:val="28"/>
          <w:szCs w:val="28"/>
        </w:rPr>
        <w:t>.vepi.ru/) содержит полную информацию для всех категорий граждан и организаций – от поступающих до органов, контролирующих деятельность образовательных организаций. Информация на сайте Филиала структурирована, своевременно пополняется и обновляется в соответствии с законодательством в сфере образования.</w:t>
      </w:r>
    </w:p>
    <w:p w14:paraId="699F520F" w14:textId="77777777" w:rsidR="00DA5A7E" w:rsidRPr="00DA5A7E" w:rsidRDefault="00DA5A7E" w:rsidP="00DA5A7E">
      <w:pPr>
        <w:spacing w:after="0" w:line="240" w:lineRule="auto"/>
        <w:ind w:firstLine="709"/>
        <w:jc w:val="both"/>
        <w:rPr>
          <w:rFonts w:ascii="Times New Roman" w:eastAsia="Calibri" w:hAnsi="Times New Roman" w:cs="Times New Roman"/>
          <w:sz w:val="28"/>
          <w:szCs w:val="28"/>
        </w:rPr>
      </w:pPr>
      <w:r w:rsidRPr="00DA5A7E">
        <w:rPr>
          <w:rFonts w:ascii="Times New Roman" w:eastAsia="Calibri" w:hAnsi="Times New Roman" w:cs="Times New Roman"/>
          <w:sz w:val="28"/>
          <w:szCs w:val="28"/>
        </w:rPr>
        <w:lastRenderedPageBreak/>
        <w:t>В Институте постоянно работает «горячая линия» (8 (800) 700-74-89), где можно узнать подробную информацию о правилах приема в Институт. Также на сайте организовано ведение оперативной переписки с абитуриентами в электронной форме.</w:t>
      </w:r>
    </w:p>
    <w:p w14:paraId="201BE863" w14:textId="77777777" w:rsidR="00DA5A7E" w:rsidRPr="00DA5A7E" w:rsidRDefault="00DA5A7E" w:rsidP="00DA5A7E">
      <w:pPr>
        <w:spacing w:after="0" w:line="240" w:lineRule="auto"/>
        <w:jc w:val="center"/>
        <w:rPr>
          <w:rFonts w:ascii="Times New Roman" w:eastAsia="Calibri" w:hAnsi="Times New Roman" w:cs="Times New Roman"/>
          <w:sz w:val="28"/>
          <w:szCs w:val="28"/>
        </w:rPr>
      </w:pPr>
    </w:p>
    <w:p w14:paraId="69AED6C2" w14:textId="77777777" w:rsidR="00DA5A7E" w:rsidRPr="00DA5A7E" w:rsidRDefault="00DA5A7E" w:rsidP="00DA5A7E">
      <w:pPr>
        <w:spacing w:after="0" w:line="240" w:lineRule="auto"/>
        <w:jc w:val="center"/>
        <w:outlineLvl w:val="1"/>
        <w:rPr>
          <w:rFonts w:ascii="Times New Roman" w:eastAsia="Calibri" w:hAnsi="Times New Roman" w:cs="Times New Roman"/>
          <w:sz w:val="28"/>
          <w:szCs w:val="28"/>
        </w:rPr>
      </w:pPr>
      <w:bookmarkStart w:id="4" w:name="_Toc511313462"/>
      <w:r w:rsidRPr="00DA5A7E">
        <w:rPr>
          <w:rFonts w:ascii="Times New Roman" w:eastAsia="Calibri" w:hAnsi="Times New Roman" w:cs="Times New Roman"/>
          <w:sz w:val="28"/>
          <w:szCs w:val="28"/>
        </w:rPr>
        <w:t>2.4. Учебно-методическое и библиотечно-информационное обеспечение реализуемых образовательных программ</w:t>
      </w:r>
      <w:bookmarkEnd w:id="4"/>
    </w:p>
    <w:p w14:paraId="7371C48A" w14:textId="77777777" w:rsidR="00DA5A7E" w:rsidRPr="00DA5A7E" w:rsidRDefault="00DA5A7E" w:rsidP="00DA5A7E">
      <w:pPr>
        <w:spacing w:after="0" w:line="240" w:lineRule="auto"/>
        <w:jc w:val="center"/>
        <w:rPr>
          <w:rFonts w:ascii="Times New Roman" w:eastAsia="Calibri" w:hAnsi="Times New Roman" w:cs="Times New Roman"/>
          <w:sz w:val="28"/>
          <w:szCs w:val="28"/>
        </w:rPr>
      </w:pPr>
    </w:p>
    <w:p w14:paraId="6E8DC9D5" w14:textId="77777777" w:rsidR="00DA5A7E" w:rsidRPr="00DA5A7E" w:rsidRDefault="00DA5A7E" w:rsidP="00DA5A7E">
      <w:pPr>
        <w:spacing w:after="0" w:line="240" w:lineRule="auto"/>
        <w:ind w:firstLine="709"/>
        <w:jc w:val="both"/>
        <w:rPr>
          <w:rFonts w:ascii="Times New Roman" w:eastAsia="Calibri" w:hAnsi="Times New Roman" w:cs="Times New Roman"/>
          <w:sz w:val="28"/>
          <w:szCs w:val="28"/>
        </w:rPr>
      </w:pPr>
      <w:r w:rsidRPr="00DA5A7E">
        <w:rPr>
          <w:rFonts w:ascii="Times New Roman" w:eastAsia="Calibri" w:hAnsi="Times New Roman" w:cs="Times New Roman"/>
          <w:sz w:val="28"/>
          <w:szCs w:val="28"/>
        </w:rPr>
        <w:t>Учебно-методическая работа направлена на совершенствование методики преподавания дисциплин (модулей), непосредственное методическое обеспечение учебного процесса с внедрением в него рекомендаций, а также повышение профессиональной квалификации профессорско-преподавательского состава и включает:</w:t>
      </w:r>
    </w:p>
    <w:p w14:paraId="5084D934" w14:textId="77777777" w:rsidR="00DA5A7E" w:rsidRPr="00DA5A7E" w:rsidRDefault="00DA5A7E" w:rsidP="00DA5A7E">
      <w:pPr>
        <w:spacing w:after="0" w:line="240" w:lineRule="auto"/>
        <w:ind w:firstLine="709"/>
        <w:jc w:val="both"/>
        <w:rPr>
          <w:rFonts w:ascii="Times New Roman" w:eastAsia="Calibri" w:hAnsi="Times New Roman" w:cs="Times New Roman"/>
          <w:sz w:val="28"/>
          <w:szCs w:val="28"/>
        </w:rPr>
      </w:pPr>
      <w:r w:rsidRPr="00DA5A7E">
        <w:rPr>
          <w:rFonts w:ascii="Times New Roman" w:eastAsia="Calibri" w:hAnsi="Times New Roman" w:cs="Times New Roman"/>
          <w:sz w:val="28"/>
          <w:szCs w:val="28"/>
        </w:rPr>
        <w:t>1. Составление проектов новых рабочих учебных планов направлений подготовки и специальностей;</w:t>
      </w:r>
    </w:p>
    <w:p w14:paraId="138D7E3A" w14:textId="77777777" w:rsidR="00DA5A7E" w:rsidRPr="00DA5A7E" w:rsidRDefault="00DA5A7E" w:rsidP="00DA5A7E">
      <w:pPr>
        <w:spacing w:after="0" w:line="240" w:lineRule="auto"/>
        <w:ind w:firstLine="709"/>
        <w:jc w:val="both"/>
        <w:rPr>
          <w:rFonts w:ascii="Times New Roman" w:eastAsia="Calibri" w:hAnsi="Times New Roman" w:cs="Times New Roman"/>
          <w:sz w:val="28"/>
          <w:szCs w:val="28"/>
        </w:rPr>
      </w:pPr>
      <w:r w:rsidRPr="00DA5A7E">
        <w:rPr>
          <w:rFonts w:ascii="Times New Roman" w:eastAsia="Calibri" w:hAnsi="Times New Roman" w:cs="Times New Roman"/>
          <w:sz w:val="28"/>
          <w:szCs w:val="28"/>
        </w:rPr>
        <w:t>2. Составление рабочих программ по вновь вводимым дисциплинам (модулям), пересмотр действующих рабочих программ;</w:t>
      </w:r>
    </w:p>
    <w:p w14:paraId="363044D9" w14:textId="77777777" w:rsidR="00DA5A7E" w:rsidRPr="00DA5A7E" w:rsidRDefault="00DA5A7E" w:rsidP="00DA5A7E">
      <w:pPr>
        <w:spacing w:after="0" w:line="240" w:lineRule="auto"/>
        <w:ind w:firstLine="709"/>
        <w:jc w:val="both"/>
        <w:rPr>
          <w:rFonts w:ascii="Times New Roman" w:eastAsia="Calibri" w:hAnsi="Times New Roman" w:cs="Times New Roman"/>
          <w:sz w:val="28"/>
          <w:szCs w:val="28"/>
        </w:rPr>
      </w:pPr>
      <w:r w:rsidRPr="00DA5A7E">
        <w:rPr>
          <w:rFonts w:ascii="Times New Roman" w:eastAsia="Calibri" w:hAnsi="Times New Roman" w:cs="Times New Roman"/>
          <w:sz w:val="28"/>
          <w:szCs w:val="28"/>
        </w:rPr>
        <w:t>3. Разработку методических материалов по контролю знаний обучающихся;</w:t>
      </w:r>
    </w:p>
    <w:p w14:paraId="74CE0123" w14:textId="77777777" w:rsidR="00DA5A7E" w:rsidRPr="00DA5A7E" w:rsidRDefault="00DA5A7E" w:rsidP="00DA5A7E">
      <w:pPr>
        <w:spacing w:after="0" w:line="240" w:lineRule="auto"/>
        <w:ind w:firstLine="709"/>
        <w:jc w:val="both"/>
        <w:rPr>
          <w:rFonts w:ascii="Times New Roman" w:eastAsia="Calibri" w:hAnsi="Times New Roman" w:cs="Times New Roman"/>
          <w:sz w:val="28"/>
          <w:szCs w:val="28"/>
        </w:rPr>
      </w:pPr>
      <w:r w:rsidRPr="00DA5A7E">
        <w:rPr>
          <w:rFonts w:ascii="Times New Roman" w:eastAsia="Calibri" w:hAnsi="Times New Roman" w:cs="Times New Roman"/>
          <w:sz w:val="28"/>
          <w:szCs w:val="28"/>
        </w:rPr>
        <w:t>4. Составление карт обеспеченности дисциплин (модулей) учебной и учебно-методической литературой, учебно-методической документацией;</w:t>
      </w:r>
    </w:p>
    <w:p w14:paraId="1E0E806C" w14:textId="77777777" w:rsidR="00DA5A7E" w:rsidRPr="00DA5A7E" w:rsidRDefault="00DA5A7E" w:rsidP="00DA5A7E">
      <w:pPr>
        <w:spacing w:after="0" w:line="240" w:lineRule="auto"/>
        <w:ind w:firstLine="709"/>
        <w:jc w:val="both"/>
        <w:rPr>
          <w:rFonts w:ascii="Times New Roman" w:eastAsia="Calibri" w:hAnsi="Times New Roman" w:cs="Times New Roman"/>
          <w:sz w:val="28"/>
          <w:szCs w:val="28"/>
        </w:rPr>
      </w:pPr>
      <w:r w:rsidRPr="00DA5A7E">
        <w:rPr>
          <w:rFonts w:ascii="Times New Roman" w:eastAsia="Calibri" w:hAnsi="Times New Roman" w:cs="Times New Roman"/>
          <w:sz w:val="28"/>
          <w:szCs w:val="28"/>
        </w:rPr>
        <w:t>5. Составление документов по планированию учебного процесса;</w:t>
      </w:r>
    </w:p>
    <w:p w14:paraId="2D616782" w14:textId="77777777" w:rsidR="00DA5A7E" w:rsidRPr="00DA5A7E" w:rsidRDefault="00DA5A7E" w:rsidP="00DA5A7E">
      <w:pPr>
        <w:spacing w:after="0" w:line="240" w:lineRule="auto"/>
        <w:ind w:firstLine="709"/>
        <w:jc w:val="both"/>
        <w:rPr>
          <w:rFonts w:ascii="Times New Roman" w:eastAsia="Calibri" w:hAnsi="Times New Roman" w:cs="Times New Roman"/>
          <w:sz w:val="28"/>
          <w:szCs w:val="28"/>
        </w:rPr>
      </w:pPr>
      <w:r w:rsidRPr="00DA5A7E">
        <w:rPr>
          <w:rFonts w:ascii="Times New Roman" w:eastAsia="Calibri" w:hAnsi="Times New Roman" w:cs="Times New Roman"/>
          <w:sz w:val="28"/>
          <w:szCs w:val="28"/>
        </w:rPr>
        <w:t>6. Контроль посещаемости занятий заведующими кафедрами, взаимные посещения занятий педагогическими работниками Филиала, участие в проведении показательных, открытых и пробных занятий;</w:t>
      </w:r>
    </w:p>
    <w:p w14:paraId="0CCCA984" w14:textId="77777777" w:rsidR="00DA5A7E" w:rsidRPr="00DA5A7E" w:rsidRDefault="00DA5A7E" w:rsidP="00DA5A7E">
      <w:pPr>
        <w:spacing w:after="0" w:line="240" w:lineRule="auto"/>
        <w:ind w:firstLine="709"/>
        <w:jc w:val="both"/>
        <w:rPr>
          <w:rFonts w:ascii="Times New Roman" w:eastAsia="Calibri" w:hAnsi="Times New Roman" w:cs="Times New Roman"/>
          <w:sz w:val="28"/>
          <w:szCs w:val="28"/>
        </w:rPr>
      </w:pPr>
      <w:r w:rsidRPr="00DA5A7E">
        <w:rPr>
          <w:rFonts w:ascii="Times New Roman" w:eastAsia="Calibri" w:hAnsi="Times New Roman" w:cs="Times New Roman"/>
          <w:sz w:val="28"/>
          <w:szCs w:val="28"/>
        </w:rPr>
        <w:t>7. Все виды работ по подготовке педагогического работника к ведению учебных занятий;</w:t>
      </w:r>
    </w:p>
    <w:p w14:paraId="228FE4C7" w14:textId="77777777" w:rsidR="00DA5A7E" w:rsidRPr="00DA5A7E" w:rsidRDefault="00DA5A7E" w:rsidP="00DA5A7E">
      <w:pPr>
        <w:spacing w:after="0" w:line="240" w:lineRule="auto"/>
        <w:ind w:firstLine="709"/>
        <w:jc w:val="both"/>
        <w:rPr>
          <w:rFonts w:ascii="Times New Roman" w:eastAsia="Calibri" w:hAnsi="Times New Roman" w:cs="Times New Roman"/>
          <w:sz w:val="28"/>
          <w:szCs w:val="28"/>
        </w:rPr>
      </w:pPr>
      <w:r w:rsidRPr="00DA5A7E">
        <w:rPr>
          <w:rFonts w:ascii="Times New Roman" w:eastAsia="Calibri" w:hAnsi="Times New Roman" w:cs="Times New Roman"/>
          <w:sz w:val="28"/>
          <w:szCs w:val="28"/>
        </w:rPr>
        <w:t>8. Разработку учебно-методической документации преподавателем, необходимой для проведения учебного процесса, включающей учебно-методические комплексы по дисциплинам (модулям), рабочие программы дисциплин (модулей), фонды оценочных средств рабочих программ дисциплин (модулей), учебники и учебные пособия, конспекты лекций, рекомендации по выполнению курсовых и т.п.;</w:t>
      </w:r>
    </w:p>
    <w:p w14:paraId="05486623" w14:textId="77777777" w:rsidR="00DA5A7E" w:rsidRPr="00DA5A7E" w:rsidRDefault="00DA5A7E" w:rsidP="00DA5A7E">
      <w:pPr>
        <w:spacing w:after="0" w:line="240" w:lineRule="auto"/>
        <w:ind w:firstLine="709"/>
        <w:jc w:val="both"/>
        <w:rPr>
          <w:rFonts w:ascii="Times New Roman" w:eastAsia="Calibri" w:hAnsi="Times New Roman" w:cs="Times New Roman"/>
          <w:sz w:val="28"/>
          <w:szCs w:val="28"/>
        </w:rPr>
      </w:pPr>
      <w:r w:rsidRPr="00DA5A7E">
        <w:rPr>
          <w:rFonts w:ascii="Times New Roman" w:eastAsia="Calibri" w:hAnsi="Times New Roman" w:cs="Times New Roman"/>
          <w:sz w:val="28"/>
          <w:szCs w:val="28"/>
        </w:rPr>
        <w:t>9. Методические разработки по применению новых информационных технологий в учебном процессе;</w:t>
      </w:r>
    </w:p>
    <w:p w14:paraId="4582F6E6" w14:textId="77777777" w:rsidR="00DA5A7E" w:rsidRPr="00DA5A7E" w:rsidRDefault="00DA5A7E" w:rsidP="00DA5A7E">
      <w:pPr>
        <w:spacing w:after="0" w:line="240" w:lineRule="auto"/>
        <w:ind w:firstLine="709"/>
        <w:jc w:val="both"/>
        <w:rPr>
          <w:rFonts w:ascii="Times New Roman" w:eastAsia="Calibri" w:hAnsi="Times New Roman" w:cs="Times New Roman"/>
          <w:sz w:val="28"/>
          <w:szCs w:val="28"/>
        </w:rPr>
      </w:pPr>
      <w:r w:rsidRPr="00DA5A7E">
        <w:rPr>
          <w:rFonts w:ascii="Times New Roman" w:eastAsia="Calibri" w:hAnsi="Times New Roman" w:cs="Times New Roman"/>
          <w:sz w:val="28"/>
          <w:szCs w:val="28"/>
        </w:rPr>
        <w:t>10. Разработку технологий формирования в процессе обучения компетенций выпускников, их профессионально значимых качеств личности как специалистов;</w:t>
      </w:r>
    </w:p>
    <w:p w14:paraId="4C46B982" w14:textId="77777777" w:rsidR="00DA5A7E" w:rsidRPr="00DA5A7E" w:rsidRDefault="00DA5A7E" w:rsidP="00DA5A7E">
      <w:pPr>
        <w:spacing w:after="0" w:line="240" w:lineRule="auto"/>
        <w:ind w:firstLine="709"/>
        <w:jc w:val="both"/>
        <w:rPr>
          <w:rFonts w:ascii="Times New Roman" w:eastAsia="Calibri" w:hAnsi="Times New Roman" w:cs="Times New Roman"/>
          <w:sz w:val="28"/>
          <w:szCs w:val="28"/>
        </w:rPr>
      </w:pPr>
      <w:r w:rsidRPr="00DA5A7E">
        <w:rPr>
          <w:rFonts w:ascii="Times New Roman" w:eastAsia="Calibri" w:hAnsi="Times New Roman" w:cs="Times New Roman"/>
          <w:sz w:val="28"/>
          <w:szCs w:val="28"/>
        </w:rPr>
        <w:t>11. Методическое обеспечение практик обучающихся, разработку к ним пакетов индивидуальных заданий;</w:t>
      </w:r>
    </w:p>
    <w:p w14:paraId="504795E7" w14:textId="77777777" w:rsidR="00DA5A7E" w:rsidRPr="00DA5A7E" w:rsidRDefault="00DA5A7E" w:rsidP="00DA5A7E">
      <w:pPr>
        <w:spacing w:after="0" w:line="240" w:lineRule="auto"/>
        <w:ind w:firstLine="709"/>
        <w:jc w:val="both"/>
        <w:rPr>
          <w:rFonts w:ascii="Times New Roman" w:eastAsia="Calibri" w:hAnsi="Times New Roman" w:cs="Times New Roman"/>
          <w:sz w:val="28"/>
          <w:szCs w:val="28"/>
        </w:rPr>
      </w:pPr>
      <w:r w:rsidRPr="00DA5A7E">
        <w:rPr>
          <w:rFonts w:ascii="Times New Roman" w:eastAsia="Calibri" w:hAnsi="Times New Roman" w:cs="Times New Roman"/>
          <w:sz w:val="28"/>
          <w:szCs w:val="28"/>
        </w:rPr>
        <w:t>12. Внедрение в учебный процесс результатов научно-методических исследований, новых информационных технологий обучения;</w:t>
      </w:r>
    </w:p>
    <w:p w14:paraId="654EAB6A" w14:textId="77777777" w:rsidR="00DA5A7E" w:rsidRPr="00DA5A7E" w:rsidRDefault="00DA5A7E" w:rsidP="00DA5A7E">
      <w:pPr>
        <w:spacing w:after="0" w:line="240" w:lineRule="auto"/>
        <w:ind w:firstLine="709"/>
        <w:jc w:val="both"/>
        <w:rPr>
          <w:rFonts w:ascii="Times New Roman" w:eastAsia="Calibri" w:hAnsi="Times New Roman" w:cs="Times New Roman"/>
          <w:sz w:val="28"/>
          <w:szCs w:val="28"/>
        </w:rPr>
      </w:pPr>
      <w:r w:rsidRPr="00DA5A7E">
        <w:rPr>
          <w:rFonts w:ascii="Times New Roman" w:eastAsia="Calibri" w:hAnsi="Times New Roman" w:cs="Times New Roman"/>
          <w:sz w:val="28"/>
          <w:szCs w:val="28"/>
        </w:rPr>
        <w:t>13. Методическую работу в рамках повышения квалификации преподавателей;</w:t>
      </w:r>
    </w:p>
    <w:p w14:paraId="1612DBF3" w14:textId="77777777" w:rsidR="00DA5A7E" w:rsidRPr="00DA5A7E" w:rsidRDefault="00DA5A7E" w:rsidP="00DA5A7E">
      <w:pPr>
        <w:spacing w:after="0" w:line="240" w:lineRule="auto"/>
        <w:ind w:firstLine="709"/>
        <w:jc w:val="both"/>
        <w:rPr>
          <w:rFonts w:ascii="Times New Roman" w:eastAsia="Calibri" w:hAnsi="Times New Roman" w:cs="Times New Roman"/>
          <w:sz w:val="28"/>
          <w:szCs w:val="28"/>
        </w:rPr>
      </w:pPr>
      <w:r w:rsidRPr="00DA5A7E">
        <w:rPr>
          <w:rFonts w:ascii="Times New Roman" w:eastAsia="Calibri" w:hAnsi="Times New Roman" w:cs="Times New Roman"/>
          <w:sz w:val="28"/>
          <w:szCs w:val="28"/>
        </w:rPr>
        <w:lastRenderedPageBreak/>
        <w:t>14. Подготовку методического обеспечения самостоятельной работы обучающихся.</w:t>
      </w:r>
    </w:p>
    <w:p w14:paraId="6C8CB5F8" w14:textId="77777777" w:rsidR="00DA5A7E" w:rsidRPr="00DA5A7E" w:rsidRDefault="00DA5A7E" w:rsidP="00DA5A7E">
      <w:pPr>
        <w:autoSpaceDN w:val="0"/>
        <w:spacing w:after="0" w:line="240" w:lineRule="auto"/>
        <w:ind w:firstLine="709"/>
        <w:jc w:val="both"/>
        <w:rPr>
          <w:rFonts w:ascii="Times New Roman" w:eastAsia="Calibri" w:hAnsi="Times New Roman" w:cs="Times New Roman"/>
          <w:sz w:val="28"/>
          <w:szCs w:val="28"/>
        </w:rPr>
      </w:pPr>
      <w:bookmarkStart w:id="5" w:name="_Hlk37886449"/>
      <w:r w:rsidRPr="00DA5A7E">
        <w:rPr>
          <w:rFonts w:ascii="Times New Roman" w:eastAsia="Calibri" w:hAnsi="Times New Roman" w:cs="Times New Roman"/>
          <w:sz w:val="28"/>
          <w:szCs w:val="28"/>
        </w:rPr>
        <w:t>Каждый обучающийся Института имеет право на получение учебно-методической помощи при освоении основной профессиональной образовательной программы. Учебно-методическую помощь обучающимся оказывают кафедры, обеспечивающие подготовку обучающихся по образовательным программам, в соответствии с федеральными государственными образовательными стандартами.</w:t>
      </w:r>
    </w:p>
    <w:p w14:paraId="6D2DC9E0" w14:textId="77777777" w:rsidR="00DA5A7E" w:rsidRPr="00DA5A7E" w:rsidRDefault="00DA5A7E" w:rsidP="00DA5A7E">
      <w:pPr>
        <w:autoSpaceDN w:val="0"/>
        <w:spacing w:after="0" w:line="240" w:lineRule="auto"/>
        <w:ind w:firstLine="709"/>
        <w:jc w:val="both"/>
        <w:rPr>
          <w:rFonts w:ascii="Times New Roman" w:eastAsia="Calibri" w:hAnsi="Times New Roman" w:cs="Times New Roman"/>
          <w:sz w:val="28"/>
          <w:szCs w:val="28"/>
        </w:rPr>
      </w:pPr>
      <w:r w:rsidRPr="00DA5A7E">
        <w:rPr>
          <w:rFonts w:ascii="Times New Roman" w:eastAsia="Calibri" w:hAnsi="Times New Roman" w:cs="Times New Roman"/>
          <w:sz w:val="28"/>
          <w:szCs w:val="28"/>
        </w:rPr>
        <w:t>Целью оказания учебно-методической помощи обучающимся является:</w:t>
      </w:r>
    </w:p>
    <w:p w14:paraId="10A68E0A" w14:textId="77777777" w:rsidR="00DA5A7E" w:rsidRPr="00DA5A7E" w:rsidRDefault="00DA5A7E" w:rsidP="00DA5A7E">
      <w:pPr>
        <w:autoSpaceDN w:val="0"/>
        <w:spacing w:after="0" w:line="240" w:lineRule="auto"/>
        <w:ind w:firstLine="709"/>
        <w:jc w:val="both"/>
        <w:rPr>
          <w:rFonts w:ascii="Times New Roman" w:eastAsia="Calibri" w:hAnsi="Times New Roman" w:cs="Times New Roman"/>
          <w:sz w:val="28"/>
          <w:szCs w:val="28"/>
        </w:rPr>
      </w:pPr>
      <w:r w:rsidRPr="00DA5A7E">
        <w:rPr>
          <w:rFonts w:ascii="Times New Roman" w:eastAsia="Calibri" w:hAnsi="Times New Roman" w:cs="Times New Roman"/>
          <w:sz w:val="28"/>
          <w:szCs w:val="28"/>
        </w:rPr>
        <w:t>1. Содействие изучению ими отдельных учебных предметов, курсов, дисциплин (модулей), самостоятельному освоению образовательных программ;</w:t>
      </w:r>
    </w:p>
    <w:p w14:paraId="60A3CC41" w14:textId="77777777" w:rsidR="00DA5A7E" w:rsidRPr="00DA5A7E" w:rsidRDefault="00DA5A7E" w:rsidP="00DA5A7E">
      <w:pPr>
        <w:autoSpaceDN w:val="0"/>
        <w:spacing w:after="0" w:line="240" w:lineRule="auto"/>
        <w:ind w:firstLine="709"/>
        <w:jc w:val="both"/>
        <w:rPr>
          <w:rFonts w:ascii="Times New Roman" w:eastAsia="Calibri" w:hAnsi="Times New Roman" w:cs="Times New Roman"/>
          <w:sz w:val="28"/>
          <w:szCs w:val="28"/>
        </w:rPr>
      </w:pPr>
      <w:r w:rsidRPr="00DA5A7E">
        <w:rPr>
          <w:rFonts w:ascii="Times New Roman" w:eastAsia="Calibri" w:hAnsi="Times New Roman" w:cs="Times New Roman"/>
          <w:sz w:val="28"/>
          <w:szCs w:val="28"/>
        </w:rPr>
        <w:t>2. Формирование компетенций в рамках ФГОС ВО, ФГОС СПО.</w:t>
      </w:r>
    </w:p>
    <w:p w14:paraId="06DFC36A" w14:textId="77777777" w:rsidR="00DA5A7E" w:rsidRPr="00DA5A7E" w:rsidRDefault="00DA5A7E" w:rsidP="00DA5A7E">
      <w:pPr>
        <w:autoSpaceDE w:val="0"/>
        <w:autoSpaceDN w:val="0"/>
        <w:spacing w:after="0" w:line="240" w:lineRule="auto"/>
        <w:ind w:firstLine="709"/>
        <w:jc w:val="both"/>
        <w:rPr>
          <w:rFonts w:ascii="Times New Roman" w:eastAsia="Calibri" w:hAnsi="Times New Roman" w:cs="Times New Roman"/>
          <w:sz w:val="28"/>
          <w:szCs w:val="28"/>
          <w:lang w:eastAsia="ru-RU"/>
        </w:rPr>
      </w:pPr>
      <w:r w:rsidRPr="00DA5A7E">
        <w:rPr>
          <w:rFonts w:ascii="Times New Roman" w:eastAsia="Calibri" w:hAnsi="Times New Roman" w:cs="Times New Roman"/>
          <w:sz w:val="28"/>
          <w:szCs w:val="28"/>
          <w:lang w:eastAsia="ru-RU"/>
        </w:rPr>
        <w:t>Для получения учебно-методической помощи при реализации образовательных программ обучающимся предоставляется право и возможность доступа к электронной информационно-образовательной среде Института. Электронная информационно-образовательная среда АНОО ВО «ВЭПИ» обеспечивает:</w:t>
      </w:r>
    </w:p>
    <w:p w14:paraId="51587F44" w14:textId="77777777" w:rsidR="00DA5A7E" w:rsidRPr="00DA5A7E" w:rsidRDefault="00DA5A7E" w:rsidP="00DA5A7E">
      <w:pPr>
        <w:autoSpaceDE w:val="0"/>
        <w:autoSpaceDN w:val="0"/>
        <w:spacing w:after="0" w:line="240" w:lineRule="auto"/>
        <w:ind w:firstLine="709"/>
        <w:jc w:val="both"/>
        <w:rPr>
          <w:rFonts w:ascii="Times New Roman" w:eastAsia="Calibri" w:hAnsi="Times New Roman" w:cs="Times New Roman"/>
          <w:sz w:val="28"/>
          <w:szCs w:val="28"/>
          <w:lang w:eastAsia="ru-RU"/>
        </w:rPr>
      </w:pPr>
      <w:r w:rsidRPr="00DA5A7E">
        <w:rPr>
          <w:rFonts w:ascii="Times New Roman" w:eastAsia="Calibri" w:hAnsi="Times New Roman" w:cs="Times New Roman"/>
          <w:sz w:val="28"/>
          <w:szCs w:val="28"/>
          <w:lang w:eastAsia="ru-RU"/>
        </w:rPr>
        <w:t>1. Доступ к учебным планам, рабочим программам дисциплин (модулей), практик, и к изданиям электронных библиотечных систем и электронным образовательным ресурсам, указанным в рабочих программах.</w:t>
      </w:r>
    </w:p>
    <w:p w14:paraId="4B1731AA" w14:textId="77777777" w:rsidR="00DA5A7E" w:rsidRPr="00DA5A7E" w:rsidRDefault="00DA5A7E" w:rsidP="00DA5A7E">
      <w:pPr>
        <w:autoSpaceDE w:val="0"/>
        <w:autoSpaceDN w:val="0"/>
        <w:spacing w:after="0" w:line="240" w:lineRule="auto"/>
        <w:ind w:firstLine="709"/>
        <w:jc w:val="both"/>
        <w:rPr>
          <w:rFonts w:ascii="Times New Roman" w:eastAsia="Calibri" w:hAnsi="Times New Roman" w:cs="Times New Roman"/>
          <w:sz w:val="28"/>
          <w:szCs w:val="28"/>
          <w:lang w:eastAsia="ru-RU"/>
        </w:rPr>
      </w:pPr>
      <w:r w:rsidRPr="00DA5A7E">
        <w:rPr>
          <w:rFonts w:ascii="Times New Roman" w:eastAsia="Calibri" w:hAnsi="Times New Roman" w:cs="Times New Roman"/>
          <w:sz w:val="28"/>
          <w:szCs w:val="28"/>
          <w:lang w:eastAsia="ru-RU"/>
        </w:rPr>
        <w:t>2. Фиксацию хода образовательного процесса, результатов промежуточной аттестации и результатов освоения программы бакалавриата.</w:t>
      </w:r>
    </w:p>
    <w:p w14:paraId="53D9180E" w14:textId="77777777" w:rsidR="00DA5A7E" w:rsidRPr="00DA5A7E" w:rsidRDefault="00DA5A7E" w:rsidP="00DA5A7E">
      <w:pPr>
        <w:autoSpaceDE w:val="0"/>
        <w:autoSpaceDN w:val="0"/>
        <w:spacing w:after="0" w:line="240" w:lineRule="auto"/>
        <w:ind w:firstLine="709"/>
        <w:jc w:val="both"/>
        <w:rPr>
          <w:rFonts w:ascii="Times New Roman" w:eastAsia="Calibri" w:hAnsi="Times New Roman" w:cs="Times New Roman"/>
          <w:sz w:val="28"/>
          <w:szCs w:val="28"/>
          <w:lang w:eastAsia="ru-RU"/>
        </w:rPr>
      </w:pPr>
      <w:r w:rsidRPr="00DA5A7E">
        <w:rPr>
          <w:rFonts w:ascii="Times New Roman" w:eastAsia="Calibri" w:hAnsi="Times New Roman" w:cs="Times New Roman"/>
          <w:sz w:val="28"/>
          <w:szCs w:val="28"/>
          <w:lang w:eastAsia="ru-RU"/>
        </w:rPr>
        <w:t>3.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14:paraId="4A7CADFF" w14:textId="77777777" w:rsidR="00DA5A7E" w:rsidRPr="00DA5A7E" w:rsidRDefault="00DA5A7E" w:rsidP="00DA5A7E">
      <w:pPr>
        <w:autoSpaceDE w:val="0"/>
        <w:autoSpaceDN w:val="0"/>
        <w:spacing w:after="0" w:line="240" w:lineRule="auto"/>
        <w:ind w:firstLine="709"/>
        <w:jc w:val="both"/>
        <w:rPr>
          <w:rFonts w:ascii="Times New Roman" w:eastAsia="Calibri" w:hAnsi="Times New Roman" w:cs="Times New Roman"/>
          <w:sz w:val="28"/>
          <w:szCs w:val="28"/>
          <w:lang w:eastAsia="ru-RU"/>
        </w:rPr>
      </w:pPr>
      <w:r w:rsidRPr="00DA5A7E">
        <w:rPr>
          <w:rFonts w:ascii="Times New Roman" w:eastAsia="Calibri" w:hAnsi="Times New Roman" w:cs="Times New Roman"/>
          <w:sz w:val="28"/>
          <w:szCs w:val="28"/>
          <w:lang w:eastAsia="ru-RU"/>
        </w:rPr>
        <w:t>4. Взаимодействие между участниками образовательного процесса, в том числе синхронное и/или асинхронное взаимодействия посредством сети «Интернет».</w:t>
      </w:r>
    </w:p>
    <w:p w14:paraId="2C2BF278" w14:textId="77777777" w:rsidR="00DA5A7E" w:rsidRPr="00DA5A7E" w:rsidRDefault="00DA5A7E" w:rsidP="00DA5A7E">
      <w:pPr>
        <w:spacing w:after="0" w:line="240" w:lineRule="auto"/>
        <w:ind w:firstLine="709"/>
        <w:jc w:val="both"/>
        <w:rPr>
          <w:rFonts w:ascii="Times New Roman" w:eastAsia="Calibri" w:hAnsi="Times New Roman" w:cs="Times New Roman"/>
          <w:sz w:val="28"/>
          <w:szCs w:val="28"/>
        </w:rPr>
      </w:pPr>
      <w:r w:rsidRPr="00DA5A7E">
        <w:rPr>
          <w:rFonts w:ascii="Times New Roman" w:eastAsia="Calibri" w:hAnsi="Times New Roman" w:cs="Times New Roman"/>
          <w:sz w:val="28"/>
          <w:szCs w:val="28"/>
          <w:lang w:eastAsia="ru-RU"/>
        </w:rPr>
        <w:t>5. Доступ к средствам информационно-коммуникационных технологий.</w:t>
      </w:r>
      <w:bookmarkEnd w:id="5"/>
    </w:p>
    <w:p w14:paraId="2D01AF79" w14:textId="77777777" w:rsidR="00DA5A7E" w:rsidRPr="00DA5A7E" w:rsidRDefault="00DA5A7E" w:rsidP="00DA5A7E">
      <w:pPr>
        <w:spacing w:after="0" w:line="240" w:lineRule="auto"/>
        <w:ind w:firstLine="709"/>
        <w:jc w:val="both"/>
        <w:rPr>
          <w:rFonts w:ascii="Times New Roman" w:eastAsia="Calibri" w:hAnsi="Times New Roman" w:cs="Times New Roman"/>
          <w:sz w:val="28"/>
          <w:szCs w:val="28"/>
        </w:rPr>
      </w:pPr>
      <w:r w:rsidRPr="00DA5A7E">
        <w:rPr>
          <w:rFonts w:ascii="Times New Roman" w:eastAsia="Calibri" w:hAnsi="Times New Roman" w:cs="Times New Roman"/>
          <w:sz w:val="28"/>
          <w:szCs w:val="28"/>
        </w:rPr>
        <w:t>Предоставление доступа к электронным библиотечным системам (далее – ЭБС) осуществляется в соответствии с порядком пользования ЭБС и информационными ресурсами Института. Доступ обучающихся к учебно-методическим материалам, размещенным в электронной информационно-образовательной среде Института осуществляется посредством индивидуальной регистрации пользователей и выдачей логина и пароля.</w:t>
      </w:r>
    </w:p>
    <w:p w14:paraId="34B5928B" w14:textId="77777777" w:rsidR="00DA5A7E" w:rsidRPr="00DA5A7E" w:rsidRDefault="00DA5A7E" w:rsidP="00DA5A7E">
      <w:pPr>
        <w:spacing w:after="0" w:line="240" w:lineRule="auto"/>
        <w:ind w:firstLine="709"/>
        <w:jc w:val="both"/>
        <w:rPr>
          <w:rFonts w:ascii="Times New Roman" w:eastAsia="Calibri" w:hAnsi="Times New Roman" w:cs="Times New Roman"/>
          <w:sz w:val="28"/>
          <w:szCs w:val="28"/>
        </w:rPr>
      </w:pPr>
      <w:r w:rsidRPr="00DA5A7E">
        <w:rPr>
          <w:rFonts w:ascii="Times New Roman" w:eastAsia="Calibri" w:hAnsi="Times New Roman" w:cs="Times New Roman"/>
          <w:sz w:val="28"/>
          <w:szCs w:val="28"/>
        </w:rPr>
        <w:t>Оказание учебно-методической помощи обучающимся в форме индивидуальных консультаций с использованием информационных образовательных технологий основано на:</w:t>
      </w:r>
    </w:p>
    <w:p w14:paraId="34C3B351" w14:textId="77777777" w:rsidR="00DA5A7E" w:rsidRPr="00DA5A7E" w:rsidRDefault="00DA5A7E" w:rsidP="00DA5A7E">
      <w:pPr>
        <w:spacing w:after="0" w:line="240" w:lineRule="auto"/>
        <w:ind w:firstLine="709"/>
        <w:jc w:val="both"/>
        <w:rPr>
          <w:rFonts w:ascii="Times New Roman" w:eastAsia="Calibri" w:hAnsi="Times New Roman" w:cs="Times New Roman"/>
          <w:sz w:val="28"/>
          <w:szCs w:val="28"/>
        </w:rPr>
      </w:pPr>
      <w:r w:rsidRPr="00DA5A7E">
        <w:rPr>
          <w:rFonts w:ascii="Times New Roman" w:eastAsia="Calibri" w:hAnsi="Times New Roman" w:cs="Times New Roman"/>
          <w:sz w:val="28"/>
          <w:szCs w:val="28"/>
        </w:rPr>
        <w:t>1. Обеспечении обучающимся доступа к материалам, расположенным на официальном сайте Института – http://</w:t>
      </w:r>
      <w:r w:rsidRPr="00DA5A7E">
        <w:rPr>
          <w:rFonts w:ascii="Times New Roman" w:eastAsia="Calibri" w:hAnsi="Times New Roman" w:cs="Times New Roman"/>
          <w:sz w:val="28"/>
          <w:szCs w:val="28"/>
          <w:lang w:val="en-US"/>
        </w:rPr>
        <w:t>rossosh</w:t>
      </w:r>
      <w:r w:rsidRPr="00DA5A7E">
        <w:rPr>
          <w:rFonts w:ascii="Times New Roman" w:eastAsia="Calibri" w:hAnsi="Times New Roman" w:cs="Times New Roman"/>
          <w:sz w:val="28"/>
          <w:szCs w:val="28"/>
        </w:rPr>
        <w:t>.vepi.ru.</w:t>
      </w:r>
    </w:p>
    <w:p w14:paraId="52C2F594" w14:textId="77777777" w:rsidR="00DA5A7E" w:rsidRPr="00DA5A7E" w:rsidRDefault="00DA5A7E" w:rsidP="00DA5A7E">
      <w:pPr>
        <w:spacing w:after="0" w:line="240" w:lineRule="auto"/>
        <w:ind w:firstLine="709"/>
        <w:jc w:val="both"/>
        <w:rPr>
          <w:rFonts w:ascii="Times New Roman" w:eastAsia="Calibri" w:hAnsi="Times New Roman" w:cs="Times New Roman"/>
          <w:sz w:val="28"/>
          <w:szCs w:val="28"/>
        </w:rPr>
      </w:pPr>
      <w:r w:rsidRPr="00DA5A7E">
        <w:rPr>
          <w:rFonts w:ascii="Times New Roman" w:eastAsia="Calibri" w:hAnsi="Times New Roman" w:cs="Times New Roman"/>
          <w:sz w:val="28"/>
          <w:szCs w:val="28"/>
        </w:rPr>
        <w:t>2. Обеспечении обучающимся доступа к ресурсам ЭБС IPRbooks, «Юрайт», справочно-правовой системы «КонсультантПлюс», информационно-правового портала «Гарант»;</w:t>
      </w:r>
    </w:p>
    <w:p w14:paraId="1C540FBA" w14:textId="77777777" w:rsidR="00DA5A7E" w:rsidRPr="00DA5A7E" w:rsidRDefault="00DA5A7E" w:rsidP="00DA5A7E">
      <w:pPr>
        <w:spacing w:after="0" w:line="240" w:lineRule="auto"/>
        <w:ind w:firstLine="709"/>
        <w:jc w:val="both"/>
        <w:rPr>
          <w:rFonts w:ascii="Times New Roman" w:eastAsia="Times New Roman" w:hAnsi="Times New Roman" w:cs="Times New Roman"/>
          <w:sz w:val="28"/>
          <w:szCs w:val="28"/>
        </w:rPr>
      </w:pPr>
      <w:r w:rsidRPr="00DA5A7E">
        <w:rPr>
          <w:rFonts w:ascii="Times New Roman" w:eastAsia="Times New Roman" w:hAnsi="Times New Roman" w:cs="Times New Roman"/>
          <w:sz w:val="28"/>
          <w:szCs w:val="28"/>
        </w:rPr>
        <w:lastRenderedPageBreak/>
        <w:t>Филиал АНОО ВО «ВЭПИ» в г. Россошь имеет собственный информационно-библиотечный центр (далее – ИБЦ), который в своей работе руководствуется Федеральными государственными образовательными стандартами (ФГОС), Приказом Министерства образования и науки Российской Федерации  от 10.12.2013 № 1324 «Об утверждении показателей деятельности образовательной организации, подлежащей самообследованию», Приказом Федеральной службы по надзору в сфере образования и науки  от 14.07.2014 г. №1085 «Об утверждении показателей и процедуры проведения мониторинга системы высшего образования Федеральной службой по надзору в сфере образования и науки».</w:t>
      </w:r>
    </w:p>
    <w:p w14:paraId="5FEC07B1" w14:textId="77777777" w:rsidR="00DA5A7E" w:rsidRPr="00DA5A7E" w:rsidRDefault="00DA5A7E" w:rsidP="00DA5A7E">
      <w:pPr>
        <w:spacing w:after="0" w:line="240" w:lineRule="auto"/>
        <w:ind w:firstLine="709"/>
        <w:jc w:val="both"/>
        <w:rPr>
          <w:rFonts w:ascii="Times New Roman" w:eastAsia="Times New Roman" w:hAnsi="Times New Roman" w:cs="Times New Roman"/>
          <w:sz w:val="28"/>
          <w:szCs w:val="28"/>
        </w:rPr>
      </w:pPr>
      <w:r w:rsidRPr="00DA5A7E">
        <w:rPr>
          <w:rFonts w:ascii="Times New Roman" w:eastAsia="Times New Roman" w:hAnsi="Times New Roman" w:cs="Times New Roman"/>
          <w:sz w:val="28"/>
          <w:szCs w:val="28"/>
        </w:rPr>
        <w:t>Фонд ИБЦ Филиала по всем учебным предметам, курсам, дисциплинам (модулям) комплектуется печатными и электронными учебными изданиями, включающими учебную, научную литературу, периодические издания и обеспечивает возможность выполнения разнообразных запросов пользователей, открывает большие возможности для реализации образовательных программ и научных исследований. Книгообеспеченность дисциплин и новизна литературы по программам высшего образования, реализуются в соответствии с Федеральными государственными стандартами.</w:t>
      </w:r>
    </w:p>
    <w:p w14:paraId="7CF0092F" w14:textId="77777777" w:rsidR="00DA5A7E" w:rsidRPr="00DA5A7E" w:rsidRDefault="00DA5A7E" w:rsidP="00DA5A7E">
      <w:pPr>
        <w:spacing w:after="0" w:line="240" w:lineRule="auto"/>
        <w:ind w:firstLine="709"/>
        <w:jc w:val="both"/>
        <w:rPr>
          <w:rFonts w:ascii="Times New Roman" w:eastAsia="Times New Roman" w:hAnsi="Times New Roman" w:cs="Times New Roman"/>
          <w:sz w:val="28"/>
          <w:szCs w:val="28"/>
        </w:rPr>
      </w:pPr>
      <w:r w:rsidRPr="00DA5A7E">
        <w:rPr>
          <w:rFonts w:ascii="Times New Roman" w:eastAsia="Times New Roman" w:hAnsi="Times New Roman" w:cs="Times New Roman"/>
          <w:sz w:val="28"/>
          <w:szCs w:val="28"/>
        </w:rPr>
        <w:t>Приоритетными направлениями развития ИБЦ Филиала являются:</w:t>
      </w:r>
    </w:p>
    <w:p w14:paraId="1F9D41E5" w14:textId="77777777" w:rsidR="00DA5A7E" w:rsidRPr="00DA5A7E" w:rsidRDefault="00DA5A7E" w:rsidP="00DA5A7E">
      <w:pPr>
        <w:spacing w:after="0" w:line="240" w:lineRule="auto"/>
        <w:ind w:firstLine="709"/>
        <w:jc w:val="both"/>
        <w:rPr>
          <w:rFonts w:ascii="Times New Roman" w:eastAsia="Times New Roman" w:hAnsi="Times New Roman" w:cs="Times New Roman"/>
          <w:sz w:val="28"/>
          <w:szCs w:val="28"/>
        </w:rPr>
      </w:pPr>
      <w:r w:rsidRPr="00DA5A7E">
        <w:rPr>
          <w:rFonts w:ascii="Times New Roman" w:eastAsia="Times New Roman" w:hAnsi="Times New Roman" w:cs="Times New Roman"/>
          <w:sz w:val="28"/>
          <w:szCs w:val="28"/>
        </w:rPr>
        <w:t>1. Формирование фонда ИБЦ Филиала, включая электронные ресурсы в соответствии с требованиями Минобрнауки России, обеспечение актуальности, новизны и качества фонда.</w:t>
      </w:r>
    </w:p>
    <w:p w14:paraId="6EF59E5E" w14:textId="77777777" w:rsidR="00DA5A7E" w:rsidRPr="00DA5A7E" w:rsidRDefault="00DA5A7E" w:rsidP="00DA5A7E">
      <w:pPr>
        <w:spacing w:after="0" w:line="240" w:lineRule="auto"/>
        <w:ind w:firstLine="709"/>
        <w:jc w:val="both"/>
        <w:rPr>
          <w:rFonts w:ascii="Times New Roman" w:eastAsia="Times New Roman" w:hAnsi="Times New Roman" w:cs="Times New Roman"/>
          <w:sz w:val="28"/>
          <w:szCs w:val="28"/>
        </w:rPr>
      </w:pPr>
      <w:r w:rsidRPr="00DA5A7E">
        <w:rPr>
          <w:rFonts w:ascii="Times New Roman" w:eastAsia="Times New Roman" w:hAnsi="Times New Roman" w:cs="Times New Roman"/>
          <w:sz w:val="28"/>
          <w:szCs w:val="28"/>
        </w:rPr>
        <w:t>2. Улучшение качественного и оперативного информационно-библиотечного и информационно-библиографического обслуживания пользователей.</w:t>
      </w:r>
    </w:p>
    <w:p w14:paraId="5FC9747B" w14:textId="77777777" w:rsidR="00DA5A7E" w:rsidRPr="00DA5A7E" w:rsidRDefault="00DA5A7E" w:rsidP="00DA5A7E">
      <w:pPr>
        <w:spacing w:after="0" w:line="240" w:lineRule="auto"/>
        <w:ind w:firstLine="709"/>
        <w:jc w:val="both"/>
        <w:rPr>
          <w:rFonts w:ascii="Times New Roman" w:eastAsia="Times New Roman" w:hAnsi="Times New Roman" w:cs="Times New Roman"/>
          <w:sz w:val="28"/>
          <w:szCs w:val="28"/>
        </w:rPr>
      </w:pPr>
      <w:r w:rsidRPr="00DA5A7E">
        <w:rPr>
          <w:rFonts w:ascii="Times New Roman" w:eastAsia="Times New Roman" w:hAnsi="Times New Roman" w:cs="Times New Roman"/>
          <w:sz w:val="28"/>
          <w:szCs w:val="28"/>
        </w:rPr>
        <w:t>3. Внедрение новых информационных технологий в деятельность ИБЦ Филиала.</w:t>
      </w:r>
    </w:p>
    <w:p w14:paraId="4E868818" w14:textId="77777777" w:rsidR="00DA5A7E" w:rsidRPr="00DA5A7E" w:rsidRDefault="00DA5A7E" w:rsidP="00DA5A7E">
      <w:pPr>
        <w:spacing w:after="0" w:line="240" w:lineRule="auto"/>
        <w:ind w:firstLine="709"/>
        <w:jc w:val="both"/>
        <w:rPr>
          <w:rFonts w:ascii="Times New Roman" w:eastAsia="Times New Roman" w:hAnsi="Times New Roman" w:cs="Times New Roman"/>
          <w:sz w:val="28"/>
          <w:szCs w:val="28"/>
        </w:rPr>
      </w:pPr>
      <w:r w:rsidRPr="00DA5A7E">
        <w:rPr>
          <w:rFonts w:ascii="Times New Roman" w:eastAsia="Times New Roman" w:hAnsi="Times New Roman" w:cs="Times New Roman"/>
          <w:sz w:val="28"/>
          <w:szCs w:val="28"/>
        </w:rPr>
        <w:t>Фонд ИБЦ формируется в соответствии с тематико-типологическим планом комплектования (ТТПК), который отражает направленность (профиль) учебных дисциплин основных профессиональных образовательных программ; заявками кафедр и подразделений и картотекой книгообеспеченности, содержащей информацию об учебных дисциплинах, контингенте обучающихся, изданиях, рекомендуемых к изучению.</w:t>
      </w:r>
    </w:p>
    <w:p w14:paraId="1A1FF2C3" w14:textId="77777777" w:rsidR="00DA5A7E" w:rsidRPr="00DA5A7E" w:rsidRDefault="00DA5A7E" w:rsidP="00DA5A7E">
      <w:pPr>
        <w:spacing w:after="0"/>
        <w:ind w:firstLine="709"/>
        <w:jc w:val="both"/>
        <w:rPr>
          <w:rFonts w:ascii="Times New Roman" w:eastAsia="Times New Roman" w:hAnsi="Times New Roman" w:cs="Times New Roman"/>
          <w:sz w:val="28"/>
          <w:szCs w:val="28"/>
          <w:highlight w:val="magenta"/>
        </w:rPr>
      </w:pPr>
      <w:r w:rsidRPr="00DA5A7E">
        <w:rPr>
          <w:rFonts w:ascii="Times New Roman" w:eastAsia="Times New Roman" w:hAnsi="Times New Roman" w:cs="Times New Roman"/>
          <w:sz w:val="28"/>
          <w:szCs w:val="28"/>
        </w:rPr>
        <w:t xml:space="preserve">Общий фонд ИБЦ Филиала насчитывает 64016 экз. (печатной – 1705, электронной – 62311 экз.): в т.ч. учебной – 50376 экз., учебно-методической литературы – 1403 экз. </w:t>
      </w:r>
    </w:p>
    <w:p w14:paraId="56B0E7D9" w14:textId="77777777" w:rsidR="00DA5A7E" w:rsidRPr="00DA5A7E" w:rsidRDefault="00DA5A7E" w:rsidP="00DA5A7E">
      <w:pPr>
        <w:spacing w:after="0"/>
        <w:ind w:firstLine="709"/>
        <w:jc w:val="both"/>
        <w:rPr>
          <w:rFonts w:ascii="Times New Roman" w:eastAsia="Times New Roman" w:hAnsi="Times New Roman" w:cs="Times New Roman"/>
          <w:sz w:val="28"/>
          <w:szCs w:val="28"/>
        </w:rPr>
      </w:pPr>
      <w:r w:rsidRPr="00DA5A7E">
        <w:rPr>
          <w:rFonts w:ascii="Times New Roman" w:eastAsia="Times New Roman" w:hAnsi="Times New Roman" w:cs="Times New Roman"/>
          <w:sz w:val="28"/>
          <w:szCs w:val="28"/>
        </w:rPr>
        <w:t xml:space="preserve">Фонд дополнительной литературы включает официальные, справочно-библиографические и специализированные периодические издания. </w:t>
      </w:r>
    </w:p>
    <w:p w14:paraId="5BBB54D6" w14:textId="77777777" w:rsidR="00DA5A7E" w:rsidRPr="00DA5A7E" w:rsidRDefault="00DA5A7E" w:rsidP="00DA5A7E">
      <w:pPr>
        <w:spacing w:after="0"/>
        <w:ind w:firstLine="709"/>
        <w:jc w:val="both"/>
        <w:rPr>
          <w:rFonts w:ascii="Times New Roman" w:eastAsia="Times New Roman" w:hAnsi="Times New Roman" w:cs="Times New Roman"/>
          <w:sz w:val="28"/>
          <w:szCs w:val="28"/>
        </w:rPr>
      </w:pPr>
      <w:r w:rsidRPr="00DA5A7E">
        <w:rPr>
          <w:rFonts w:ascii="Times New Roman" w:eastAsia="Times New Roman" w:hAnsi="Times New Roman" w:cs="Times New Roman"/>
          <w:sz w:val="28"/>
          <w:szCs w:val="28"/>
        </w:rPr>
        <w:t xml:space="preserve">ИБЦ располагает 20 посадочными местами, 20 из которых оборудованы компьютерами с доступом к сети Интернет. </w:t>
      </w:r>
    </w:p>
    <w:p w14:paraId="3CB269E3" w14:textId="77777777" w:rsidR="00DA5A7E" w:rsidRPr="00DA5A7E" w:rsidRDefault="00DA5A7E" w:rsidP="00DA5A7E">
      <w:pPr>
        <w:spacing w:after="0" w:line="240" w:lineRule="auto"/>
        <w:ind w:firstLine="709"/>
        <w:jc w:val="both"/>
        <w:rPr>
          <w:rFonts w:ascii="Times New Roman" w:eastAsia="Times New Roman" w:hAnsi="Times New Roman" w:cs="Times New Roman"/>
          <w:sz w:val="28"/>
          <w:szCs w:val="28"/>
        </w:rPr>
      </w:pPr>
      <w:r w:rsidRPr="00DA5A7E">
        <w:rPr>
          <w:rFonts w:ascii="Times New Roman" w:eastAsia="Times New Roman" w:hAnsi="Times New Roman" w:cs="Times New Roman"/>
          <w:sz w:val="28"/>
          <w:szCs w:val="28"/>
        </w:rPr>
        <w:t xml:space="preserve">Каждый обучающийся обеспечен индивидуальным неограниченным доступом к электронно-библиотечным системам, «Ай Пи Эр Букс», «Юрайт» и ЭБС «ВЭПИ», содержащими издания учебной, учебно-методической и </w:t>
      </w:r>
      <w:r w:rsidRPr="00DA5A7E">
        <w:rPr>
          <w:rFonts w:ascii="Times New Roman" w:eastAsia="Times New Roman" w:hAnsi="Times New Roman" w:cs="Times New Roman"/>
          <w:sz w:val="28"/>
          <w:szCs w:val="28"/>
        </w:rPr>
        <w:lastRenderedPageBreak/>
        <w:t xml:space="preserve">иной литературы по основным изучаемым дисциплинам и сформированной на основании прямых договоров с правообладателями, из любой точки, в которой имеется доступ к сети Интернет. </w:t>
      </w:r>
    </w:p>
    <w:p w14:paraId="239502A2" w14:textId="77777777" w:rsidR="00DA5A7E" w:rsidRPr="00DA5A7E" w:rsidRDefault="00DA5A7E" w:rsidP="00DA5A7E">
      <w:pPr>
        <w:spacing w:after="0" w:line="240" w:lineRule="auto"/>
        <w:ind w:firstLine="709"/>
        <w:jc w:val="both"/>
        <w:rPr>
          <w:rFonts w:ascii="Times New Roman" w:eastAsia="Times New Roman" w:hAnsi="Times New Roman" w:cs="Times New Roman"/>
          <w:sz w:val="28"/>
          <w:szCs w:val="28"/>
        </w:rPr>
      </w:pPr>
      <w:r w:rsidRPr="00DA5A7E">
        <w:rPr>
          <w:rFonts w:ascii="Times New Roman" w:eastAsia="Times New Roman" w:hAnsi="Times New Roman" w:cs="Times New Roman"/>
          <w:sz w:val="28"/>
          <w:szCs w:val="28"/>
        </w:rPr>
        <w:t>Кроме того, ИБЦ обеспечивает доступ обучающихся и преподавателей к современным профессиональным базам данных, информационным справочным и поисковым системам таким, как справочная правовая система «Консультант Плюс», база данных справочно-правовой системы «Гарант».</w:t>
      </w:r>
    </w:p>
    <w:p w14:paraId="2692BA2C" w14:textId="77777777" w:rsidR="00DA5A7E" w:rsidRPr="00DA5A7E" w:rsidRDefault="00DA5A7E" w:rsidP="00DA5A7E">
      <w:pPr>
        <w:spacing w:after="0" w:line="240" w:lineRule="auto"/>
        <w:ind w:firstLine="709"/>
        <w:jc w:val="both"/>
        <w:rPr>
          <w:rFonts w:ascii="Times New Roman" w:eastAsia="Times New Roman" w:hAnsi="Times New Roman" w:cs="Times New Roman"/>
          <w:sz w:val="28"/>
          <w:szCs w:val="28"/>
        </w:rPr>
      </w:pPr>
      <w:r w:rsidRPr="00DA5A7E">
        <w:rPr>
          <w:rFonts w:ascii="Times New Roman" w:eastAsia="Times New Roman" w:hAnsi="Times New Roman" w:cs="Times New Roman"/>
          <w:sz w:val="28"/>
          <w:szCs w:val="28"/>
        </w:rPr>
        <w:t>Продолжается формирование фонда электронной библиотеки Института, в которую входят электронные копии трудов сотрудников Института, переданные по авторскому договору, а также другие электронные ресурсы, размещаемые на сервере научной библиотеки и доступные пользователям.</w:t>
      </w:r>
    </w:p>
    <w:p w14:paraId="65FD0219" w14:textId="77777777" w:rsidR="00DA5A7E" w:rsidRPr="00DA5A7E" w:rsidRDefault="00DA5A7E" w:rsidP="00DA5A7E">
      <w:pPr>
        <w:spacing w:after="0" w:line="240" w:lineRule="auto"/>
        <w:ind w:firstLine="709"/>
        <w:jc w:val="both"/>
        <w:rPr>
          <w:rFonts w:ascii="Times New Roman" w:eastAsia="Times New Roman" w:hAnsi="Times New Roman" w:cs="Times New Roman"/>
          <w:sz w:val="28"/>
          <w:szCs w:val="28"/>
        </w:rPr>
      </w:pPr>
      <w:r w:rsidRPr="00DA5A7E">
        <w:rPr>
          <w:rFonts w:ascii="Times New Roman" w:eastAsia="Times New Roman" w:hAnsi="Times New Roman" w:cs="Times New Roman"/>
          <w:sz w:val="28"/>
          <w:szCs w:val="28"/>
        </w:rPr>
        <w:t>В связи с приказом Минобрауки России от 09.11.2015 № 1309 «Об утверждении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 и для внедрения инклюзивного образования ИБЦ заключил договор с разработчиком адаптивных технологий ООО «Ай Пи Эр Медиа», чтобы обеспечить людей с нарушением зрения литературой в форме, адаптированной к ограничениям их здоровья.</w:t>
      </w:r>
    </w:p>
    <w:p w14:paraId="36466A4D" w14:textId="77777777" w:rsidR="00DA5A7E" w:rsidRPr="00DA5A7E" w:rsidRDefault="00DA5A7E" w:rsidP="00DA5A7E">
      <w:pPr>
        <w:spacing w:after="0" w:line="240" w:lineRule="auto"/>
        <w:ind w:firstLine="709"/>
        <w:jc w:val="both"/>
        <w:rPr>
          <w:rFonts w:ascii="Times New Roman" w:eastAsia="Times New Roman" w:hAnsi="Times New Roman" w:cs="Times New Roman"/>
          <w:sz w:val="28"/>
          <w:szCs w:val="28"/>
        </w:rPr>
      </w:pPr>
      <w:r w:rsidRPr="00DA5A7E">
        <w:rPr>
          <w:rFonts w:ascii="Times New Roman" w:eastAsia="Times New Roman" w:hAnsi="Times New Roman" w:cs="Times New Roman"/>
          <w:sz w:val="28"/>
          <w:szCs w:val="28"/>
        </w:rPr>
        <w:t>Сегодня ИБЦ Филиала – это информационный и культурный центр, который обеспечивает качественный и эффективный доступ к любым информационным ресурсам, что способствуют образовательной, исследовательской и профессиональной деятельности, а также является проводником новейших технологий. При этом мы стараемся достичь гармоничного сочетания традиционных и новых форм работы, используя все имеющиеся сегодня в арсенале ИБЦ Филиала возможности.</w:t>
      </w:r>
    </w:p>
    <w:p w14:paraId="4668D10E" w14:textId="77777777" w:rsidR="00DA5A7E" w:rsidRPr="00DA5A7E" w:rsidRDefault="00DA5A7E" w:rsidP="00DA5A7E">
      <w:pPr>
        <w:spacing w:after="0" w:line="240" w:lineRule="auto"/>
        <w:ind w:firstLine="709"/>
        <w:jc w:val="both"/>
        <w:rPr>
          <w:rFonts w:ascii="Times New Roman" w:eastAsia="Calibri" w:hAnsi="Times New Roman" w:cs="Times New Roman"/>
          <w:sz w:val="28"/>
          <w:szCs w:val="28"/>
        </w:rPr>
      </w:pPr>
      <w:r w:rsidRPr="00DA5A7E">
        <w:rPr>
          <w:rFonts w:ascii="Times New Roman" w:eastAsia="Times New Roman" w:hAnsi="Times New Roman" w:cs="Times New Roman"/>
          <w:sz w:val="28"/>
          <w:szCs w:val="28"/>
        </w:rPr>
        <w:t>ИБЦ Филиала придает особое значение развитию информационной культуры своих пользователей. Наша цель – помочь им сориентироваться в объеме информации. Для выполнения этой задачи ИБЦ Филиала оформляет тематические книжные выставки, библиографические указатели, дни информации, библиографические обзоры, открытые просмотры изданий по направлениям подготовки (специальностям). С целью ознакомления обучающихся и профессорско-преподавательского состава с работой справочно-информационного и поискового аппарата и формирования у них умения пользоваться справочной литературой, электронно-библиотечными системами, картотекой и каталогами, сотрудники ИБЦ проводят занятия по «Основам информационной культуры»; на заседаниях кружков проводят занятия по основам библиотечно-библиографических знаний.</w:t>
      </w:r>
    </w:p>
    <w:p w14:paraId="3E28F20F" w14:textId="77777777" w:rsidR="00DA5A7E" w:rsidRPr="00DA5A7E" w:rsidRDefault="00DA5A7E" w:rsidP="00DA5A7E">
      <w:pPr>
        <w:spacing w:after="0" w:line="240" w:lineRule="auto"/>
        <w:ind w:firstLine="709"/>
        <w:jc w:val="both"/>
        <w:rPr>
          <w:rFonts w:ascii="Times New Roman" w:eastAsia="Calibri" w:hAnsi="Times New Roman" w:cs="Times New Roman"/>
          <w:sz w:val="28"/>
          <w:szCs w:val="28"/>
        </w:rPr>
      </w:pPr>
    </w:p>
    <w:p w14:paraId="43DAF979" w14:textId="77777777" w:rsidR="00DA5A7E" w:rsidRPr="00DA5A7E" w:rsidRDefault="00DA5A7E" w:rsidP="00DA5A7E">
      <w:pPr>
        <w:spacing w:after="0" w:line="240" w:lineRule="auto"/>
        <w:jc w:val="center"/>
        <w:outlineLvl w:val="1"/>
        <w:rPr>
          <w:rFonts w:ascii="Times New Roman" w:eastAsia="Calibri" w:hAnsi="Times New Roman" w:cs="Times New Roman"/>
          <w:sz w:val="28"/>
          <w:szCs w:val="28"/>
        </w:rPr>
      </w:pPr>
      <w:bookmarkStart w:id="6" w:name="_Toc511313463"/>
      <w:r w:rsidRPr="00DA5A7E">
        <w:rPr>
          <w:rFonts w:ascii="Times New Roman" w:eastAsia="Calibri" w:hAnsi="Times New Roman" w:cs="Times New Roman"/>
          <w:sz w:val="28"/>
          <w:szCs w:val="28"/>
        </w:rPr>
        <w:t>2.5. Внутренняя система оценки качества образования</w:t>
      </w:r>
      <w:bookmarkEnd w:id="6"/>
    </w:p>
    <w:p w14:paraId="42A1707F" w14:textId="77777777" w:rsidR="00DA5A7E" w:rsidRPr="00DA5A7E" w:rsidRDefault="00DA5A7E" w:rsidP="00DA5A7E">
      <w:pPr>
        <w:spacing w:after="0" w:line="240" w:lineRule="auto"/>
        <w:jc w:val="center"/>
        <w:rPr>
          <w:rFonts w:ascii="Times New Roman" w:eastAsia="Calibri" w:hAnsi="Times New Roman" w:cs="Times New Roman"/>
          <w:sz w:val="28"/>
          <w:szCs w:val="28"/>
        </w:rPr>
      </w:pPr>
    </w:p>
    <w:p w14:paraId="4665944C" w14:textId="77777777" w:rsidR="00DA5A7E" w:rsidRPr="00DA5A7E" w:rsidRDefault="00DA5A7E" w:rsidP="00DA5A7E">
      <w:pPr>
        <w:spacing w:after="0" w:line="240" w:lineRule="auto"/>
        <w:ind w:firstLine="709"/>
        <w:jc w:val="both"/>
        <w:rPr>
          <w:rFonts w:ascii="Times New Roman" w:eastAsia="Times New Roman" w:hAnsi="Times New Roman" w:cs="Times New Roman"/>
          <w:sz w:val="28"/>
          <w:szCs w:val="28"/>
        </w:rPr>
      </w:pPr>
      <w:r w:rsidRPr="00DA5A7E">
        <w:rPr>
          <w:rFonts w:ascii="Times New Roman" w:eastAsia="Times New Roman" w:hAnsi="Times New Roman" w:cs="Times New Roman"/>
          <w:sz w:val="28"/>
          <w:szCs w:val="28"/>
        </w:rPr>
        <w:t>Система оценки качества образования – совокупность организационной структуры, методик, процессов и ресурсов для разработки общего намерения и направления деятельности образовательной организации.</w:t>
      </w:r>
    </w:p>
    <w:p w14:paraId="41F7117C" w14:textId="77777777" w:rsidR="00DA5A7E" w:rsidRPr="00DA5A7E" w:rsidRDefault="00DA5A7E" w:rsidP="00DA5A7E">
      <w:pPr>
        <w:spacing w:after="0" w:line="240" w:lineRule="auto"/>
        <w:ind w:firstLine="709"/>
        <w:jc w:val="both"/>
        <w:rPr>
          <w:rFonts w:ascii="Times New Roman" w:eastAsia="Times New Roman" w:hAnsi="Times New Roman" w:cs="Times New Roman"/>
          <w:sz w:val="28"/>
          <w:szCs w:val="28"/>
        </w:rPr>
      </w:pPr>
      <w:r w:rsidRPr="00DA5A7E">
        <w:rPr>
          <w:rFonts w:ascii="Times New Roman" w:eastAsia="Times New Roman" w:hAnsi="Times New Roman" w:cs="Times New Roman"/>
          <w:sz w:val="28"/>
          <w:szCs w:val="28"/>
        </w:rPr>
        <w:lastRenderedPageBreak/>
        <w:t xml:space="preserve">В Филиале создана система контроля качества подготовки выпускников. </w:t>
      </w:r>
    </w:p>
    <w:p w14:paraId="3E668EC6" w14:textId="77777777" w:rsidR="00DA5A7E" w:rsidRPr="00DA5A7E" w:rsidRDefault="00DA5A7E" w:rsidP="00DA5A7E">
      <w:pPr>
        <w:spacing w:after="0" w:line="240" w:lineRule="auto"/>
        <w:ind w:firstLine="709"/>
        <w:jc w:val="both"/>
        <w:rPr>
          <w:rFonts w:ascii="Times New Roman" w:eastAsia="Times New Roman" w:hAnsi="Times New Roman" w:cs="Times New Roman"/>
          <w:sz w:val="28"/>
          <w:szCs w:val="28"/>
        </w:rPr>
      </w:pPr>
      <w:r w:rsidRPr="00DA5A7E">
        <w:rPr>
          <w:rFonts w:ascii="Times New Roman" w:eastAsia="Times New Roman" w:hAnsi="Times New Roman" w:cs="Times New Roman"/>
          <w:sz w:val="28"/>
          <w:szCs w:val="28"/>
        </w:rPr>
        <w:t>Целью внутренней системы оценки качества образования является достижение повышение качества подготовки обучающихся посредством обеспечения соответствия образовательных услуг требованиям ФГОС ВО и потребностям физических или юридических лиц, в интересах которых осуществляется образовательная деятельность, в том числе достижение планируемых результатов освоения образовательной программы высшего образования.</w:t>
      </w:r>
    </w:p>
    <w:p w14:paraId="7F801BC4" w14:textId="77777777" w:rsidR="00DA5A7E" w:rsidRPr="00DA5A7E" w:rsidRDefault="00DA5A7E" w:rsidP="00DA5A7E">
      <w:pPr>
        <w:spacing w:after="0" w:line="240" w:lineRule="auto"/>
        <w:ind w:firstLine="709"/>
        <w:jc w:val="both"/>
        <w:rPr>
          <w:rFonts w:ascii="Times New Roman" w:eastAsia="Times New Roman" w:hAnsi="Times New Roman" w:cs="Times New Roman"/>
          <w:sz w:val="28"/>
          <w:szCs w:val="28"/>
        </w:rPr>
      </w:pPr>
      <w:r w:rsidRPr="00DA5A7E">
        <w:rPr>
          <w:rFonts w:ascii="Times New Roman" w:eastAsia="Times New Roman" w:hAnsi="Times New Roman" w:cs="Times New Roman"/>
          <w:sz w:val="28"/>
          <w:szCs w:val="28"/>
        </w:rPr>
        <w:t>Внутренняя система оценки качества образования определяется в соответствии со Стратегией по обеспечению качества подготовки выпускников с привлечением представителей работодателей в АНОО ВО «ВЭПИ» и филиалах.</w:t>
      </w:r>
    </w:p>
    <w:p w14:paraId="70B6263C" w14:textId="77777777" w:rsidR="00DA5A7E" w:rsidRPr="00DA5A7E" w:rsidRDefault="00DA5A7E" w:rsidP="00DA5A7E">
      <w:pPr>
        <w:spacing w:after="0" w:line="240" w:lineRule="auto"/>
        <w:ind w:firstLine="709"/>
        <w:jc w:val="both"/>
        <w:rPr>
          <w:rFonts w:ascii="Times New Roman" w:eastAsia="Times New Roman" w:hAnsi="Times New Roman" w:cs="Times New Roman"/>
          <w:sz w:val="28"/>
          <w:szCs w:val="28"/>
        </w:rPr>
      </w:pPr>
      <w:r w:rsidRPr="00DA5A7E">
        <w:rPr>
          <w:rFonts w:ascii="Times New Roman" w:eastAsia="Times New Roman" w:hAnsi="Times New Roman" w:cs="Times New Roman"/>
          <w:sz w:val="28"/>
          <w:szCs w:val="28"/>
        </w:rPr>
        <w:t>Внутренняя система оценки качества образования базируется на принципах объективности, достоверности, полноты и системности информации о качестве образования, реалистичности требований, норм и показателей качества образования, их социальной и личностной значимости, открытости, прозрачности процедур оценки качества образования, доступности информации о состоянии и качестве образования для различных групп потребителей.</w:t>
      </w:r>
    </w:p>
    <w:p w14:paraId="16E5CBB4" w14:textId="77777777" w:rsidR="00DA5A7E" w:rsidRPr="00DA5A7E" w:rsidRDefault="00DA5A7E" w:rsidP="00DA5A7E">
      <w:pPr>
        <w:spacing w:after="0" w:line="240" w:lineRule="auto"/>
        <w:ind w:firstLine="709"/>
        <w:jc w:val="both"/>
        <w:rPr>
          <w:rFonts w:ascii="Times New Roman" w:eastAsia="Times New Roman" w:hAnsi="Times New Roman" w:cs="Times New Roman"/>
          <w:sz w:val="28"/>
          <w:szCs w:val="28"/>
        </w:rPr>
      </w:pPr>
      <w:r w:rsidRPr="00DA5A7E">
        <w:rPr>
          <w:rFonts w:ascii="Times New Roman" w:eastAsia="Times New Roman" w:hAnsi="Times New Roman" w:cs="Times New Roman"/>
          <w:sz w:val="28"/>
          <w:szCs w:val="28"/>
        </w:rPr>
        <w:t>Предметом внутренней системы оценки качества образования в Филиале является:</w:t>
      </w:r>
    </w:p>
    <w:p w14:paraId="08C46E45" w14:textId="77777777" w:rsidR="00DA5A7E" w:rsidRPr="00DA5A7E" w:rsidRDefault="00DA5A7E" w:rsidP="00DA5A7E">
      <w:pPr>
        <w:spacing w:after="0" w:line="240" w:lineRule="auto"/>
        <w:ind w:firstLine="709"/>
        <w:jc w:val="both"/>
        <w:rPr>
          <w:rFonts w:ascii="Times New Roman" w:eastAsia="Times New Roman" w:hAnsi="Times New Roman" w:cs="Times New Roman"/>
          <w:sz w:val="28"/>
          <w:szCs w:val="28"/>
        </w:rPr>
      </w:pPr>
      <w:r w:rsidRPr="00DA5A7E">
        <w:rPr>
          <w:rFonts w:ascii="Times New Roman" w:eastAsia="Times New Roman" w:hAnsi="Times New Roman" w:cs="Times New Roman"/>
          <w:sz w:val="28"/>
          <w:szCs w:val="28"/>
        </w:rPr>
        <w:t>1. Качество образовательных результатов обучающихся, включающих:</w:t>
      </w:r>
    </w:p>
    <w:p w14:paraId="72C6F12E" w14:textId="77777777" w:rsidR="00DA5A7E" w:rsidRPr="00DA5A7E" w:rsidRDefault="00DA5A7E" w:rsidP="00DA5A7E">
      <w:pPr>
        <w:spacing w:after="0" w:line="240" w:lineRule="auto"/>
        <w:ind w:firstLine="1276"/>
        <w:jc w:val="both"/>
        <w:rPr>
          <w:rFonts w:ascii="Times New Roman" w:eastAsia="Times New Roman" w:hAnsi="Times New Roman" w:cs="Times New Roman"/>
          <w:sz w:val="28"/>
          <w:szCs w:val="28"/>
        </w:rPr>
      </w:pPr>
      <w:r w:rsidRPr="00DA5A7E">
        <w:rPr>
          <w:rFonts w:ascii="Times New Roman" w:eastAsia="Times New Roman" w:hAnsi="Times New Roman" w:cs="Times New Roman"/>
          <w:sz w:val="28"/>
          <w:szCs w:val="28"/>
        </w:rPr>
        <w:t>1.1. Итоги текущего контроля и промежуточной аттестации обучающихся;</w:t>
      </w:r>
    </w:p>
    <w:p w14:paraId="551F60AE" w14:textId="77777777" w:rsidR="00DA5A7E" w:rsidRPr="00DA5A7E" w:rsidRDefault="00DA5A7E" w:rsidP="00DA5A7E">
      <w:pPr>
        <w:spacing w:after="0" w:line="240" w:lineRule="auto"/>
        <w:ind w:firstLine="1276"/>
        <w:jc w:val="both"/>
        <w:rPr>
          <w:rFonts w:ascii="Times New Roman" w:eastAsia="Times New Roman" w:hAnsi="Times New Roman" w:cs="Times New Roman"/>
          <w:sz w:val="28"/>
          <w:szCs w:val="28"/>
        </w:rPr>
      </w:pPr>
      <w:r w:rsidRPr="00DA5A7E">
        <w:rPr>
          <w:rFonts w:ascii="Times New Roman" w:eastAsia="Times New Roman" w:hAnsi="Times New Roman" w:cs="Times New Roman"/>
          <w:sz w:val="28"/>
          <w:szCs w:val="28"/>
        </w:rPr>
        <w:t>1.2. Итоги государственной итоговой аттестации обучающихся;</w:t>
      </w:r>
    </w:p>
    <w:p w14:paraId="2FCCCD80" w14:textId="77777777" w:rsidR="00DA5A7E" w:rsidRPr="00DA5A7E" w:rsidRDefault="00DA5A7E" w:rsidP="00DA5A7E">
      <w:pPr>
        <w:spacing w:after="0" w:line="240" w:lineRule="auto"/>
        <w:ind w:firstLine="1276"/>
        <w:jc w:val="both"/>
        <w:rPr>
          <w:rFonts w:ascii="Times New Roman" w:eastAsia="Times New Roman" w:hAnsi="Times New Roman" w:cs="Times New Roman"/>
          <w:sz w:val="28"/>
          <w:szCs w:val="28"/>
        </w:rPr>
      </w:pPr>
      <w:r w:rsidRPr="00DA5A7E">
        <w:rPr>
          <w:rFonts w:ascii="Times New Roman" w:eastAsia="Times New Roman" w:hAnsi="Times New Roman" w:cs="Times New Roman"/>
          <w:sz w:val="28"/>
          <w:szCs w:val="28"/>
        </w:rPr>
        <w:t>1.3. Результаты тестирования обучающихся по выполнению требований ФГОС ВО к результатам освоения образовательных программ высшего образования, в том числе уровню сформированности компетенций обучающихся, установленных ФГОС ВО, и достижению планируемых результатов обучения по каждой дисциплине (модулю).</w:t>
      </w:r>
    </w:p>
    <w:p w14:paraId="5EF47C9E" w14:textId="77777777" w:rsidR="00DA5A7E" w:rsidRPr="00DA5A7E" w:rsidRDefault="00DA5A7E" w:rsidP="00DA5A7E">
      <w:pPr>
        <w:spacing w:after="0" w:line="240" w:lineRule="auto"/>
        <w:ind w:firstLine="709"/>
        <w:jc w:val="both"/>
        <w:rPr>
          <w:rFonts w:ascii="Times New Roman" w:eastAsia="Times New Roman" w:hAnsi="Times New Roman" w:cs="Times New Roman"/>
          <w:sz w:val="28"/>
          <w:szCs w:val="28"/>
        </w:rPr>
      </w:pPr>
      <w:r w:rsidRPr="00DA5A7E">
        <w:rPr>
          <w:rFonts w:ascii="Times New Roman" w:eastAsia="Times New Roman" w:hAnsi="Times New Roman" w:cs="Times New Roman"/>
          <w:sz w:val="28"/>
          <w:szCs w:val="28"/>
        </w:rPr>
        <w:t>2. Качество реализации образовательных программ высшего образования по выполнению требований ФГОС ВО к структуре, объему, соотношению обязательной части образовательной программы высшего образования и части, формируемой участниками образовательных отношений, к условиям реализации образовательной программы высшего образования;</w:t>
      </w:r>
    </w:p>
    <w:p w14:paraId="645DA06C" w14:textId="77777777" w:rsidR="00DA5A7E" w:rsidRPr="00DA5A7E" w:rsidRDefault="00DA5A7E" w:rsidP="00DA5A7E">
      <w:pPr>
        <w:spacing w:after="0" w:line="240" w:lineRule="auto"/>
        <w:ind w:firstLine="709"/>
        <w:jc w:val="both"/>
        <w:rPr>
          <w:rFonts w:ascii="Times New Roman" w:eastAsia="Times New Roman" w:hAnsi="Times New Roman" w:cs="Times New Roman"/>
          <w:sz w:val="28"/>
          <w:szCs w:val="28"/>
        </w:rPr>
      </w:pPr>
      <w:r w:rsidRPr="00DA5A7E">
        <w:rPr>
          <w:rFonts w:ascii="Times New Roman" w:eastAsia="Times New Roman" w:hAnsi="Times New Roman" w:cs="Times New Roman"/>
          <w:sz w:val="28"/>
          <w:szCs w:val="28"/>
        </w:rPr>
        <w:t>3. Оценку удовлетворенности обучающихся качеством предоставляемых образовательных услуг;</w:t>
      </w:r>
    </w:p>
    <w:p w14:paraId="76E04611" w14:textId="77777777" w:rsidR="00DA5A7E" w:rsidRPr="00DA5A7E" w:rsidRDefault="00DA5A7E" w:rsidP="00DA5A7E">
      <w:pPr>
        <w:spacing w:after="0" w:line="240" w:lineRule="auto"/>
        <w:ind w:firstLine="709"/>
        <w:jc w:val="both"/>
        <w:rPr>
          <w:rFonts w:ascii="Times New Roman" w:eastAsia="Times New Roman" w:hAnsi="Times New Roman" w:cs="Times New Roman"/>
          <w:sz w:val="28"/>
          <w:szCs w:val="28"/>
        </w:rPr>
      </w:pPr>
      <w:r w:rsidRPr="00DA5A7E">
        <w:rPr>
          <w:rFonts w:ascii="Times New Roman" w:eastAsia="Times New Roman" w:hAnsi="Times New Roman" w:cs="Times New Roman"/>
          <w:sz w:val="28"/>
          <w:szCs w:val="28"/>
        </w:rPr>
        <w:t>4. Оценку удовлетворенности работодателей качеством подготовки выпускников.</w:t>
      </w:r>
    </w:p>
    <w:p w14:paraId="14ECFD87" w14:textId="77777777" w:rsidR="00DA5A7E" w:rsidRPr="00DA5A7E" w:rsidRDefault="00DA5A7E" w:rsidP="00DA5A7E">
      <w:pPr>
        <w:tabs>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DA5A7E">
        <w:rPr>
          <w:rFonts w:ascii="Times New Roman" w:eastAsia="Times New Roman" w:hAnsi="Times New Roman" w:cs="Times New Roman"/>
          <w:sz w:val="28"/>
          <w:szCs w:val="28"/>
          <w:lang w:eastAsia="ar-SA"/>
        </w:rPr>
        <w:t>В Институте проводится контроль знаний обучающихся с помощью компьютерного тестирования в системе тестирования</w:t>
      </w:r>
      <w:r w:rsidRPr="00DA5A7E">
        <w:rPr>
          <w:rFonts w:ascii="Times New Roman" w:eastAsia="Times New Roman" w:hAnsi="Times New Roman" w:cs="Times New Roman"/>
          <w:sz w:val="28"/>
          <w:szCs w:val="28"/>
          <w:lang w:val="x-none" w:eastAsia="ar-SA"/>
        </w:rPr>
        <w:t xml:space="preserve"> </w:t>
      </w:r>
      <w:r w:rsidRPr="00DA5A7E">
        <w:rPr>
          <w:rFonts w:ascii="Times New Roman" w:eastAsia="Times New Roman" w:hAnsi="Times New Roman" w:cs="Times New Roman"/>
          <w:sz w:val="28"/>
          <w:szCs w:val="28"/>
          <w:lang w:eastAsia="ar-SA"/>
        </w:rPr>
        <w:t>«</w:t>
      </w:r>
      <w:r w:rsidRPr="00DA5A7E">
        <w:rPr>
          <w:rFonts w:ascii="Times New Roman" w:eastAsia="Times New Roman" w:hAnsi="Times New Roman" w:cs="Times New Roman"/>
          <w:sz w:val="28"/>
          <w:szCs w:val="28"/>
          <w:lang w:val="x-none" w:eastAsia="ar-SA"/>
        </w:rPr>
        <w:t>Визуальная студия тестирования</w:t>
      </w:r>
      <w:r w:rsidRPr="00DA5A7E">
        <w:rPr>
          <w:rFonts w:ascii="Times New Roman" w:eastAsia="Times New Roman" w:hAnsi="Times New Roman" w:cs="Times New Roman"/>
          <w:sz w:val="28"/>
          <w:szCs w:val="28"/>
          <w:lang w:eastAsia="ar-SA"/>
        </w:rPr>
        <w:t>» (</w:t>
      </w:r>
      <w:r w:rsidRPr="00DA5A7E">
        <w:rPr>
          <w:rFonts w:ascii="Times New Roman" w:eastAsia="Times New Roman" w:hAnsi="Times New Roman" w:cs="Times New Roman"/>
          <w:sz w:val="28"/>
          <w:szCs w:val="28"/>
          <w:lang w:val="en-US" w:eastAsia="ar-SA"/>
        </w:rPr>
        <w:t>MMIS</w:t>
      </w:r>
      <w:r w:rsidRPr="00DA5A7E">
        <w:rPr>
          <w:rFonts w:ascii="Times New Roman" w:eastAsia="Times New Roman" w:hAnsi="Times New Roman" w:cs="Times New Roman"/>
          <w:sz w:val="28"/>
          <w:szCs w:val="28"/>
          <w:lang w:eastAsia="ar-SA"/>
        </w:rPr>
        <w:t xml:space="preserve"> </w:t>
      </w:r>
      <w:r w:rsidRPr="00DA5A7E">
        <w:rPr>
          <w:rFonts w:ascii="Times New Roman" w:eastAsia="Times New Roman" w:hAnsi="Times New Roman" w:cs="Times New Roman"/>
          <w:sz w:val="28"/>
          <w:szCs w:val="28"/>
          <w:lang w:val="en-US" w:eastAsia="ar-SA"/>
        </w:rPr>
        <w:t>Lab</w:t>
      </w:r>
      <w:r w:rsidRPr="00DA5A7E">
        <w:rPr>
          <w:rFonts w:ascii="Times New Roman" w:eastAsia="Times New Roman" w:hAnsi="Times New Roman" w:cs="Times New Roman"/>
          <w:sz w:val="28"/>
          <w:szCs w:val="28"/>
          <w:lang w:eastAsia="ar-SA"/>
        </w:rPr>
        <w:t>).</w:t>
      </w:r>
    </w:p>
    <w:p w14:paraId="62C6E78D" w14:textId="77777777" w:rsidR="00DA5A7E" w:rsidRPr="00DA5A7E" w:rsidRDefault="00DA5A7E" w:rsidP="00DA5A7E">
      <w:pPr>
        <w:tabs>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DA5A7E">
        <w:rPr>
          <w:rFonts w:ascii="Times New Roman" w:eastAsia="Times New Roman" w:hAnsi="Times New Roman" w:cs="Times New Roman"/>
          <w:sz w:val="28"/>
          <w:szCs w:val="28"/>
          <w:lang w:eastAsia="ar-SA"/>
        </w:rPr>
        <w:lastRenderedPageBreak/>
        <w:t xml:space="preserve">Целью тестирования является оценка качества обучения на различных этапах освоения образовательной программы и уровня подготовки обучающихся на соответствие требованиям ФГОС ВО. </w:t>
      </w:r>
    </w:p>
    <w:p w14:paraId="03ADFF51" w14:textId="77777777" w:rsidR="00DA5A7E" w:rsidRPr="00DA5A7E" w:rsidRDefault="00DA5A7E" w:rsidP="00DA5A7E">
      <w:pPr>
        <w:tabs>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DA5A7E">
        <w:rPr>
          <w:rFonts w:ascii="Times New Roman" w:eastAsia="Times New Roman" w:hAnsi="Times New Roman" w:cs="Times New Roman"/>
          <w:sz w:val="28"/>
          <w:szCs w:val="28"/>
          <w:lang w:eastAsia="ar-SA"/>
        </w:rPr>
        <w:t xml:space="preserve">Тестирование используется: </w:t>
      </w:r>
    </w:p>
    <w:p w14:paraId="452879E7" w14:textId="77777777" w:rsidR="00DA5A7E" w:rsidRPr="00DA5A7E" w:rsidRDefault="00DA5A7E" w:rsidP="00DA5A7E">
      <w:pPr>
        <w:numPr>
          <w:ilvl w:val="2"/>
          <w:numId w:val="3"/>
        </w:numPr>
        <w:tabs>
          <w:tab w:val="left" w:pos="993"/>
          <w:tab w:val="left" w:pos="1843"/>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ar-SA"/>
        </w:rPr>
      </w:pPr>
      <w:r w:rsidRPr="00DA5A7E">
        <w:rPr>
          <w:rFonts w:ascii="Times New Roman" w:eastAsia="Times New Roman" w:hAnsi="Times New Roman" w:cs="Times New Roman"/>
          <w:sz w:val="28"/>
          <w:szCs w:val="28"/>
          <w:lang w:eastAsia="ar-SA"/>
        </w:rPr>
        <w:t>Как инструмент внутривузовского мониторинга контроля качества подготовки обучающихся при освоении ими образовательных программ;</w:t>
      </w:r>
    </w:p>
    <w:p w14:paraId="3CD96497" w14:textId="77777777" w:rsidR="00DA5A7E" w:rsidRPr="00DA5A7E" w:rsidRDefault="00DA5A7E" w:rsidP="00DA5A7E">
      <w:pPr>
        <w:numPr>
          <w:ilvl w:val="2"/>
          <w:numId w:val="3"/>
        </w:numPr>
        <w:tabs>
          <w:tab w:val="left" w:pos="993"/>
          <w:tab w:val="left" w:pos="1843"/>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ar-SA"/>
        </w:rPr>
      </w:pPr>
      <w:r w:rsidRPr="00DA5A7E">
        <w:rPr>
          <w:rFonts w:ascii="Times New Roman" w:eastAsia="Times New Roman" w:hAnsi="Times New Roman" w:cs="Times New Roman"/>
          <w:sz w:val="28"/>
          <w:szCs w:val="28"/>
          <w:lang w:eastAsia="ar-SA"/>
        </w:rPr>
        <w:t>Для определения качества образовательного процесса и выявления соответствия его содержания ФГОС ВО в Филиале.</w:t>
      </w:r>
    </w:p>
    <w:p w14:paraId="7AF4CE3E" w14:textId="77777777" w:rsidR="00DA5A7E" w:rsidRPr="00DA5A7E" w:rsidRDefault="00DA5A7E" w:rsidP="00DA5A7E">
      <w:pPr>
        <w:tabs>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DA5A7E">
        <w:rPr>
          <w:rFonts w:ascii="Times New Roman" w:eastAsia="Times New Roman" w:hAnsi="Times New Roman" w:cs="Times New Roman"/>
          <w:sz w:val="28"/>
          <w:szCs w:val="28"/>
          <w:lang w:eastAsia="ar-SA"/>
        </w:rPr>
        <w:t>Результаты тестирования являются не только объективным показателем качества обучения, но и показателем качества работы педагогического работника.</w:t>
      </w:r>
    </w:p>
    <w:p w14:paraId="1C99151D" w14:textId="77777777" w:rsidR="00DA5A7E" w:rsidRPr="00DA5A7E" w:rsidRDefault="00DA5A7E" w:rsidP="00DA5A7E">
      <w:pPr>
        <w:widowControl w:val="0"/>
        <w:autoSpaceDE w:val="0"/>
        <w:autoSpaceDN w:val="0"/>
        <w:spacing w:after="0" w:line="240" w:lineRule="auto"/>
        <w:ind w:firstLine="709"/>
        <w:jc w:val="both"/>
        <w:rPr>
          <w:rFonts w:ascii="Calibri" w:eastAsia="Times New Roman" w:hAnsi="Calibri" w:cs="Times New Roman"/>
          <w:sz w:val="28"/>
          <w:szCs w:val="28"/>
          <w:lang w:eastAsia="ru-RU"/>
        </w:rPr>
      </w:pPr>
      <w:r w:rsidRPr="00DA5A7E">
        <w:rPr>
          <w:rFonts w:ascii="Times New Roman" w:eastAsia="Times New Roman" w:hAnsi="Times New Roman" w:cs="Times New Roman"/>
          <w:sz w:val="28"/>
          <w:szCs w:val="28"/>
        </w:rPr>
        <w:t>Государственная итоговая аттестация является заключительным этапом подготовки выпускников, результаты которого отражаются в отчетах председателей государственных экзаменационных комиссий.</w:t>
      </w:r>
    </w:p>
    <w:p w14:paraId="37CBC54A" w14:textId="77777777" w:rsidR="00DA5A7E" w:rsidRPr="00DA5A7E" w:rsidRDefault="00DA5A7E" w:rsidP="00DA5A7E">
      <w:pPr>
        <w:widowControl w:val="0"/>
        <w:tabs>
          <w:tab w:val="num" w:pos="1134"/>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A5A7E">
        <w:rPr>
          <w:rFonts w:ascii="Times New Roman" w:eastAsia="Times New Roman" w:hAnsi="Times New Roman" w:cs="Times New Roman"/>
          <w:sz w:val="28"/>
          <w:szCs w:val="28"/>
          <w:lang w:eastAsia="ru-RU"/>
        </w:rPr>
        <w:t>Председателями государственных экзаменационных комиссий по программам высшего образования являлись лица, имеющих ученую степень доктора наук и (или) ученое звание профессора либо являющихся ведущими специалистами – представителями работодателей или их объединений в соответствующей области профессиональной деятельности.</w:t>
      </w:r>
    </w:p>
    <w:p w14:paraId="1F5C73DD" w14:textId="77777777" w:rsidR="00DA5A7E" w:rsidRPr="00DA5A7E" w:rsidRDefault="00DA5A7E" w:rsidP="00DA5A7E">
      <w:pPr>
        <w:spacing w:after="0" w:line="240" w:lineRule="auto"/>
        <w:ind w:firstLine="709"/>
        <w:jc w:val="both"/>
        <w:rPr>
          <w:rFonts w:ascii="Times New Roman" w:eastAsia="Times New Roman" w:hAnsi="Times New Roman" w:cs="Times New Roman"/>
          <w:sz w:val="28"/>
          <w:szCs w:val="28"/>
        </w:rPr>
      </w:pPr>
      <w:r w:rsidRPr="00DA5A7E">
        <w:rPr>
          <w:rFonts w:ascii="Times New Roman" w:eastAsia="Times New Roman" w:hAnsi="Times New Roman" w:cs="Times New Roman"/>
          <w:sz w:val="28"/>
          <w:szCs w:val="28"/>
        </w:rPr>
        <w:t>Членами государственных экзаменационных комиссий являлись ведущие специалисты – представители работодателей или их объединений в соответствующей области профессиональной деятельности и (или) лица, которые относятся к профессорско-преподавательскому составу Института (иных организаций) и имеют ученое звание и (или) ученую степень.</w:t>
      </w:r>
    </w:p>
    <w:p w14:paraId="38D59FCE" w14:textId="77777777" w:rsidR="00DA5A7E" w:rsidRPr="00DA5A7E" w:rsidRDefault="00DA5A7E" w:rsidP="00DA5A7E">
      <w:pPr>
        <w:spacing w:after="0" w:line="240" w:lineRule="auto"/>
        <w:ind w:firstLine="709"/>
        <w:jc w:val="both"/>
        <w:rPr>
          <w:rFonts w:ascii="Times New Roman" w:eastAsia="Times New Roman" w:hAnsi="Times New Roman" w:cs="Times New Roman"/>
          <w:sz w:val="28"/>
          <w:szCs w:val="28"/>
        </w:rPr>
      </w:pPr>
      <w:r w:rsidRPr="00DA5A7E">
        <w:rPr>
          <w:rFonts w:ascii="Times New Roman" w:eastAsia="Times New Roman" w:hAnsi="Times New Roman" w:cs="Times New Roman"/>
          <w:sz w:val="28"/>
          <w:szCs w:val="28"/>
        </w:rPr>
        <w:t xml:space="preserve">В ходе аттестации выпускников 2019 года были соблюдены все необходимые условия для обеспечения объективной оценки качества подготовки. </w:t>
      </w:r>
    </w:p>
    <w:p w14:paraId="7660765A" w14:textId="77777777" w:rsidR="00DA5A7E" w:rsidRPr="00DA5A7E" w:rsidRDefault="00DA5A7E" w:rsidP="00DA5A7E">
      <w:pPr>
        <w:widowControl w:val="0"/>
        <w:autoSpaceDE w:val="0"/>
        <w:autoSpaceDN w:val="0"/>
        <w:spacing w:after="0" w:line="240" w:lineRule="auto"/>
        <w:ind w:firstLine="709"/>
        <w:jc w:val="both"/>
        <w:rPr>
          <w:rFonts w:ascii="Calibri" w:eastAsia="Times New Roman" w:hAnsi="Calibri" w:cs="Times New Roman"/>
          <w:sz w:val="28"/>
          <w:szCs w:val="28"/>
          <w:lang w:eastAsia="ru-RU"/>
        </w:rPr>
      </w:pPr>
      <w:r w:rsidRPr="00DA5A7E">
        <w:rPr>
          <w:rFonts w:ascii="Times New Roman" w:eastAsia="Times New Roman" w:hAnsi="Times New Roman" w:cs="Times New Roman"/>
          <w:sz w:val="28"/>
          <w:szCs w:val="28"/>
        </w:rPr>
        <w:t xml:space="preserve">Анализ результатов защиты выпускных квалификационных работ, заключений государственных экзаменационных комиссий показывает, что большинство работ являются актуальными, имеют практическую значимость и </w:t>
      </w:r>
      <w:r w:rsidRPr="00DA5A7E">
        <w:rPr>
          <w:rFonts w:ascii="Times New Roman" w:eastAsia="Times New Roman" w:hAnsi="Times New Roman" w:cs="Times New Roman"/>
          <w:sz w:val="28"/>
          <w:szCs w:val="28"/>
          <w:lang w:eastAsia="ru-RU"/>
        </w:rPr>
        <w:t>демонстрируют высокий уровень подготовленности выпускника к самостоятельной профессиональной деятельности</w:t>
      </w:r>
      <w:r w:rsidRPr="00DA5A7E">
        <w:rPr>
          <w:rFonts w:ascii="Calibri" w:eastAsia="Times New Roman" w:hAnsi="Calibri" w:cs="Times New Roman"/>
          <w:sz w:val="28"/>
          <w:szCs w:val="28"/>
          <w:lang w:eastAsia="ru-RU"/>
        </w:rPr>
        <w:t>.</w:t>
      </w:r>
    </w:p>
    <w:p w14:paraId="6DA956B3" w14:textId="77777777" w:rsidR="00DA5A7E" w:rsidRPr="00DA5A7E" w:rsidRDefault="00DA5A7E" w:rsidP="00DA5A7E">
      <w:pPr>
        <w:spacing w:after="0" w:line="240" w:lineRule="auto"/>
        <w:ind w:firstLine="709"/>
        <w:jc w:val="both"/>
        <w:rPr>
          <w:rFonts w:ascii="Calibri" w:eastAsia="Times New Roman" w:hAnsi="Calibri" w:cs="Times New Roman"/>
          <w:sz w:val="28"/>
          <w:szCs w:val="28"/>
        </w:rPr>
      </w:pPr>
      <w:r w:rsidRPr="00DA5A7E">
        <w:rPr>
          <w:rFonts w:ascii="Times New Roman" w:eastAsia="Times New Roman" w:hAnsi="Times New Roman" w:cs="Times New Roman"/>
          <w:sz w:val="28"/>
          <w:szCs w:val="28"/>
        </w:rPr>
        <w:t>Высокий уровень качества знаний обучающихся Филиала обеспечивается постоянным совершенствованием методической работы, внедрением новых технологий обучения, развитием информатизации учебного процесса.</w:t>
      </w:r>
    </w:p>
    <w:p w14:paraId="1470028C" w14:textId="77777777" w:rsidR="00DA5A7E" w:rsidRPr="00DA5A7E" w:rsidRDefault="00DA5A7E" w:rsidP="00DA5A7E">
      <w:pPr>
        <w:spacing w:after="0" w:line="240" w:lineRule="auto"/>
        <w:ind w:firstLine="709"/>
        <w:jc w:val="both"/>
        <w:rPr>
          <w:rFonts w:ascii="Times New Roman" w:eastAsia="Times New Roman" w:hAnsi="Times New Roman" w:cs="Times New Roman"/>
          <w:sz w:val="28"/>
          <w:szCs w:val="28"/>
        </w:rPr>
      </w:pPr>
      <w:r w:rsidRPr="00DA5A7E">
        <w:rPr>
          <w:rFonts w:ascii="Times New Roman" w:eastAsia="Times New Roman" w:hAnsi="Times New Roman" w:cs="Times New Roman"/>
          <w:sz w:val="28"/>
          <w:szCs w:val="28"/>
        </w:rPr>
        <w:t>Результаты текущего контроля успеваемости, внутрисеместровой и промежуточной аттестации обучающихся, государственной итоговой аттестации, а также предложения по повышению качества подготовки выпускников обсуждаются на заседаниях кафедр, совета Филиала.</w:t>
      </w:r>
    </w:p>
    <w:p w14:paraId="281E6F88" w14:textId="77777777" w:rsidR="00DA5A7E" w:rsidRPr="00DA5A7E" w:rsidRDefault="00DA5A7E" w:rsidP="00DA5A7E">
      <w:pPr>
        <w:spacing w:after="0" w:line="240" w:lineRule="auto"/>
        <w:ind w:firstLine="709"/>
        <w:jc w:val="both"/>
        <w:rPr>
          <w:rFonts w:ascii="Times New Roman" w:eastAsia="Times New Roman" w:hAnsi="Times New Roman" w:cs="Times New Roman"/>
          <w:sz w:val="28"/>
          <w:szCs w:val="28"/>
        </w:rPr>
      </w:pPr>
      <w:r w:rsidRPr="00DA5A7E">
        <w:rPr>
          <w:rFonts w:ascii="Times New Roman" w:eastAsia="Times New Roman" w:hAnsi="Times New Roman" w:cs="Times New Roman"/>
          <w:sz w:val="28"/>
          <w:szCs w:val="28"/>
        </w:rPr>
        <w:t xml:space="preserve">Важной формой в подготовке и становлении специалиста является практика. В процессе прохождения практики обучающимся прививаются умения и навыки в решении широкого спектра вопросов в сфере своей будущей профессии, чтобы обеспечить их высокую конкурентоспособность на рынке труда и успешную профессиональную деятельность. Специалист, </w:t>
      </w:r>
      <w:r w:rsidRPr="00DA5A7E">
        <w:rPr>
          <w:rFonts w:ascii="Times New Roman" w:eastAsia="Times New Roman" w:hAnsi="Times New Roman" w:cs="Times New Roman"/>
          <w:sz w:val="28"/>
          <w:szCs w:val="28"/>
        </w:rPr>
        <w:lastRenderedPageBreak/>
        <w:t xml:space="preserve">выходящий из стен Филиала, хорошо подготовлен, прежде всего, к производственной работе. </w:t>
      </w:r>
    </w:p>
    <w:p w14:paraId="32A97080" w14:textId="77777777" w:rsidR="00DA5A7E" w:rsidRPr="00DA5A7E" w:rsidRDefault="00DA5A7E" w:rsidP="00DA5A7E">
      <w:pPr>
        <w:spacing w:after="0" w:line="240" w:lineRule="auto"/>
        <w:ind w:firstLine="709"/>
        <w:jc w:val="both"/>
        <w:rPr>
          <w:rFonts w:ascii="Times New Roman" w:eastAsia="Times New Roman" w:hAnsi="Times New Roman" w:cs="Times New Roman"/>
          <w:sz w:val="28"/>
          <w:szCs w:val="28"/>
        </w:rPr>
      </w:pPr>
      <w:r w:rsidRPr="00DA5A7E">
        <w:rPr>
          <w:rFonts w:ascii="Times New Roman" w:eastAsia="Times New Roman" w:hAnsi="Times New Roman" w:cs="Times New Roman"/>
          <w:sz w:val="28"/>
          <w:szCs w:val="28"/>
        </w:rPr>
        <w:t>Филиалом заключены договоры о сотрудничестве с такими организациями, как КУ ВО УСЗН Россошанского района, ОМВД России по Россошанскому району Воронежской области, АО «Фирма «Молоко», БПОУ «Россошанский медицинский колледж», МКОУ «Поповская СОШ, Россошанское отделение ПАО «Сбербанк России», по Воронежской области, Россошанский межмуниципальный одел управления и реестра Воронежской области, ФКЦ ИН-8 УФСИН России по Воронежской области, УФСС РФ по Воронежской области Россошанский РОСП, АО «Россошанский элеватор»</w:t>
      </w:r>
    </w:p>
    <w:p w14:paraId="294DABE7" w14:textId="77777777" w:rsidR="00DA5A7E" w:rsidRPr="00DA5A7E" w:rsidRDefault="00DA5A7E" w:rsidP="00DA5A7E">
      <w:pPr>
        <w:spacing w:after="0" w:line="240" w:lineRule="auto"/>
        <w:ind w:firstLine="709"/>
        <w:jc w:val="both"/>
        <w:rPr>
          <w:rFonts w:ascii="Times New Roman" w:eastAsia="Calibri" w:hAnsi="Times New Roman" w:cs="Times New Roman"/>
          <w:sz w:val="28"/>
          <w:szCs w:val="28"/>
        </w:rPr>
      </w:pPr>
      <w:r w:rsidRPr="00DA5A7E">
        <w:rPr>
          <w:rFonts w:ascii="Times New Roman" w:eastAsia="Times New Roman" w:hAnsi="Times New Roman" w:cs="Times New Roman"/>
          <w:sz w:val="28"/>
          <w:szCs w:val="28"/>
        </w:rPr>
        <w:t>К руководству практикой привлекаются научно-педагогические сотрудники Филиала, руководители и специалисты организаций, имеющие большой опыт профессиональной деятельности.</w:t>
      </w:r>
    </w:p>
    <w:p w14:paraId="23C888BF" w14:textId="77777777" w:rsidR="00DA5A7E" w:rsidRPr="00DA5A7E" w:rsidRDefault="00DA5A7E" w:rsidP="00DA5A7E">
      <w:pPr>
        <w:spacing w:after="0" w:line="240" w:lineRule="auto"/>
        <w:jc w:val="center"/>
        <w:rPr>
          <w:rFonts w:ascii="Times New Roman" w:eastAsia="Calibri" w:hAnsi="Times New Roman" w:cs="Times New Roman"/>
          <w:sz w:val="28"/>
          <w:szCs w:val="28"/>
        </w:rPr>
      </w:pPr>
    </w:p>
    <w:p w14:paraId="5F32DA55" w14:textId="77777777" w:rsidR="00DA5A7E" w:rsidRPr="00DA5A7E" w:rsidRDefault="00DA5A7E" w:rsidP="00DA5A7E">
      <w:pPr>
        <w:spacing w:after="0" w:line="240" w:lineRule="auto"/>
        <w:jc w:val="center"/>
        <w:outlineLvl w:val="1"/>
        <w:rPr>
          <w:rFonts w:ascii="Times New Roman" w:eastAsia="Calibri" w:hAnsi="Times New Roman" w:cs="Times New Roman"/>
          <w:sz w:val="28"/>
          <w:szCs w:val="28"/>
        </w:rPr>
      </w:pPr>
      <w:bookmarkStart w:id="7" w:name="_Toc511313464"/>
      <w:r w:rsidRPr="00DA5A7E">
        <w:rPr>
          <w:rFonts w:ascii="Times New Roman" w:eastAsia="Calibri" w:hAnsi="Times New Roman" w:cs="Times New Roman"/>
          <w:sz w:val="28"/>
          <w:szCs w:val="28"/>
        </w:rPr>
        <w:t>2.6. Трудоустройство выпускников</w:t>
      </w:r>
      <w:bookmarkEnd w:id="7"/>
    </w:p>
    <w:p w14:paraId="3CEECBA4" w14:textId="77777777" w:rsidR="00DA5A7E" w:rsidRPr="00DA5A7E" w:rsidRDefault="00DA5A7E" w:rsidP="00DA5A7E">
      <w:pPr>
        <w:spacing w:after="0" w:line="240" w:lineRule="auto"/>
        <w:jc w:val="center"/>
        <w:rPr>
          <w:rFonts w:ascii="Times New Roman" w:eastAsia="Calibri" w:hAnsi="Times New Roman" w:cs="Times New Roman"/>
          <w:sz w:val="28"/>
          <w:szCs w:val="28"/>
        </w:rPr>
      </w:pPr>
    </w:p>
    <w:p w14:paraId="30072779" w14:textId="77777777" w:rsidR="00DA5A7E" w:rsidRPr="00DA5A7E" w:rsidRDefault="00DA5A7E" w:rsidP="00DA5A7E">
      <w:pPr>
        <w:spacing w:after="0" w:line="240" w:lineRule="auto"/>
        <w:ind w:firstLine="709"/>
        <w:jc w:val="both"/>
        <w:rPr>
          <w:rFonts w:ascii="Times New Roman" w:eastAsia="Times New Roman" w:hAnsi="Times New Roman" w:cs="Times New Roman"/>
          <w:sz w:val="28"/>
          <w:szCs w:val="28"/>
        </w:rPr>
      </w:pPr>
      <w:r w:rsidRPr="00DA5A7E">
        <w:rPr>
          <w:rFonts w:ascii="Times New Roman" w:eastAsia="Times New Roman" w:hAnsi="Times New Roman" w:cs="Times New Roman"/>
          <w:sz w:val="28"/>
          <w:szCs w:val="28"/>
        </w:rPr>
        <w:t xml:space="preserve">Изучение рынка труда и информирование о положении в сфере занятости является одной из основных задач Института. </w:t>
      </w:r>
    </w:p>
    <w:p w14:paraId="1D821F15" w14:textId="77777777" w:rsidR="00DA5A7E" w:rsidRPr="00DA5A7E" w:rsidRDefault="00DA5A7E" w:rsidP="00DA5A7E">
      <w:pPr>
        <w:spacing w:after="0" w:line="240" w:lineRule="auto"/>
        <w:ind w:firstLine="709"/>
        <w:jc w:val="both"/>
        <w:rPr>
          <w:rFonts w:ascii="Times New Roman" w:eastAsia="Times New Roman" w:hAnsi="Times New Roman" w:cs="Times New Roman"/>
          <w:sz w:val="28"/>
          <w:szCs w:val="28"/>
        </w:rPr>
      </w:pPr>
      <w:r w:rsidRPr="00DA5A7E">
        <w:rPr>
          <w:rFonts w:ascii="Times New Roman" w:eastAsia="Times New Roman" w:hAnsi="Times New Roman" w:cs="Times New Roman"/>
          <w:sz w:val="28"/>
          <w:szCs w:val="28"/>
        </w:rPr>
        <w:t>С целью трудоустройства и адаптации к рынку труда выпускников в Институте создан Центр содействия трудоустройству выпускников. Задачами Центра являются:</w:t>
      </w:r>
    </w:p>
    <w:p w14:paraId="23EF1F1B" w14:textId="77777777" w:rsidR="00DA5A7E" w:rsidRPr="00DA5A7E" w:rsidRDefault="00DA5A7E" w:rsidP="00DA5A7E">
      <w:pPr>
        <w:spacing w:after="0" w:line="240" w:lineRule="auto"/>
        <w:ind w:firstLine="709"/>
        <w:jc w:val="both"/>
        <w:rPr>
          <w:rFonts w:ascii="Times New Roman" w:eastAsia="Times New Roman" w:hAnsi="Times New Roman" w:cs="Times New Roman"/>
          <w:sz w:val="28"/>
          <w:szCs w:val="28"/>
        </w:rPr>
      </w:pPr>
      <w:r w:rsidRPr="00DA5A7E">
        <w:rPr>
          <w:rFonts w:ascii="Times New Roman" w:eastAsia="Times New Roman" w:hAnsi="Times New Roman" w:cs="Times New Roman"/>
          <w:sz w:val="28"/>
          <w:szCs w:val="28"/>
        </w:rPr>
        <w:t>- оказание содействия в трудоустройстве выпускникам, исходя из возможностей и потребностей рынка труда;</w:t>
      </w:r>
    </w:p>
    <w:p w14:paraId="2789044F" w14:textId="77777777" w:rsidR="00DA5A7E" w:rsidRPr="00DA5A7E" w:rsidRDefault="00DA5A7E" w:rsidP="00DA5A7E">
      <w:pPr>
        <w:spacing w:after="0" w:line="240" w:lineRule="auto"/>
        <w:ind w:firstLine="709"/>
        <w:jc w:val="both"/>
        <w:rPr>
          <w:rFonts w:ascii="Times New Roman" w:eastAsia="Times New Roman" w:hAnsi="Times New Roman" w:cs="Times New Roman"/>
          <w:sz w:val="28"/>
          <w:szCs w:val="28"/>
        </w:rPr>
      </w:pPr>
      <w:r w:rsidRPr="00DA5A7E">
        <w:rPr>
          <w:rFonts w:ascii="Times New Roman" w:eastAsia="Times New Roman" w:hAnsi="Times New Roman" w:cs="Times New Roman"/>
          <w:sz w:val="28"/>
          <w:szCs w:val="28"/>
        </w:rPr>
        <w:t>- организация стажировки обучающихся с целью адаптации будущих специалистов на рабочем месте;</w:t>
      </w:r>
    </w:p>
    <w:p w14:paraId="4E7718B3" w14:textId="77777777" w:rsidR="00DA5A7E" w:rsidRPr="00DA5A7E" w:rsidRDefault="00DA5A7E" w:rsidP="00DA5A7E">
      <w:pPr>
        <w:spacing w:after="0" w:line="240" w:lineRule="auto"/>
        <w:ind w:firstLine="709"/>
        <w:jc w:val="both"/>
        <w:rPr>
          <w:rFonts w:ascii="Times New Roman" w:eastAsia="Times New Roman" w:hAnsi="Times New Roman" w:cs="Times New Roman"/>
          <w:sz w:val="28"/>
          <w:szCs w:val="28"/>
        </w:rPr>
      </w:pPr>
      <w:r w:rsidRPr="00DA5A7E">
        <w:rPr>
          <w:rFonts w:ascii="Times New Roman" w:eastAsia="Times New Roman" w:hAnsi="Times New Roman" w:cs="Times New Roman"/>
          <w:sz w:val="28"/>
          <w:szCs w:val="28"/>
        </w:rPr>
        <w:t>- организация временной занятости обучающихся для приобретения опыта работы и повышения навыков успешного трудоустройства;</w:t>
      </w:r>
    </w:p>
    <w:p w14:paraId="49FB683D" w14:textId="77777777" w:rsidR="00DA5A7E" w:rsidRPr="00DA5A7E" w:rsidRDefault="00DA5A7E" w:rsidP="00DA5A7E">
      <w:pPr>
        <w:spacing w:after="0" w:line="240" w:lineRule="auto"/>
        <w:ind w:firstLine="709"/>
        <w:jc w:val="both"/>
        <w:rPr>
          <w:rFonts w:ascii="Times New Roman" w:eastAsia="Times New Roman" w:hAnsi="Times New Roman" w:cs="Times New Roman"/>
          <w:sz w:val="28"/>
          <w:szCs w:val="28"/>
        </w:rPr>
      </w:pPr>
      <w:r w:rsidRPr="00DA5A7E">
        <w:rPr>
          <w:rFonts w:ascii="Times New Roman" w:eastAsia="Times New Roman" w:hAnsi="Times New Roman" w:cs="Times New Roman"/>
          <w:sz w:val="28"/>
          <w:szCs w:val="28"/>
        </w:rPr>
        <w:t>- поиск эффективных механизмов социального партнерства по трудоустройству выпускников;</w:t>
      </w:r>
    </w:p>
    <w:p w14:paraId="4CDAC480" w14:textId="77777777" w:rsidR="00DA5A7E" w:rsidRPr="00DA5A7E" w:rsidRDefault="00DA5A7E" w:rsidP="00DA5A7E">
      <w:pPr>
        <w:spacing w:after="0" w:line="240" w:lineRule="auto"/>
        <w:ind w:firstLine="709"/>
        <w:jc w:val="both"/>
        <w:rPr>
          <w:rFonts w:ascii="Times New Roman" w:eastAsia="Times New Roman" w:hAnsi="Times New Roman" w:cs="Times New Roman"/>
          <w:sz w:val="28"/>
          <w:szCs w:val="28"/>
        </w:rPr>
      </w:pPr>
      <w:r w:rsidRPr="00DA5A7E">
        <w:rPr>
          <w:rFonts w:ascii="Times New Roman" w:eastAsia="Times New Roman" w:hAnsi="Times New Roman" w:cs="Times New Roman"/>
          <w:sz w:val="28"/>
          <w:szCs w:val="28"/>
        </w:rPr>
        <w:t>- повышение уровня конкурентоспособности выпускников Института на рынке труда региона;</w:t>
      </w:r>
    </w:p>
    <w:p w14:paraId="7FB14241" w14:textId="77777777" w:rsidR="00DA5A7E" w:rsidRPr="00DA5A7E" w:rsidRDefault="00DA5A7E" w:rsidP="00DA5A7E">
      <w:pPr>
        <w:spacing w:after="0" w:line="240" w:lineRule="auto"/>
        <w:ind w:firstLine="709"/>
        <w:jc w:val="both"/>
        <w:rPr>
          <w:rFonts w:ascii="Times New Roman" w:eastAsia="Times New Roman" w:hAnsi="Times New Roman" w:cs="Times New Roman"/>
          <w:sz w:val="28"/>
          <w:szCs w:val="28"/>
        </w:rPr>
      </w:pPr>
      <w:r w:rsidRPr="00DA5A7E">
        <w:rPr>
          <w:rFonts w:ascii="Times New Roman" w:eastAsia="Times New Roman" w:hAnsi="Times New Roman" w:cs="Times New Roman"/>
          <w:sz w:val="28"/>
          <w:szCs w:val="28"/>
        </w:rPr>
        <w:t>- формирование банка вакансий, предлагаемых работодателями по направлениям подготовки и специальностям Института;</w:t>
      </w:r>
    </w:p>
    <w:p w14:paraId="4E47BD0F" w14:textId="77777777" w:rsidR="00DA5A7E" w:rsidRPr="00DA5A7E" w:rsidRDefault="00DA5A7E" w:rsidP="00DA5A7E">
      <w:pPr>
        <w:spacing w:after="0" w:line="240" w:lineRule="auto"/>
        <w:ind w:firstLine="709"/>
        <w:jc w:val="both"/>
        <w:rPr>
          <w:rFonts w:ascii="Times New Roman" w:eastAsia="Times New Roman" w:hAnsi="Times New Roman" w:cs="Times New Roman"/>
          <w:sz w:val="28"/>
          <w:szCs w:val="28"/>
        </w:rPr>
      </w:pPr>
      <w:r w:rsidRPr="00DA5A7E">
        <w:rPr>
          <w:rFonts w:ascii="Times New Roman" w:eastAsia="Times New Roman" w:hAnsi="Times New Roman" w:cs="Times New Roman"/>
          <w:sz w:val="28"/>
          <w:szCs w:val="28"/>
        </w:rPr>
        <w:t>- информирование выпускников о вакансиях с целью обеспечения максимальной возможности их трудоустройства.</w:t>
      </w:r>
    </w:p>
    <w:p w14:paraId="312CD59F" w14:textId="77777777" w:rsidR="00DA5A7E" w:rsidRPr="00DA5A7E" w:rsidRDefault="00DA5A7E" w:rsidP="00DA5A7E">
      <w:pPr>
        <w:spacing w:after="0" w:line="240" w:lineRule="auto"/>
        <w:ind w:firstLine="709"/>
        <w:jc w:val="both"/>
        <w:rPr>
          <w:rFonts w:ascii="Times New Roman" w:eastAsia="Times New Roman" w:hAnsi="Times New Roman" w:cs="Times New Roman"/>
          <w:sz w:val="28"/>
          <w:szCs w:val="28"/>
        </w:rPr>
      </w:pPr>
      <w:r w:rsidRPr="00DA5A7E">
        <w:rPr>
          <w:rFonts w:ascii="Times New Roman" w:eastAsia="Times New Roman" w:hAnsi="Times New Roman" w:cs="Times New Roman"/>
          <w:sz w:val="28"/>
          <w:szCs w:val="28"/>
        </w:rPr>
        <w:t>- оказание содействия в трудоустройстве выпускников-инвалидов с учетом рекомендаций, выданных федеральным государственным учреждением медико-социальной экспертизы и отраженных в индивидуальной программе реабилитации или абилитации инвалида (при наличии), относительно рекомендованных условий труда.</w:t>
      </w:r>
    </w:p>
    <w:p w14:paraId="200C0131" w14:textId="77777777" w:rsidR="00DA5A7E" w:rsidRPr="00DA5A7E" w:rsidRDefault="00DA5A7E" w:rsidP="00DA5A7E">
      <w:pPr>
        <w:spacing w:after="0" w:line="240" w:lineRule="auto"/>
        <w:ind w:firstLine="709"/>
        <w:jc w:val="both"/>
        <w:rPr>
          <w:rFonts w:ascii="Times New Roman" w:eastAsia="Times New Roman" w:hAnsi="Times New Roman" w:cs="Times New Roman"/>
          <w:sz w:val="28"/>
          <w:szCs w:val="28"/>
        </w:rPr>
      </w:pPr>
      <w:r w:rsidRPr="00DA5A7E">
        <w:rPr>
          <w:rFonts w:ascii="Times New Roman" w:eastAsia="Times New Roman" w:hAnsi="Times New Roman" w:cs="Times New Roman"/>
          <w:sz w:val="28"/>
          <w:szCs w:val="28"/>
        </w:rPr>
        <w:t>Функциями Центра являются:</w:t>
      </w:r>
    </w:p>
    <w:p w14:paraId="079672C5" w14:textId="77777777" w:rsidR="00DA5A7E" w:rsidRPr="00DA5A7E" w:rsidRDefault="00DA5A7E" w:rsidP="00DA5A7E">
      <w:pPr>
        <w:spacing w:after="0" w:line="240" w:lineRule="auto"/>
        <w:ind w:firstLine="709"/>
        <w:jc w:val="both"/>
        <w:rPr>
          <w:rFonts w:ascii="Times New Roman" w:eastAsia="Times New Roman" w:hAnsi="Times New Roman" w:cs="Times New Roman"/>
          <w:sz w:val="28"/>
          <w:szCs w:val="28"/>
        </w:rPr>
      </w:pPr>
      <w:r w:rsidRPr="00DA5A7E">
        <w:rPr>
          <w:rFonts w:ascii="Times New Roman" w:eastAsia="Times New Roman" w:hAnsi="Times New Roman" w:cs="Times New Roman"/>
          <w:sz w:val="28"/>
          <w:szCs w:val="28"/>
        </w:rPr>
        <w:t>- организация работы по содействию трудоустройству выпускников в соответствии с требованиями Минобрнауки России, Координационно-аналитического центра содействия трудоустройству выпускников учреждений профессионального образования (КЦСТ);</w:t>
      </w:r>
    </w:p>
    <w:p w14:paraId="31BDAB5C" w14:textId="77777777" w:rsidR="00DA5A7E" w:rsidRPr="00DA5A7E" w:rsidRDefault="00DA5A7E" w:rsidP="00DA5A7E">
      <w:pPr>
        <w:spacing w:after="0" w:line="240" w:lineRule="auto"/>
        <w:ind w:firstLine="709"/>
        <w:jc w:val="both"/>
        <w:rPr>
          <w:rFonts w:ascii="Times New Roman" w:eastAsia="Times New Roman" w:hAnsi="Times New Roman" w:cs="Times New Roman"/>
          <w:sz w:val="28"/>
          <w:szCs w:val="28"/>
        </w:rPr>
      </w:pPr>
      <w:r w:rsidRPr="00DA5A7E">
        <w:rPr>
          <w:rFonts w:ascii="Times New Roman" w:eastAsia="Times New Roman" w:hAnsi="Times New Roman" w:cs="Times New Roman"/>
          <w:sz w:val="28"/>
          <w:szCs w:val="28"/>
        </w:rPr>
        <w:lastRenderedPageBreak/>
        <w:t>- предоставление обучающимся объективной информации о состоянии рынка труда региона и происходящих в нем изменениях, имеющихся вакансиях для молодых специалистов;</w:t>
      </w:r>
    </w:p>
    <w:p w14:paraId="5463C050" w14:textId="77777777" w:rsidR="00DA5A7E" w:rsidRPr="00DA5A7E" w:rsidRDefault="00DA5A7E" w:rsidP="00DA5A7E">
      <w:pPr>
        <w:spacing w:after="0" w:line="240" w:lineRule="auto"/>
        <w:ind w:firstLine="709"/>
        <w:jc w:val="both"/>
        <w:rPr>
          <w:rFonts w:ascii="Times New Roman" w:eastAsia="Times New Roman" w:hAnsi="Times New Roman" w:cs="Times New Roman"/>
          <w:sz w:val="28"/>
          <w:szCs w:val="28"/>
        </w:rPr>
      </w:pPr>
      <w:r w:rsidRPr="00DA5A7E">
        <w:rPr>
          <w:rFonts w:ascii="Times New Roman" w:eastAsia="Times New Roman" w:hAnsi="Times New Roman" w:cs="Times New Roman"/>
          <w:sz w:val="28"/>
          <w:szCs w:val="28"/>
        </w:rPr>
        <w:t>- установление связей с потенциальными работодателями, заключение договоров на стажировки (в том числе с возможностью последующего трудоустройства) с организациями по направлениям подготовки и специальностям Института;</w:t>
      </w:r>
    </w:p>
    <w:p w14:paraId="11D59961" w14:textId="77777777" w:rsidR="00DA5A7E" w:rsidRPr="00DA5A7E" w:rsidRDefault="00DA5A7E" w:rsidP="00DA5A7E">
      <w:pPr>
        <w:spacing w:after="0" w:line="240" w:lineRule="auto"/>
        <w:ind w:firstLine="709"/>
        <w:jc w:val="both"/>
        <w:rPr>
          <w:rFonts w:ascii="Times New Roman" w:eastAsia="Times New Roman" w:hAnsi="Times New Roman" w:cs="Times New Roman"/>
          <w:sz w:val="28"/>
          <w:szCs w:val="28"/>
        </w:rPr>
      </w:pPr>
      <w:r w:rsidRPr="00DA5A7E">
        <w:rPr>
          <w:rFonts w:ascii="Times New Roman" w:eastAsia="Times New Roman" w:hAnsi="Times New Roman" w:cs="Times New Roman"/>
          <w:sz w:val="28"/>
          <w:szCs w:val="28"/>
        </w:rPr>
        <w:t>- реализация системы адаптации обучающихся к рынку труда через проведение тренингов, обучение ведения собеседования при найме на работу, составлению резюме;</w:t>
      </w:r>
    </w:p>
    <w:p w14:paraId="4A69C952" w14:textId="77777777" w:rsidR="00DA5A7E" w:rsidRPr="00DA5A7E" w:rsidRDefault="00DA5A7E" w:rsidP="00DA5A7E">
      <w:pPr>
        <w:spacing w:after="0" w:line="240" w:lineRule="auto"/>
        <w:ind w:firstLine="709"/>
        <w:jc w:val="both"/>
        <w:rPr>
          <w:rFonts w:ascii="Times New Roman" w:eastAsia="Times New Roman" w:hAnsi="Times New Roman" w:cs="Times New Roman"/>
          <w:sz w:val="28"/>
          <w:szCs w:val="28"/>
        </w:rPr>
      </w:pPr>
      <w:r w:rsidRPr="00DA5A7E">
        <w:rPr>
          <w:rFonts w:ascii="Times New Roman" w:eastAsia="Times New Roman" w:hAnsi="Times New Roman" w:cs="Times New Roman"/>
          <w:sz w:val="28"/>
          <w:szCs w:val="28"/>
        </w:rPr>
        <w:t>- сбор и анализ данных о вакансиях в регионе по направлениям подготовки и специальностям Института;</w:t>
      </w:r>
    </w:p>
    <w:p w14:paraId="575D39A3" w14:textId="77777777" w:rsidR="00DA5A7E" w:rsidRPr="00DA5A7E" w:rsidRDefault="00DA5A7E" w:rsidP="00DA5A7E">
      <w:pPr>
        <w:spacing w:after="0" w:line="240" w:lineRule="auto"/>
        <w:ind w:firstLine="709"/>
        <w:jc w:val="both"/>
        <w:rPr>
          <w:rFonts w:ascii="Times New Roman" w:eastAsia="Times New Roman" w:hAnsi="Times New Roman" w:cs="Times New Roman"/>
          <w:sz w:val="28"/>
          <w:szCs w:val="28"/>
        </w:rPr>
      </w:pPr>
      <w:r w:rsidRPr="00DA5A7E">
        <w:rPr>
          <w:rFonts w:ascii="Times New Roman" w:eastAsia="Times New Roman" w:hAnsi="Times New Roman" w:cs="Times New Roman"/>
          <w:sz w:val="28"/>
          <w:szCs w:val="28"/>
        </w:rPr>
        <w:t>- трудоустройство на квотируемые и специально оборудованные для инвалидов рабочие места.</w:t>
      </w:r>
    </w:p>
    <w:p w14:paraId="2E78FCCE" w14:textId="77777777" w:rsidR="00DA5A7E" w:rsidRPr="00DA5A7E" w:rsidRDefault="00DA5A7E" w:rsidP="00DA5A7E">
      <w:pPr>
        <w:spacing w:after="0" w:line="240" w:lineRule="auto"/>
        <w:ind w:firstLine="709"/>
        <w:jc w:val="both"/>
        <w:rPr>
          <w:rFonts w:ascii="Times New Roman" w:eastAsia="Times New Roman" w:hAnsi="Times New Roman" w:cs="Times New Roman"/>
          <w:sz w:val="28"/>
          <w:szCs w:val="28"/>
        </w:rPr>
      </w:pPr>
      <w:r w:rsidRPr="00DA5A7E">
        <w:rPr>
          <w:rFonts w:ascii="Times New Roman" w:eastAsia="Times New Roman" w:hAnsi="Times New Roman" w:cs="Times New Roman"/>
          <w:sz w:val="28"/>
          <w:szCs w:val="28"/>
        </w:rPr>
        <w:t xml:space="preserve">В Институте постоянно проводятся презентации и встречи ведущих работодателей региона с обучающимися старших курсов, индивидуальные консультации студентов по вопросам трудоустройства, ярмарки вакансий, мастер-классы и тренинги. </w:t>
      </w:r>
    </w:p>
    <w:p w14:paraId="72873576" w14:textId="77777777" w:rsidR="00DA5A7E" w:rsidRPr="00DA5A7E" w:rsidRDefault="00DA5A7E" w:rsidP="00DA5A7E">
      <w:pPr>
        <w:spacing w:after="0" w:line="240" w:lineRule="auto"/>
        <w:ind w:firstLine="709"/>
        <w:jc w:val="both"/>
        <w:rPr>
          <w:rFonts w:ascii="Times New Roman" w:eastAsia="Times New Roman" w:hAnsi="Times New Roman" w:cs="Times New Roman"/>
          <w:sz w:val="28"/>
          <w:szCs w:val="28"/>
        </w:rPr>
      </w:pPr>
      <w:r w:rsidRPr="00DA5A7E">
        <w:rPr>
          <w:rFonts w:ascii="Times New Roman" w:eastAsia="Times New Roman" w:hAnsi="Times New Roman" w:cs="Times New Roman"/>
          <w:sz w:val="28"/>
          <w:szCs w:val="28"/>
        </w:rPr>
        <w:t xml:space="preserve">После окончания Института трудоустраиваются по профилю полученного образования почти 97 % выпускников. </w:t>
      </w:r>
    </w:p>
    <w:p w14:paraId="481AECC6" w14:textId="77777777" w:rsidR="00DA5A7E" w:rsidRPr="00DA5A7E" w:rsidRDefault="00DA5A7E" w:rsidP="00DA5A7E">
      <w:pPr>
        <w:spacing w:after="0" w:line="240" w:lineRule="auto"/>
        <w:ind w:firstLine="709"/>
        <w:jc w:val="both"/>
        <w:rPr>
          <w:rFonts w:ascii="Times New Roman" w:eastAsia="Calibri" w:hAnsi="Times New Roman" w:cs="Times New Roman"/>
          <w:sz w:val="28"/>
          <w:szCs w:val="28"/>
        </w:rPr>
      </w:pPr>
      <w:r w:rsidRPr="00DA5A7E">
        <w:rPr>
          <w:rFonts w:ascii="Times New Roman" w:eastAsia="Times New Roman" w:hAnsi="Times New Roman" w:cs="Times New Roman"/>
          <w:sz w:val="28"/>
          <w:szCs w:val="28"/>
        </w:rPr>
        <w:t>Сегодня с уверенностью можно сказать, что в Институте действует механизм, позволяющий выпускникам вуза на интересующих их условиях трудоустроиться на рынке труда.</w:t>
      </w:r>
    </w:p>
    <w:p w14:paraId="4BFA39FA" w14:textId="77777777" w:rsidR="00DA5A7E" w:rsidRPr="00DA5A7E" w:rsidRDefault="00DA5A7E" w:rsidP="00DA5A7E">
      <w:pPr>
        <w:spacing w:after="0" w:line="240" w:lineRule="auto"/>
        <w:jc w:val="center"/>
        <w:rPr>
          <w:rFonts w:ascii="Times New Roman" w:eastAsia="Calibri" w:hAnsi="Times New Roman" w:cs="Times New Roman"/>
          <w:sz w:val="28"/>
          <w:szCs w:val="28"/>
        </w:rPr>
      </w:pPr>
    </w:p>
    <w:p w14:paraId="598F01B0" w14:textId="77777777" w:rsidR="00DA5A7E" w:rsidRPr="00DA5A7E" w:rsidRDefault="00DA5A7E" w:rsidP="00DA5A7E">
      <w:pPr>
        <w:spacing w:after="0" w:line="240" w:lineRule="auto"/>
        <w:jc w:val="center"/>
        <w:outlineLvl w:val="1"/>
        <w:rPr>
          <w:rFonts w:ascii="Times New Roman" w:eastAsia="Calibri" w:hAnsi="Times New Roman" w:cs="Times New Roman"/>
          <w:sz w:val="28"/>
          <w:szCs w:val="28"/>
        </w:rPr>
      </w:pPr>
      <w:bookmarkStart w:id="8" w:name="_Toc511313465"/>
      <w:r w:rsidRPr="00DA5A7E">
        <w:rPr>
          <w:rFonts w:ascii="Times New Roman" w:eastAsia="Calibri" w:hAnsi="Times New Roman" w:cs="Times New Roman"/>
          <w:sz w:val="28"/>
          <w:szCs w:val="28"/>
        </w:rPr>
        <w:t>2.7. Кадровое обеспечение образовательной деятельности</w:t>
      </w:r>
      <w:bookmarkEnd w:id="8"/>
    </w:p>
    <w:p w14:paraId="5E409CEB" w14:textId="77777777" w:rsidR="00DA5A7E" w:rsidRPr="00DA5A7E" w:rsidRDefault="00DA5A7E" w:rsidP="00DA5A7E">
      <w:pPr>
        <w:spacing w:after="0" w:line="240" w:lineRule="auto"/>
        <w:jc w:val="center"/>
        <w:rPr>
          <w:rFonts w:ascii="Times New Roman" w:eastAsia="Calibri" w:hAnsi="Times New Roman" w:cs="Times New Roman"/>
          <w:sz w:val="28"/>
          <w:szCs w:val="28"/>
        </w:rPr>
      </w:pPr>
    </w:p>
    <w:p w14:paraId="6FD0D75C" w14:textId="645067BF" w:rsidR="00DA5A7E" w:rsidRPr="00DA5A7E" w:rsidRDefault="00DA5A7E" w:rsidP="00DA5A7E">
      <w:pPr>
        <w:spacing w:after="0" w:line="240" w:lineRule="auto"/>
        <w:ind w:firstLine="709"/>
        <w:jc w:val="both"/>
        <w:rPr>
          <w:rFonts w:ascii="Times New Roman" w:eastAsia="Times New Roman" w:hAnsi="Times New Roman" w:cs="Times New Roman"/>
          <w:sz w:val="28"/>
          <w:szCs w:val="28"/>
        </w:rPr>
      </w:pPr>
      <w:r w:rsidRPr="00DA5A7E">
        <w:rPr>
          <w:rFonts w:ascii="Times New Roman" w:eastAsia="Times New Roman" w:hAnsi="Times New Roman" w:cs="Times New Roman"/>
          <w:sz w:val="28"/>
          <w:szCs w:val="28"/>
        </w:rPr>
        <w:t>Образовательный процесс в Филиале осуществляется квалифицированными педагогическими работниками, соответствующим требованиям ФГОС ВО</w:t>
      </w:r>
      <w:r w:rsidR="00FF4DE6">
        <w:rPr>
          <w:rFonts w:ascii="Times New Roman" w:eastAsia="Times New Roman" w:hAnsi="Times New Roman" w:cs="Times New Roman"/>
          <w:sz w:val="28"/>
          <w:szCs w:val="28"/>
        </w:rPr>
        <w:t xml:space="preserve">, </w:t>
      </w:r>
      <w:r w:rsidRPr="00DA5A7E">
        <w:rPr>
          <w:rFonts w:ascii="Times New Roman" w:eastAsia="Times New Roman" w:hAnsi="Times New Roman" w:cs="Times New Roman"/>
          <w:sz w:val="28"/>
          <w:szCs w:val="28"/>
        </w:rPr>
        <w:t>Единого квалификационного справочника должностей руководителей, специалистов и служащих</w:t>
      </w:r>
      <w:r w:rsidR="00FF4DE6">
        <w:rPr>
          <w:rFonts w:ascii="Times New Roman" w:eastAsia="Times New Roman" w:hAnsi="Times New Roman" w:cs="Times New Roman"/>
          <w:sz w:val="28"/>
          <w:szCs w:val="28"/>
        </w:rPr>
        <w:t xml:space="preserve">, </w:t>
      </w:r>
      <w:r w:rsidR="00FF4DE6" w:rsidRPr="00FF4DE6">
        <w:rPr>
          <w:rFonts w:ascii="Times New Roman" w:eastAsia="Times New Roman" w:hAnsi="Times New Roman" w:cs="Times New Roman"/>
          <w:sz w:val="28"/>
          <w:szCs w:val="28"/>
        </w:rPr>
        <w:t>профессионального стандарта «Педагог профессионального обучения, профессионального образования и дополнительного профессионального образования»</w:t>
      </w:r>
      <w:r w:rsidR="00FF4DE6">
        <w:rPr>
          <w:rFonts w:ascii="Times New Roman" w:eastAsia="Times New Roman" w:hAnsi="Times New Roman" w:cs="Times New Roman"/>
          <w:sz w:val="28"/>
          <w:szCs w:val="28"/>
        </w:rPr>
        <w:t>.</w:t>
      </w:r>
    </w:p>
    <w:p w14:paraId="659550FC" w14:textId="2C50CB5C" w:rsidR="000B39C3" w:rsidRPr="000B39C3" w:rsidRDefault="000B39C3" w:rsidP="000B39C3">
      <w:pPr>
        <w:spacing w:after="0" w:line="240" w:lineRule="auto"/>
        <w:ind w:firstLine="709"/>
        <w:jc w:val="both"/>
        <w:rPr>
          <w:rFonts w:ascii="Calibri" w:eastAsia="Calibri" w:hAnsi="Calibri" w:cs="Times New Roman"/>
        </w:rPr>
      </w:pPr>
      <w:r w:rsidRPr="000B39C3">
        <w:rPr>
          <w:rFonts w:ascii="Times New Roman" w:eastAsia="Calibri" w:hAnsi="Times New Roman" w:cs="Times New Roman"/>
          <w:sz w:val="28"/>
          <w:szCs w:val="28"/>
        </w:rPr>
        <w:t>Общая численность педагогических работников по программам бакалавриата в 2019 году составила 11,25 ставок, из которых 5,5 ставок имеют ученые степени и звания, в том числе, докторов наук, профессоров – 0,3 ставок. Штатными педагогическими работниками заняты 8,15 ставок. Доля педагогических работников с учеными степенями и званиями составляет 48,88</w:t>
      </w:r>
      <w:bookmarkStart w:id="9" w:name="_GoBack"/>
      <w:bookmarkEnd w:id="9"/>
      <w:r w:rsidRPr="000B39C3">
        <w:rPr>
          <w:rFonts w:ascii="Times New Roman" w:eastAsia="Calibri" w:hAnsi="Times New Roman" w:cs="Times New Roman"/>
          <w:sz w:val="28"/>
          <w:szCs w:val="28"/>
        </w:rPr>
        <w:t xml:space="preserve"> %, в том числе доля лиц с ученой степенью доктора наук – 2,66 %. Доля штатных педагогических работников составляет 72,44 %.</w:t>
      </w:r>
    </w:p>
    <w:p w14:paraId="4BB25630" w14:textId="77777777" w:rsidR="00DA5A7E" w:rsidRPr="00DA5A7E" w:rsidRDefault="00DA5A7E" w:rsidP="00DA5A7E">
      <w:pPr>
        <w:spacing w:after="0" w:line="240" w:lineRule="auto"/>
        <w:ind w:firstLine="709"/>
        <w:jc w:val="both"/>
        <w:rPr>
          <w:rFonts w:ascii="Times New Roman" w:eastAsia="Times New Roman" w:hAnsi="Times New Roman" w:cs="Times New Roman"/>
          <w:sz w:val="28"/>
          <w:szCs w:val="28"/>
        </w:rPr>
      </w:pPr>
      <w:r w:rsidRPr="00DA5A7E">
        <w:rPr>
          <w:rFonts w:ascii="Times New Roman" w:eastAsia="Times New Roman" w:hAnsi="Times New Roman" w:cs="Times New Roman"/>
          <w:sz w:val="28"/>
          <w:szCs w:val="28"/>
        </w:rPr>
        <w:t>Численность/удельный вес численности научно-педагогических работников без ученой степени – до 30 лет, кандидатов наук – до 35 лет, докторов наук – до 40 лет, в общей численности научно-педагогических работников: 1,00 чел./5,5 %.</w:t>
      </w:r>
    </w:p>
    <w:p w14:paraId="13A1544B" w14:textId="77777777" w:rsidR="00DA5A7E" w:rsidRPr="00DA5A7E" w:rsidRDefault="00DA5A7E" w:rsidP="00DA5A7E">
      <w:pPr>
        <w:spacing w:after="0" w:line="240" w:lineRule="auto"/>
        <w:ind w:firstLine="709"/>
        <w:jc w:val="both"/>
        <w:rPr>
          <w:rFonts w:ascii="Times New Roman" w:eastAsia="Times New Roman" w:hAnsi="Times New Roman" w:cs="Times New Roman"/>
          <w:sz w:val="28"/>
          <w:szCs w:val="28"/>
        </w:rPr>
      </w:pPr>
      <w:r w:rsidRPr="00DA5A7E">
        <w:rPr>
          <w:rFonts w:ascii="Times New Roman" w:eastAsia="Times New Roman" w:hAnsi="Times New Roman" w:cs="Times New Roman"/>
          <w:sz w:val="28"/>
          <w:szCs w:val="28"/>
        </w:rPr>
        <w:t xml:space="preserve">Численность/удельный вес численности научно-педагогических работников, имеющих ученую степень кандидата наук, в общей численности </w:t>
      </w:r>
      <w:r w:rsidRPr="00DA5A7E">
        <w:rPr>
          <w:rFonts w:ascii="Times New Roman" w:eastAsia="Times New Roman" w:hAnsi="Times New Roman" w:cs="Times New Roman"/>
          <w:sz w:val="28"/>
          <w:szCs w:val="28"/>
        </w:rPr>
        <w:lastRenderedPageBreak/>
        <w:t>научно-педагогических работников образовательной организации: 12 чел./ 55,5 %.</w:t>
      </w:r>
    </w:p>
    <w:p w14:paraId="2F2B8775" w14:textId="77777777" w:rsidR="00DA5A7E" w:rsidRPr="00DA5A7E" w:rsidRDefault="00DA5A7E" w:rsidP="00DA5A7E">
      <w:pPr>
        <w:spacing w:after="0" w:line="240" w:lineRule="auto"/>
        <w:ind w:firstLine="709"/>
        <w:jc w:val="both"/>
        <w:rPr>
          <w:rFonts w:ascii="Times New Roman" w:eastAsia="Times New Roman" w:hAnsi="Times New Roman" w:cs="Times New Roman"/>
          <w:sz w:val="28"/>
          <w:szCs w:val="28"/>
        </w:rPr>
      </w:pPr>
      <w:r w:rsidRPr="00DA5A7E">
        <w:rPr>
          <w:rFonts w:ascii="Times New Roman" w:eastAsia="Times New Roman" w:hAnsi="Times New Roman" w:cs="Times New Roman"/>
          <w:sz w:val="28"/>
          <w:szCs w:val="28"/>
        </w:rPr>
        <w:t>Численность/удельный вес численности научно-педагогических работников, имеющих ученую степень доктора наук, в общей численности научно-педагогических работников образовательной организации: 1 чел./1,7 %.</w:t>
      </w:r>
    </w:p>
    <w:p w14:paraId="33F84E8C" w14:textId="77777777" w:rsidR="00DA5A7E" w:rsidRPr="00DA5A7E" w:rsidRDefault="00DA5A7E" w:rsidP="00DA5A7E">
      <w:pPr>
        <w:spacing w:after="0" w:line="240" w:lineRule="auto"/>
        <w:ind w:firstLine="709"/>
        <w:jc w:val="both"/>
        <w:rPr>
          <w:rFonts w:ascii="Times New Roman" w:eastAsia="Times New Roman" w:hAnsi="Times New Roman" w:cs="Times New Roman"/>
          <w:sz w:val="28"/>
          <w:szCs w:val="28"/>
        </w:rPr>
      </w:pPr>
      <w:r w:rsidRPr="00DA5A7E">
        <w:rPr>
          <w:rFonts w:ascii="Times New Roman" w:eastAsia="Times New Roman" w:hAnsi="Times New Roman" w:cs="Times New Roman"/>
          <w:sz w:val="28"/>
          <w:szCs w:val="28"/>
        </w:rPr>
        <w:t>В соответствии со ст. 29 Федерального закона от 29.12.2012 № 273-Ф3 «Об образовании в Российской Федерации» Филиал обеспечивает открытость и доступность сведений о персональном составе педагогических работников с указанием уровня образования, квалификации и опыта работы. Персональный состав педагогических работников Филиала размещен на официальном сайте.</w:t>
      </w:r>
    </w:p>
    <w:p w14:paraId="57EA2FCB" w14:textId="77777777" w:rsidR="00DA5A7E" w:rsidRPr="00DA5A7E" w:rsidRDefault="00DA5A7E" w:rsidP="00DA5A7E">
      <w:pPr>
        <w:spacing w:after="0" w:line="240" w:lineRule="auto"/>
        <w:ind w:firstLine="709"/>
        <w:jc w:val="both"/>
        <w:rPr>
          <w:rFonts w:ascii="Times New Roman" w:eastAsia="Times New Roman" w:hAnsi="Times New Roman" w:cs="Times New Roman"/>
          <w:sz w:val="28"/>
          <w:szCs w:val="28"/>
        </w:rPr>
      </w:pPr>
      <w:r w:rsidRPr="00DA5A7E">
        <w:rPr>
          <w:rFonts w:ascii="Times New Roman" w:eastAsia="Times New Roman" w:hAnsi="Times New Roman" w:cs="Times New Roman"/>
          <w:sz w:val="28"/>
          <w:szCs w:val="28"/>
        </w:rPr>
        <w:t>Приём, перевод и увольнение работников, реализация их трудовых прав и законных интересов, предоставление им гарантий и компенсаций, предусмотренных трудовым законодательством, осуществляется в строгом соответствии с трудовым законодательством, иными нормативными правовыми актами и локальными нормативными актами Института.</w:t>
      </w:r>
    </w:p>
    <w:p w14:paraId="4E385DE8" w14:textId="77777777" w:rsidR="00DA5A7E" w:rsidRPr="00DA5A7E" w:rsidRDefault="00DA5A7E" w:rsidP="00DA5A7E">
      <w:pPr>
        <w:spacing w:after="0" w:line="240" w:lineRule="auto"/>
        <w:ind w:firstLine="709"/>
        <w:jc w:val="both"/>
        <w:rPr>
          <w:rFonts w:ascii="Times New Roman" w:eastAsia="Times New Roman" w:hAnsi="Times New Roman" w:cs="Times New Roman"/>
          <w:sz w:val="28"/>
          <w:szCs w:val="28"/>
        </w:rPr>
      </w:pPr>
      <w:r w:rsidRPr="00DA5A7E">
        <w:rPr>
          <w:rFonts w:ascii="Times New Roman" w:eastAsia="Times New Roman" w:hAnsi="Times New Roman" w:cs="Times New Roman"/>
          <w:sz w:val="28"/>
          <w:szCs w:val="28"/>
        </w:rPr>
        <w:t>Для повышения качества образования обучающихся в Филиале делается акцент на планомерное и систематическое повышение квалификации педагогических работников, обеспечивающее совершенствование профессиональных компетенций, рост педагогического и методического мастерства.</w:t>
      </w:r>
    </w:p>
    <w:p w14:paraId="63775AFB" w14:textId="77777777" w:rsidR="00DA5A7E" w:rsidRPr="00DA5A7E" w:rsidRDefault="00DA5A7E" w:rsidP="00DA5A7E">
      <w:pPr>
        <w:spacing w:after="0" w:line="240" w:lineRule="auto"/>
        <w:ind w:firstLine="709"/>
        <w:jc w:val="both"/>
        <w:rPr>
          <w:rFonts w:ascii="Times New Roman" w:eastAsia="Times New Roman" w:hAnsi="Times New Roman" w:cs="Times New Roman"/>
          <w:sz w:val="28"/>
          <w:szCs w:val="28"/>
        </w:rPr>
      </w:pPr>
      <w:r w:rsidRPr="00DA5A7E">
        <w:rPr>
          <w:rFonts w:ascii="Times New Roman" w:eastAsia="Times New Roman" w:hAnsi="Times New Roman" w:cs="Times New Roman"/>
          <w:sz w:val="28"/>
          <w:szCs w:val="28"/>
        </w:rPr>
        <w:t>В отчетном периоде повышение квалификации и профессиональную переподготовку прошли 90 % штатных педагогических работников и педагогических работников, работающих на условиях совместительства.</w:t>
      </w:r>
    </w:p>
    <w:p w14:paraId="74EA36E2" w14:textId="77777777" w:rsidR="00DA5A7E" w:rsidRPr="00DA5A7E" w:rsidRDefault="00DA5A7E" w:rsidP="00DA5A7E">
      <w:pPr>
        <w:spacing w:after="0" w:line="240" w:lineRule="auto"/>
        <w:ind w:firstLine="709"/>
        <w:jc w:val="both"/>
        <w:rPr>
          <w:rFonts w:ascii="Times New Roman" w:eastAsia="Calibri" w:hAnsi="Times New Roman" w:cs="Times New Roman"/>
          <w:sz w:val="28"/>
          <w:szCs w:val="28"/>
        </w:rPr>
      </w:pPr>
      <w:r w:rsidRPr="00DA5A7E">
        <w:rPr>
          <w:rFonts w:ascii="Times New Roman" w:eastAsia="Times New Roman" w:hAnsi="Times New Roman" w:cs="Times New Roman"/>
          <w:sz w:val="28"/>
          <w:szCs w:val="28"/>
        </w:rPr>
        <w:t>Филиал уделяет значительное внимание мероприятиям по закреплению в Институте молодых специалистов, педагогических работников, в том числе выпускников Института.</w:t>
      </w:r>
    </w:p>
    <w:p w14:paraId="398E9C91" w14:textId="33D983C0" w:rsidR="00DA5A7E" w:rsidRDefault="00DA5A7E">
      <w:pPr>
        <w:rPr>
          <w:rFonts w:ascii="Times New Roman" w:hAnsi="Times New Roman" w:cs="Times New Roman"/>
          <w:sz w:val="28"/>
          <w:szCs w:val="28"/>
        </w:rPr>
      </w:pPr>
      <w:r>
        <w:rPr>
          <w:rFonts w:ascii="Times New Roman" w:hAnsi="Times New Roman" w:cs="Times New Roman"/>
          <w:sz w:val="28"/>
          <w:szCs w:val="28"/>
        </w:rPr>
        <w:br w:type="page"/>
      </w:r>
    </w:p>
    <w:p w14:paraId="3E75295C" w14:textId="77777777" w:rsidR="002E2496" w:rsidRPr="002E2496" w:rsidRDefault="002E2496" w:rsidP="002E2496">
      <w:pPr>
        <w:spacing w:after="0" w:line="240" w:lineRule="auto"/>
        <w:ind w:right="-1"/>
        <w:jc w:val="center"/>
        <w:rPr>
          <w:rFonts w:ascii="Times New Roman" w:eastAsia="Times New Roman" w:hAnsi="Times New Roman" w:cs="Times New Roman"/>
          <w:sz w:val="28"/>
          <w:szCs w:val="28"/>
          <w:lang w:eastAsia="ru-RU"/>
        </w:rPr>
      </w:pPr>
      <w:r w:rsidRPr="002E2496">
        <w:rPr>
          <w:rFonts w:ascii="Times New Roman" w:eastAsia="Times New Roman" w:hAnsi="Times New Roman" w:cs="Times New Roman"/>
          <w:sz w:val="28"/>
          <w:szCs w:val="28"/>
          <w:lang w:eastAsia="ru-RU"/>
        </w:rPr>
        <w:lastRenderedPageBreak/>
        <w:t>3. Научно-исследовательская деятельность</w:t>
      </w:r>
    </w:p>
    <w:p w14:paraId="2FC09500" w14:textId="77777777" w:rsidR="002E2496" w:rsidRPr="002E2496" w:rsidRDefault="002E2496" w:rsidP="002E2496">
      <w:pPr>
        <w:widowControl w:val="0"/>
        <w:spacing w:after="0" w:line="240" w:lineRule="auto"/>
        <w:ind w:right="-1" w:firstLine="709"/>
        <w:jc w:val="both"/>
        <w:rPr>
          <w:rFonts w:ascii="Times New Roman" w:eastAsia="Calibri" w:hAnsi="Times New Roman" w:cs="Times New Roman"/>
          <w:color w:val="000000"/>
          <w:sz w:val="28"/>
          <w:szCs w:val="28"/>
          <w:lang w:eastAsia="ru-RU"/>
        </w:rPr>
      </w:pPr>
    </w:p>
    <w:p w14:paraId="0A20EE08" w14:textId="77777777" w:rsidR="002E2496" w:rsidRPr="002E2496" w:rsidRDefault="002E2496" w:rsidP="002E2496">
      <w:pPr>
        <w:spacing w:after="0" w:line="240" w:lineRule="auto"/>
        <w:ind w:right="-1" w:firstLine="709"/>
        <w:jc w:val="both"/>
        <w:rPr>
          <w:rFonts w:ascii="Times New Roman" w:eastAsia="Times New Roman" w:hAnsi="Times New Roman" w:cs="Times New Roman"/>
          <w:sz w:val="28"/>
          <w:szCs w:val="28"/>
          <w:lang w:eastAsia="ru-RU"/>
        </w:rPr>
      </w:pPr>
      <w:r w:rsidRPr="002E2496">
        <w:rPr>
          <w:rFonts w:ascii="Times New Roman" w:eastAsia="Times New Roman" w:hAnsi="Times New Roman" w:cs="Times New Roman"/>
          <w:sz w:val="28"/>
          <w:szCs w:val="28"/>
          <w:lang w:eastAsia="ru-RU"/>
        </w:rPr>
        <w:t>Научная работа является одним из важнейших видов деятельности профессорско-преподавательского состава и студентов института. Проведение научной работы в вузе обеспечивает непрерывное совершенствование учебно-воспитательного процесса на основе фундаментальных и прикладных исследований по существующим направлениям подготовки и внедрение в образовательную деятельность современных методик и педагогических технологий.</w:t>
      </w:r>
    </w:p>
    <w:p w14:paraId="2C5851E5" w14:textId="77777777" w:rsidR="002E2496" w:rsidRPr="002E2496" w:rsidRDefault="002E2496" w:rsidP="002E2496">
      <w:pPr>
        <w:spacing w:after="0" w:line="240" w:lineRule="auto"/>
        <w:ind w:right="-1" w:firstLine="709"/>
        <w:jc w:val="both"/>
        <w:rPr>
          <w:rFonts w:ascii="Times New Roman" w:eastAsia="Times New Roman" w:hAnsi="Times New Roman" w:cs="Times New Roman"/>
          <w:sz w:val="28"/>
          <w:szCs w:val="28"/>
          <w:lang w:eastAsia="ru-RU"/>
        </w:rPr>
      </w:pPr>
      <w:r w:rsidRPr="002E2496">
        <w:rPr>
          <w:rFonts w:ascii="Times New Roman" w:eastAsia="Times New Roman" w:hAnsi="Times New Roman" w:cs="Times New Roman"/>
          <w:sz w:val="28"/>
          <w:szCs w:val="28"/>
          <w:lang w:eastAsia="ru-RU"/>
        </w:rPr>
        <w:t>Основные задачи научно-исследовательской работы (НИР), осуществляемой в филиале:</w:t>
      </w:r>
    </w:p>
    <w:p w14:paraId="534A7F61" w14:textId="77777777" w:rsidR="002E2496" w:rsidRPr="002E2496" w:rsidRDefault="002E2496" w:rsidP="002E2496">
      <w:pPr>
        <w:spacing w:after="0" w:line="240" w:lineRule="auto"/>
        <w:ind w:right="-1" w:firstLine="709"/>
        <w:jc w:val="both"/>
        <w:rPr>
          <w:rFonts w:ascii="Times New Roman" w:eastAsia="Times New Roman" w:hAnsi="Times New Roman" w:cs="Times New Roman"/>
          <w:sz w:val="28"/>
          <w:szCs w:val="28"/>
          <w:lang w:eastAsia="ru-RU"/>
        </w:rPr>
      </w:pPr>
      <w:r w:rsidRPr="002E2496">
        <w:rPr>
          <w:rFonts w:ascii="Times New Roman" w:eastAsia="Times New Roman" w:hAnsi="Times New Roman" w:cs="Times New Roman"/>
          <w:sz w:val="28"/>
          <w:szCs w:val="28"/>
          <w:lang w:eastAsia="ru-RU"/>
        </w:rPr>
        <w:t>- проведение актуальных научных исследований;</w:t>
      </w:r>
    </w:p>
    <w:p w14:paraId="6C058720" w14:textId="77777777" w:rsidR="002E2496" w:rsidRPr="002E2496" w:rsidRDefault="002E2496" w:rsidP="002E2496">
      <w:pPr>
        <w:spacing w:after="0" w:line="240" w:lineRule="auto"/>
        <w:ind w:right="-1" w:firstLine="709"/>
        <w:jc w:val="both"/>
        <w:rPr>
          <w:rFonts w:ascii="Times New Roman" w:eastAsia="Times New Roman" w:hAnsi="Times New Roman" w:cs="Times New Roman"/>
          <w:sz w:val="28"/>
          <w:szCs w:val="28"/>
          <w:lang w:eastAsia="ru-RU"/>
        </w:rPr>
      </w:pPr>
      <w:r w:rsidRPr="002E2496">
        <w:rPr>
          <w:rFonts w:ascii="Times New Roman" w:eastAsia="Times New Roman" w:hAnsi="Times New Roman" w:cs="Times New Roman"/>
          <w:sz w:val="28"/>
          <w:szCs w:val="28"/>
          <w:lang w:eastAsia="ru-RU"/>
        </w:rPr>
        <w:t>- практическое ознакомление студентов и профессорско-преподавательского состава вуза с постановкой научных исследований и привлечение их к выполнению научно-исследовательских работ;</w:t>
      </w:r>
    </w:p>
    <w:p w14:paraId="2B1DBD21" w14:textId="77777777" w:rsidR="002E2496" w:rsidRPr="002E2496" w:rsidRDefault="002E2496" w:rsidP="002E2496">
      <w:pPr>
        <w:spacing w:after="0" w:line="240" w:lineRule="auto"/>
        <w:ind w:right="-1" w:firstLine="709"/>
        <w:jc w:val="both"/>
        <w:rPr>
          <w:rFonts w:ascii="Times New Roman" w:eastAsia="Times New Roman" w:hAnsi="Times New Roman" w:cs="Times New Roman"/>
          <w:sz w:val="28"/>
          <w:szCs w:val="28"/>
          <w:lang w:eastAsia="ru-RU"/>
        </w:rPr>
      </w:pPr>
      <w:r w:rsidRPr="002E2496">
        <w:rPr>
          <w:rFonts w:ascii="Times New Roman" w:eastAsia="Times New Roman" w:hAnsi="Times New Roman" w:cs="Times New Roman"/>
          <w:sz w:val="28"/>
          <w:szCs w:val="28"/>
          <w:lang w:eastAsia="ru-RU"/>
        </w:rPr>
        <w:t>- повышение научной квалификации профессорско-преподавательских кадров;</w:t>
      </w:r>
    </w:p>
    <w:p w14:paraId="2EED610C" w14:textId="77777777" w:rsidR="002E2496" w:rsidRPr="002E2496" w:rsidRDefault="002E2496" w:rsidP="002E2496">
      <w:pPr>
        <w:spacing w:after="0" w:line="240" w:lineRule="auto"/>
        <w:ind w:right="-1" w:firstLine="709"/>
        <w:jc w:val="both"/>
        <w:rPr>
          <w:rFonts w:ascii="Times New Roman" w:eastAsia="Times New Roman" w:hAnsi="Times New Roman" w:cs="Times New Roman"/>
          <w:sz w:val="28"/>
          <w:szCs w:val="28"/>
          <w:lang w:eastAsia="ru-RU"/>
        </w:rPr>
      </w:pPr>
      <w:r w:rsidRPr="002E2496">
        <w:rPr>
          <w:rFonts w:ascii="Times New Roman" w:eastAsia="Times New Roman" w:hAnsi="Times New Roman" w:cs="Times New Roman"/>
          <w:sz w:val="28"/>
          <w:szCs w:val="28"/>
          <w:lang w:eastAsia="ru-RU"/>
        </w:rPr>
        <w:t>- написание и подготовка к изданию учебников, учебных пособий, монографий, научных статей и докладов;</w:t>
      </w:r>
    </w:p>
    <w:p w14:paraId="63B0DCD4" w14:textId="77777777" w:rsidR="002E2496" w:rsidRPr="002E2496" w:rsidRDefault="002E2496" w:rsidP="002E2496">
      <w:pPr>
        <w:spacing w:after="0" w:line="240" w:lineRule="auto"/>
        <w:ind w:right="-1" w:firstLine="709"/>
        <w:jc w:val="both"/>
        <w:rPr>
          <w:rFonts w:ascii="Times New Roman" w:eastAsia="Times New Roman" w:hAnsi="Times New Roman" w:cs="Times New Roman"/>
          <w:sz w:val="28"/>
          <w:szCs w:val="28"/>
          <w:lang w:eastAsia="ru-RU"/>
        </w:rPr>
      </w:pPr>
      <w:r w:rsidRPr="002E2496">
        <w:rPr>
          <w:rFonts w:ascii="Times New Roman" w:eastAsia="Times New Roman" w:hAnsi="Times New Roman" w:cs="Times New Roman"/>
          <w:sz w:val="28"/>
          <w:szCs w:val="28"/>
          <w:lang w:eastAsia="ru-RU"/>
        </w:rPr>
        <w:t>- руководство студенческими научными кружками.</w:t>
      </w:r>
    </w:p>
    <w:p w14:paraId="13149832" w14:textId="77777777" w:rsidR="002E2496" w:rsidRPr="002E2496" w:rsidRDefault="002E2496" w:rsidP="002E2496">
      <w:pPr>
        <w:spacing w:after="0" w:line="240" w:lineRule="auto"/>
        <w:ind w:right="-1" w:firstLine="709"/>
        <w:jc w:val="both"/>
        <w:rPr>
          <w:rFonts w:ascii="Times New Roman" w:eastAsia="Times New Roman" w:hAnsi="Times New Roman" w:cs="Times New Roman"/>
          <w:sz w:val="28"/>
          <w:szCs w:val="28"/>
          <w:lang w:eastAsia="ru-RU"/>
        </w:rPr>
      </w:pPr>
      <w:r w:rsidRPr="002E2496">
        <w:rPr>
          <w:rFonts w:ascii="Times New Roman" w:eastAsia="Times New Roman" w:hAnsi="Times New Roman" w:cs="Times New Roman"/>
          <w:sz w:val="28"/>
          <w:szCs w:val="28"/>
          <w:lang w:eastAsia="ru-RU"/>
        </w:rPr>
        <w:t>Основные направления научно-исследовательской работы:</w:t>
      </w:r>
    </w:p>
    <w:p w14:paraId="181F6E37" w14:textId="77777777" w:rsidR="002E2496" w:rsidRPr="002E2496" w:rsidRDefault="002E2496" w:rsidP="002E2496">
      <w:pPr>
        <w:spacing w:after="0" w:line="240" w:lineRule="auto"/>
        <w:ind w:right="-1" w:firstLine="709"/>
        <w:jc w:val="both"/>
        <w:rPr>
          <w:rFonts w:ascii="Times New Roman" w:eastAsia="Times New Roman" w:hAnsi="Times New Roman" w:cs="Times New Roman"/>
          <w:sz w:val="28"/>
          <w:szCs w:val="28"/>
          <w:lang w:eastAsia="ru-RU"/>
        </w:rPr>
      </w:pPr>
      <w:r w:rsidRPr="002E2496">
        <w:rPr>
          <w:rFonts w:ascii="Times New Roman" w:eastAsia="Times New Roman" w:hAnsi="Times New Roman" w:cs="Times New Roman"/>
          <w:sz w:val="28"/>
          <w:szCs w:val="28"/>
          <w:lang w:eastAsia="ru-RU"/>
        </w:rPr>
        <w:t>- решение наиболее актуальных задач в сфере экономики, бухгалтерского учета, финансов и юриспруденции;</w:t>
      </w:r>
    </w:p>
    <w:p w14:paraId="08D3E25D" w14:textId="77777777" w:rsidR="002E2496" w:rsidRPr="002E2496" w:rsidRDefault="002E2496" w:rsidP="002E2496">
      <w:pPr>
        <w:spacing w:after="0" w:line="240" w:lineRule="auto"/>
        <w:ind w:right="-1" w:firstLine="709"/>
        <w:jc w:val="both"/>
        <w:rPr>
          <w:rFonts w:ascii="Times New Roman" w:eastAsia="Times New Roman" w:hAnsi="Times New Roman" w:cs="Times New Roman"/>
          <w:sz w:val="28"/>
          <w:szCs w:val="28"/>
          <w:lang w:eastAsia="ru-RU"/>
        </w:rPr>
      </w:pPr>
      <w:r w:rsidRPr="002E2496">
        <w:rPr>
          <w:rFonts w:ascii="Times New Roman" w:eastAsia="Times New Roman" w:hAnsi="Times New Roman" w:cs="Times New Roman"/>
          <w:sz w:val="28"/>
          <w:szCs w:val="28"/>
          <w:lang w:eastAsia="ru-RU"/>
        </w:rPr>
        <w:t>- изучение и обобщение опыта НИР других вузов, научно-исследовательских учреждений и организаций;</w:t>
      </w:r>
    </w:p>
    <w:p w14:paraId="439FCDF8" w14:textId="77777777" w:rsidR="002E2496" w:rsidRPr="002E2496" w:rsidRDefault="002E2496" w:rsidP="002E2496">
      <w:pPr>
        <w:spacing w:after="0" w:line="240" w:lineRule="auto"/>
        <w:ind w:right="-1" w:firstLine="709"/>
        <w:jc w:val="both"/>
        <w:rPr>
          <w:rFonts w:ascii="Times New Roman" w:eastAsia="Times New Roman" w:hAnsi="Times New Roman" w:cs="Times New Roman"/>
          <w:sz w:val="28"/>
          <w:szCs w:val="28"/>
          <w:lang w:eastAsia="ru-RU"/>
        </w:rPr>
      </w:pPr>
      <w:r w:rsidRPr="002E2496">
        <w:rPr>
          <w:rFonts w:ascii="Times New Roman" w:eastAsia="Times New Roman" w:hAnsi="Times New Roman" w:cs="Times New Roman"/>
          <w:sz w:val="28"/>
          <w:szCs w:val="28"/>
          <w:lang w:eastAsia="ru-RU"/>
        </w:rPr>
        <w:t>- выполнение исследовательских работ научно-методического и хозяйственно-договорного характера.</w:t>
      </w:r>
    </w:p>
    <w:p w14:paraId="64AD882C" w14:textId="77777777" w:rsidR="002E2496" w:rsidRPr="002E2496" w:rsidRDefault="002E2496" w:rsidP="002E2496">
      <w:pPr>
        <w:spacing w:after="0" w:line="240" w:lineRule="auto"/>
        <w:ind w:right="-1" w:firstLine="709"/>
        <w:jc w:val="both"/>
        <w:rPr>
          <w:rFonts w:ascii="Times New Roman" w:eastAsia="Times New Roman" w:hAnsi="Times New Roman" w:cs="Times New Roman"/>
          <w:sz w:val="28"/>
          <w:szCs w:val="28"/>
          <w:lang w:eastAsia="ru-RU"/>
        </w:rPr>
      </w:pPr>
      <w:r w:rsidRPr="002E2496">
        <w:rPr>
          <w:rFonts w:ascii="Times New Roman" w:eastAsia="Times New Roman" w:hAnsi="Times New Roman" w:cs="Times New Roman"/>
          <w:sz w:val="28"/>
          <w:szCs w:val="28"/>
          <w:lang w:eastAsia="ru-RU"/>
        </w:rPr>
        <w:t>Так, в частности в процессе этой деятельности было: осуществлено организационно-методическое сопровождение по 8 хоздоговорным НИР и услугам.</w:t>
      </w:r>
    </w:p>
    <w:p w14:paraId="704DDB18" w14:textId="77777777" w:rsidR="002E2496" w:rsidRPr="002E2496" w:rsidRDefault="002E2496" w:rsidP="002E2496">
      <w:pPr>
        <w:spacing w:after="0" w:line="240" w:lineRule="auto"/>
        <w:ind w:right="-1" w:firstLine="709"/>
        <w:jc w:val="both"/>
        <w:rPr>
          <w:rFonts w:ascii="Times New Roman" w:eastAsia="Times New Roman" w:hAnsi="Times New Roman" w:cs="Times New Roman"/>
          <w:sz w:val="28"/>
          <w:szCs w:val="28"/>
          <w:lang w:eastAsia="ru-RU"/>
        </w:rPr>
      </w:pPr>
      <w:r w:rsidRPr="002E2496">
        <w:rPr>
          <w:rFonts w:ascii="Times New Roman" w:eastAsia="Times New Roman" w:hAnsi="Times New Roman" w:cs="Times New Roman"/>
          <w:sz w:val="28"/>
          <w:szCs w:val="28"/>
          <w:lang w:eastAsia="ru-RU"/>
        </w:rPr>
        <w:t>Научно-исследовательская и научно-методическая работа осуществлялась в соответствии с комплексными и индивидуальными научными темами, разрабатываемыми кафедрами филиала и отдельными преподавателями, а также в русле совершенствования учебно-образовательной деятельности вуза.</w:t>
      </w:r>
    </w:p>
    <w:p w14:paraId="75DB231F" w14:textId="77777777" w:rsidR="002E2496" w:rsidRPr="002E2496" w:rsidRDefault="002E2496" w:rsidP="002E2496">
      <w:pPr>
        <w:spacing w:after="0" w:line="240" w:lineRule="auto"/>
        <w:ind w:right="-1" w:firstLine="709"/>
        <w:jc w:val="both"/>
        <w:rPr>
          <w:rFonts w:ascii="Times New Roman" w:eastAsia="Times New Roman" w:hAnsi="Times New Roman" w:cs="Times New Roman"/>
          <w:sz w:val="28"/>
          <w:szCs w:val="28"/>
          <w:lang w:eastAsia="ru-RU"/>
        </w:rPr>
      </w:pPr>
      <w:r w:rsidRPr="002E2496">
        <w:rPr>
          <w:rFonts w:ascii="Times New Roman" w:eastAsia="Times New Roman" w:hAnsi="Times New Roman" w:cs="Times New Roman"/>
          <w:sz w:val="28"/>
          <w:szCs w:val="28"/>
          <w:lang w:eastAsia="ru-RU"/>
        </w:rPr>
        <w:t>Ежегодное планирование, проведение и подведение результатов НИР отражается в индивидуальных планах каждого преподавателя, суммируется в планах, отчетах кафедр и факультетов по данному виду деятельности и передается в головной вуз.</w:t>
      </w:r>
    </w:p>
    <w:p w14:paraId="72DF62C1" w14:textId="77777777" w:rsidR="002E2496" w:rsidRPr="002E2496" w:rsidRDefault="002E2496" w:rsidP="002E2496">
      <w:pPr>
        <w:spacing w:after="0" w:line="240" w:lineRule="auto"/>
        <w:ind w:right="-1" w:firstLine="709"/>
        <w:jc w:val="both"/>
        <w:rPr>
          <w:rFonts w:ascii="Times New Roman" w:eastAsia="Times New Roman" w:hAnsi="Times New Roman" w:cs="Times New Roman"/>
          <w:sz w:val="28"/>
          <w:szCs w:val="28"/>
          <w:lang w:eastAsia="ru-RU"/>
        </w:rPr>
      </w:pPr>
      <w:r w:rsidRPr="002E2496">
        <w:rPr>
          <w:rFonts w:ascii="Times New Roman" w:eastAsia="Times New Roman" w:hAnsi="Times New Roman" w:cs="Times New Roman"/>
          <w:sz w:val="28"/>
          <w:szCs w:val="28"/>
          <w:lang w:eastAsia="ru-RU"/>
        </w:rPr>
        <w:t>Организация научной деятельности студентов. В 2019 г. организация научной деятельности студентов осуществлялась в соответствии с планом научной деятельности и решениями ректората по организации проведения мероприятий как на базе филиала Воронежского экономико-правового института, так и на внешних площадках других вузов и организаций.</w:t>
      </w:r>
    </w:p>
    <w:p w14:paraId="7EDC881C" w14:textId="77777777" w:rsidR="002E2496" w:rsidRPr="002E2496" w:rsidRDefault="002E2496" w:rsidP="002E2496">
      <w:pPr>
        <w:spacing w:after="0" w:line="240" w:lineRule="auto"/>
        <w:ind w:right="-1" w:firstLine="709"/>
        <w:jc w:val="both"/>
        <w:rPr>
          <w:rFonts w:ascii="Times New Roman" w:eastAsia="Times New Roman" w:hAnsi="Times New Roman" w:cs="Times New Roman"/>
          <w:sz w:val="28"/>
          <w:szCs w:val="28"/>
          <w:lang w:eastAsia="ru-RU"/>
        </w:rPr>
      </w:pPr>
      <w:r w:rsidRPr="002E2496">
        <w:rPr>
          <w:rFonts w:ascii="Times New Roman" w:eastAsia="Times New Roman" w:hAnsi="Times New Roman" w:cs="Times New Roman"/>
          <w:sz w:val="28"/>
          <w:szCs w:val="28"/>
          <w:lang w:eastAsia="ru-RU"/>
        </w:rPr>
        <w:lastRenderedPageBreak/>
        <w:t>Научно-исследовательская работа студентов является одним из важнейших средств повышения качества подготовки и воспитания специалистов с высшим образованием в области экономики и юриспруденции, способных творчески применять в практической деятельности достижения научно-технического и культурного прогресса.</w:t>
      </w:r>
    </w:p>
    <w:p w14:paraId="6D5EA011" w14:textId="77777777" w:rsidR="002E2496" w:rsidRPr="002E2496" w:rsidRDefault="002E2496" w:rsidP="002E2496">
      <w:pPr>
        <w:spacing w:after="0" w:line="240" w:lineRule="auto"/>
        <w:ind w:right="-1" w:firstLine="709"/>
        <w:jc w:val="both"/>
        <w:rPr>
          <w:rFonts w:ascii="Times New Roman" w:eastAsia="Times New Roman" w:hAnsi="Times New Roman" w:cs="Times New Roman"/>
          <w:sz w:val="28"/>
          <w:szCs w:val="28"/>
          <w:lang w:eastAsia="ru-RU"/>
        </w:rPr>
      </w:pPr>
      <w:r w:rsidRPr="002E2496">
        <w:rPr>
          <w:rFonts w:ascii="Times New Roman" w:eastAsia="Times New Roman" w:hAnsi="Times New Roman" w:cs="Times New Roman"/>
          <w:sz w:val="28"/>
          <w:szCs w:val="28"/>
          <w:lang w:eastAsia="ru-RU"/>
        </w:rPr>
        <w:t>Привлечение к научно-исследовательской работе студентов позволяет использовать их творческий потенциал для решения актуальных задач НИР.</w:t>
      </w:r>
    </w:p>
    <w:p w14:paraId="622F9CCB" w14:textId="77777777" w:rsidR="002E2496" w:rsidRPr="002E2496" w:rsidRDefault="002E2496" w:rsidP="002E2496">
      <w:pPr>
        <w:spacing w:after="0" w:line="240" w:lineRule="auto"/>
        <w:ind w:right="-1" w:firstLine="709"/>
        <w:jc w:val="both"/>
        <w:rPr>
          <w:rFonts w:ascii="Times New Roman" w:eastAsia="Times New Roman" w:hAnsi="Times New Roman" w:cs="Times New Roman"/>
          <w:sz w:val="28"/>
          <w:szCs w:val="28"/>
          <w:lang w:eastAsia="ru-RU"/>
        </w:rPr>
      </w:pPr>
      <w:r w:rsidRPr="002E2496">
        <w:rPr>
          <w:rFonts w:ascii="Times New Roman" w:eastAsia="Times New Roman" w:hAnsi="Times New Roman" w:cs="Times New Roman"/>
          <w:sz w:val="28"/>
          <w:szCs w:val="28"/>
          <w:lang w:eastAsia="ru-RU"/>
        </w:rPr>
        <w:t>Основными задачами научно-исследовательской работы студентов являются:</w:t>
      </w:r>
    </w:p>
    <w:p w14:paraId="579EF1E2" w14:textId="77777777" w:rsidR="002E2496" w:rsidRPr="002E2496" w:rsidRDefault="002E2496" w:rsidP="002E2496">
      <w:pPr>
        <w:spacing w:after="0" w:line="240" w:lineRule="auto"/>
        <w:ind w:right="-1" w:firstLine="709"/>
        <w:jc w:val="both"/>
        <w:rPr>
          <w:rFonts w:ascii="Times New Roman" w:eastAsia="Times New Roman" w:hAnsi="Times New Roman" w:cs="Times New Roman"/>
          <w:sz w:val="28"/>
          <w:szCs w:val="28"/>
          <w:lang w:eastAsia="ru-RU"/>
        </w:rPr>
      </w:pPr>
      <w:r w:rsidRPr="002E2496">
        <w:rPr>
          <w:rFonts w:ascii="Times New Roman" w:eastAsia="Times New Roman" w:hAnsi="Times New Roman" w:cs="Times New Roman"/>
          <w:sz w:val="28"/>
          <w:szCs w:val="28"/>
          <w:lang w:eastAsia="ru-RU"/>
        </w:rPr>
        <w:t>-овладение студентами научным методом познания, углубленное и творческое освоение учебного материала;</w:t>
      </w:r>
    </w:p>
    <w:p w14:paraId="07B258A7" w14:textId="77777777" w:rsidR="002E2496" w:rsidRPr="002E2496" w:rsidRDefault="002E2496" w:rsidP="002E2496">
      <w:pPr>
        <w:spacing w:after="0" w:line="240" w:lineRule="auto"/>
        <w:ind w:right="-1" w:firstLine="709"/>
        <w:jc w:val="both"/>
        <w:rPr>
          <w:rFonts w:ascii="Times New Roman" w:eastAsia="Times New Roman" w:hAnsi="Times New Roman" w:cs="Times New Roman"/>
          <w:sz w:val="28"/>
          <w:szCs w:val="28"/>
          <w:lang w:eastAsia="ru-RU"/>
        </w:rPr>
      </w:pPr>
      <w:r w:rsidRPr="002E2496">
        <w:rPr>
          <w:rFonts w:ascii="Times New Roman" w:eastAsia="Times New Roman" w:hAnsi="Times New Roman" w:cs="Times New Roman"/>
          <w:sz w:val="28"/>
          <w:szCs w:val="28"/>
          <w:lang w:eastAsia="ru-RU"/>
        </w:rPr>
        <w:t>-обучение методологии и средствам самостоятельного решения научных задач;</w:t>
      </w:r>
    </w:p>
    <w:p w14:paraId="5FFFA135" w14:textId="77777777" w:rsidR="002E2496" w:rsidRPr="002E2496" w:rsidRDefault="002E2496" w:rsidP="002E2496">
      <w:pPr>
        <w:spacing w:after="0" w:line="240" w:lineRule="auto"/>
        <w:ind w:right="-1" w:firstLine="709"/>
        <w:jc w:val="both"/>
        <w:rPr>
          <w:rFonts w:ascii="Times New Roman" w:eastAsia="Times New Roman" w:hAnsi="Times New Roman" w:cs="Times New Roman"/>
          <w:sz w:val="28"/>
          <w:szCs w:val="28"/>
          <w:lang w:eastAsia="ru-RU"/>
        </w:rPr>
      </w:pPr>
      <w:r w:rsidRPr="002E2496">
        <w:rPr>
          <w:rFonts w:ascii="Times New Roman" w:eastAsia="Times New Roman" w:hAnsi="Times New Roman" w:cs="Times New Roman"/>
          <w:sz w:val="28"/>
          <w:szCs w:val="28"/>
          <w:lang w:eastAsia="ru-RU"/>
        </w:rPr>
        <w:t>-привитие навыков работы в научных коллективах, ознакомление с методами и приемами организации НИР.</w:t>
      </w:r>
    </w:p>
    <w:p w14:paraId="6CD86457" w14:textId="77777777" w:rsidR="002E2496" w:rsidRPr="002E2496" w:rsidRDefault="002E2496" w:rsidP="002E2496">
      <w:pPr>
        <w:spacing w:after="0" w:line="240" w:lineRule="auto"/>
        <w:ind w:right="-1" w:firstLine="709"/>
        <w:jc w:val="both"/>
        <w:rPr>
          <w:rFonts w:ascii="Times New Roman" w:eastAsia="Times New Roman" w:hAnsi="Times New Roman" w:cs="Times New Roman"/>
          <w:sz w:val="28"/>
          <w:szCs w:val="28"/>
          <w:lang w:eastAsia="ru-RU"/>
        </w:rPr>
      </w:pPr>
      <w:r w:rsidRPr="002E2496">
        <w:rPr>
          <w:rFonts w:ascii="Times New Roman" w:eastAsia="Times New Roman" w:hAnsi="Times New Roman" w:cs="Times New Roman"/>
          <w:sz w:val="28"/>
          <w:szCs w:val="28"/>
          <w:lang w:eastAsia="ru-RU"/>
        </w:rPr>
        <w:t>Научно-исследовательская работа студентов является продолжением и углублением учебного процесса и организуется непосредственно на кафедрах и в научных кружках. Руководство научно-исследовательской работой студентов осуществляют профессора и преподаватели вуза.</w:t>
      </w:r>
    </w:p>
    <w:p w14:paraId="448E41A3" w14:textId="77777777" w:rsidR="002E2496" w:rsidRPr="002E2496" w:rsidRDefault="002E2496" w:rsidP="002E2496">
      <w:pPr>
        <w:spacing w:after="0" w:line="240" w:lineRule="auto"/>
        <w:ind w:right="-1" w:firstLine="709"/>
        <w:jc w:val="both"/>
        <w:rPr>
          <w:rFonts w:ascii="Times New Roman" w:eastAsia="Times New Roman" w:hAnsi="Times New Roman" w:cs="Times New Roman"/>
          <w:sz w:val="28"/>
          <w:szCs w:val="28"/>
          <w:lang w:eastAsia="ru-RU"/>
        </w:rPr>
      </w:pPr>
      <w:r w:rsidRPr="002E2496">
        <w:rPr>
          <w:rFonts w:ascii="Times New Roman" w:eastAsia="Times New Roman" w:hAnsi="Times New Roman" w:cs="Times New Roman"/>
          <w:sz w:val="28"/>
          <w:szCs w:val="28"/>
          <w:lang w:eastAsia="ru-RU"/>
        </w:rPr>
        <w:t>Из числа мероприятий системы НИРС в 2019 году наиболее значительным явилось проведение традиционной апрельской студенческой конференции «Актуальные проблемы науки в студенческих исследованиях», тематика которой соответствовала профилю факультетов ВЭПИ. В дискуссиях приняло участие более ста студентов, аспирантов и магистрантов, в том числе из вузов Москвы и других городов России.</w:t>
      </w:r>
    </w:p>
    <w:p w14:paraId="2078D093" w14:textId="77777777" w:rsidR="002E2496" w:rsidRPr="002E2496" w:rsidRDefault="002E2496" w:rsidP="002E2496">
      <w:pPr>
        <w:spacing w:after="0" w:line="240" w:lineRule="auto"/>
        <w:ind w:right="-1" w:firstLine="709"/>
        <w:jc w:val="both"/>
        <w:rPr>
          <w:rFonts w:ascii="Times New Roman" w:eastAsia="Times New Roman" w:hAnsi="Times New Roman" w:cs="Times New Roman"/>
          <w:sz w:val="28"/>
          <w:szCs w:val="28"/>
        </w:rPr>
      </w:pPr>
      <w:r w:rsidRPr="002E2496">
        <w:rPr>
          <w:rFonts w:ascii="Times New Roman" w:eastAsia="Times New Roman" w:hAnsi="Times New Roman" w:cs="Times New Roman"/>
          <w:sz w:val="28"/>
          <w:szCs w:val="28"/>
        </w:rPr>
        <w:t>В целях дальнейшего совершенствования системы НИРС планируется повысить эффективность и качество проводимых в ВЭПИ научных мероприятий, расширить географию и увеличить масштаб участия во внешних научных конкурсах, олимпиадах, конференциях.</w:t>
      </w:r>
    </w:p>
    <w:p w14:paraId="55E66062" w14:textId="77777777" w:rsidR="002E2496" w:rsidRPr="002E2496" w:rsidRDefault="002E2496" w:rsidP="002E2496">
      <w:pPr>
        <w:spacing w:after="0" w:line="240" w:lineRule="auto"/>
        <w:ind w:right="-1" w:firstLine="709"/>
        <w:jc w:val="both"/>
        <w:rPr>
          <w:rFonts w:ascii="Times New Roman" w:eastAsia="Times New Roman" w:hAnsi="Times New Roman" w:cs="Times New Roman"/>
          <w:sz w:val="28"/>
          <w:szCs w:val="28"/>
        </w:rPr>
      </w:pPr>
      <w:r w:rsidRPr="002E2496">
        <w:rPr>
          <w:rFonts w:ascii="Times New Roman" w:eastAsia="Times New Roman" w:hAnsi="Times New Roman" w:cs="Times New Roman"/>
          <w:sz w:val="28"/>
          <w:szCs w:val="28"/>
        </w:rPr>
        <w:t>Организация и проведение научных мероприятий. В отчетном году организация научных мероприятий ВЭПИ включала в себя:</w:t>
      </w:r>
    </w:p>
    <w:p w14:paraId="020C664C" w14:textId="77777777" w:rsidR="002E2496" w:rsidRPr="002E2496" w:rsidRDefault="002E2496" w:rsidP="002E2496">
      <w:pPr>
        <w:spacing w:after="0" w:line="240" w:lineRule="auto"/>
        <w:ind w:right="-1" w:firstLine="709"/>
        <w:jc w:val="both"/>
        <w:rPr>
          <w:rFonts w:ascii="Times New Roman" w:eastAsia="Times New Roman" w:hAnsi="Times New Roman" w:cs="Times New Roman"/>
          <w:sz w:val="28"/>
          <w:szCs w:val="28"/>
        </w:rPr>
      </w:pPr>
      <w:r w:rsidRPr="002E2496">
        <w:rPr>
          <w:rFonts w:ascii="Times New Roman" w:eastAsia="Times New Roman" w:hAnsi="Times New Roman" w:cs="Times New Roman"/>
          <w:sz w:val="28"/>
          <w:szCs w:val="28"/>
        </w:rPr>
        <w:t>- организацию конференций, круглых столов и других научных мероприятий в Институте, разного уровня и формата;</w:t>
      </w:r>
    </w:p>
    <w:p w14:paraId="30BD2B28" w14:textId="77777777" w:rsidR="002E2496" w:rsidRPr="002E2496" w:rsidRDefault="002E2496" w:rsidP="002E2496">
      <w:pPr>
        <w:spacing w:after="0" w:line="240" w:lineRule="auto"/>
        <w:ind w:right="-1" w:firstLine="709"/>
        <w:jc w:val="both"/>
        <w:rPr>
          <w:rFonts w:ascii="Times New Roman" w:eastAsia="Times New Roman" w:hAnsi="Times New Roman" w:cs="Times New Roman"/>
          <w:sz w:val="28"/>
          <w:szCs w:val="28"/>
        </w:rPr>
      </w:pPr>
      <w:r w:rsidRPr="002E2496">
        <w:rPr>
          <w:rFonts w:ascii="Times New Roman" w:eastAsia="Times New Roman" w:hAnsi="Times New Roman" w:cs="Times New Roman"/>
          <w:sz w:val="28"/>
          <w:szCs w:val="28"/>
        </w:rPr>
        <w:t>- организацию межвузовского и научного взаимодействия с органами государственной власти, научными структурами и другими вузами;</w:t>
      </w:r>
    </w:p>
    <w:p w14:paraId="642D6430" w14:textId="77777777" w:rsidR="002E2496" w:rsidRPr="002E2496" w:rsidRDefault="002E2496" w:rsidP="002E2496">
      <w:pPr>
        <w:spacing w:after="0" w:line="240" w:lineRule="auto"/>
        <w:ind w:right="-1" w:firstLine="709"/>
        <w:jc w:val="both"/>
        <w:rPr>
          <w:rFonts w:ascii="Times New Roman" w:eastAsia="Times New Roman" w:hAnsi="Times New Roman" w:cs="Times New Roman"/>
          <w:sz w:val="28"/>
          <w:szCs w:val="28"/>
        </w:rPr>
      </w:pPr>
      <w:r w:rsidRPr="002E2496">
        <w:rPr>
          <w:rFonts w:ascii="Times New Roman" w:eastAsia="Times New Roman" w:hAnsi="Times New Roman" w:cs="Times New Roman"/>
          <w:sz w:val="28"/>
          <w:szCs w:val="28"/>
        </w:rPr>
        <w:t>- организацию проведения ежегодной международной научно-практической конференции Воронежского экономико-правового института «Актуальные проблемы развития вертикальной интеграции системы образования, науки и бизнеса: экономические, правовые и социальные аспекты».</w:t>
      </w:r>
    </w:p>
    <w:p w14:paraId="3C69814B" w14:textId="77777777" w:rsidR="002E2496" w:rsidRPr="002E2496" w:rsidRDefault="002E2496" w:rsidP="002E2496">
      <w:pPr>
        <w:spacing w:after="0" w:line="240" w:lineRule="auto"/>
        <w:ind w:right="-1" w:firstLine="709"/>
        <w:jc w:val="both"/>
        <w:rPr>
          <w:rFonts w:ascii="Times New Roman" w:eastAsia="Times New Roman" w:hAnsi="Times New Roman" w:cs="Times New Roman"/>
          <w:b/>
          <w:color w:val="000000"/>
          <w:sz w:val="28"/>
          <w:szCs w:val="28"/>
        </w:rPr>
      </w:pPr>
      <w:r w:rsidRPr="002E2496">
        <w:rPr>
          <w:rFonts w:ascii="Times New Roman" w:eastAsia="Times New Roman" w:hAnsi="Times New Roman" w:cs="Times New Roman"/>
          <w:sz w:val="28"/>
          <w:szCs w:val="28"/>
        </w:rPr>
        <w:t>В качестве наиболее значимых мероприятий следует отметить:</w:t>
      </w:r>
    </w:p>
    <w:p w14:paraId="3691FDC0" w14:textId="77777777" w:rsidR="002E2496" w:rsidRPr="002E2496" w:rsidRDefault="002E2496" w:rsidP="002E2496">
      <w:pPr>
        <w:spacing w:after="0" w:line="240" w:lineRule="auto"/>
        <w:ind w:right="-1" w:firstLine="709"/>
        <w:jc w:val="both"/>
        <w:rPr>
          <w:rFonts w:ascii="Times New Roman" w:eastAsia="Times New Roman" w:hAnsi="Times New Roman" w:cs="Times New Roman"/>
          <w:sz w:val="28"/>
          <w:szCs w:val="28"/>
        </w:rPr>
      </w:pPr>
      <w:r w:rsidRPr="002E2496">
        <w:rPr>
          <w:rFonts w:ascii="Times New Roman" w:eastAsia="Times New Roman" w:hAnsi="Times New Roman" w:cs="Times New Roman"/>
          <w:sz w:val="28"/>
          <w:szCs w:val="28"/>
        </w:rPr>
        <w:t>- Неделя науки в Воронежском экономико-правовом институте;</w:t>
      </w:r>
    </w:p>
    <w:p w14:paraId="19C090FC" w14:textId="77777777" w:rsidR="002E2496" w:rsidRPr="002E2496" w:rsidRDefault="002E2496" w:rsidP="002E2496">
      <w:pPr>
        <w:spacing w:after="0" w:line="240" w:lineRule="auto"/>
        <w:ind w:right="-1" w:firstLine="709"/>
        <w:jc w:val="both"/>
        <w:rPr>
          <w:rFonts w:ascii="Times New Roman" w:eastAsia="Times New Roman" w:hAnsi="Times New Roman" w:cs="Times New Roman"/>
          <w:sz w:val="28"/>
          <w:szCs w:val="28"/>
        </w:rPr>
      </w:pPr>
      <w:r w:rsidRPr="002E2496">
        <w:rPr>
          <w:rFonts w:ascii="Times New Roman" w:eastAsia="Times New Roman" w:hAnsi="Times New Roman" w:cs="Times New Roman"/>
          <w:sz w:val="28"/>
          <w:szCs w:val="28"/>
        </w:rPr>
        <w:t>- Неделя финансовой грамотности;</w:t>
      </w:r>
    </w:p>
    <w:p w14:paraId="0B86CC0C" w14:textId="77777777" w:rsidR="002E2496" w:rsidRPr="002E2496" w:rsidRDefault="002E2496" w:rsidP="002E2496">
      <w:pPr>
        <w:spacing w:after="0" w:line="240" w:lineRule="auto"/>
        <w:ind w:right="-1" w:firstLine="709"/>
        <w:jc w:val="both"/>
        <w:rPr>
          <w:rFonts w:ascii="Times New Roman" w:eastAsia="Times New Roman" w:hAnsi="Times New Roman" w:cs="Times New Roman"/>
          <w:sz w:val="28"/>
          <w:szCs w:val="28"/>
        </w:rPr>
      </w:pPr>
      <w:r w:rsidRPr="002E2496">
        <w:rPr>
          <w:rFonts w:ascii="Times New Roman" w:eastAsia="Times New Roman" w:hAnsi="Times New Roman" w:cs="Times New Roman"/>
          <w:sz w:val="28"/>
          <w:szCs w:val="28"/>
        </w:rPr>
        <w:lastRenderedPageBreak/>
        <w:t>- Международная научно-практическая конференция «Актуальные проблемы развития вертикальной интеграции системы образования, науки и бизнеса: экономические, правовые и социальные аспекты».</w:t>
      </w:r>
    </w:p>
    <w:p w14:paraId="4D4E9A30" w14:textId="77777777" w:rsidR="002E2496" w:rsidRPr="002E2496" w:rsidRDefault="002E2496" w:rsidP="002E2496">
      <w:pPr>
        <w:spacing w:after="0" w:line="240" w:lineRule="auto"/>
        <w:ind w:right="-1" w:firstLine="709"/>
        <w:jc w:val="both"/>
        <w:rPr>
          <w:rFonts w:ascii="Times New Roman" w:eastAsia="Times New Roman" w:hAnsi="Times New Roman" w:cs="Times New Roman"/>
          <w:sz w:val="28"/>
          <w:szCs w:val="28"/>
        </w:rPr>
      </w:pPr>
      <w:r w:rsidRPr="002E2496">
        <w:rPr>
          <w:rFonts w:ascii="Times New Roman" w:eastAsia="Times New Roman" w:hAnsi="Times New Roman" w:cs="Times New Roman"/>
          <w:sz w:val="28"/>
          <w:szCs w:val="28"/>
        </w:rPr>
        <w:t>Организация подготовки научных изданий и публикаций. В отчетный период была организована и плодотворно проведена работа по существенному повышению показателей Воронежского экономико-правового института и совершенствованию публикационной деятельности НПР.</w:t>
      </w:r>
    </w:p>
    <w:p w14:paraId="5B7DF542" w14:textId="77777777" w:rsidR="002E2496" w:rsidRPr="002E2496" w:rsidRDefault="002E2496" w:rsidP="002E2496">
      <w:pPr>
        <w:spacing w:after="0" w:line="240" w:lineRule="auto"/>
        <w:ind w:right="-1" w:firstLine="709"/>
        <w:jc w:val="both"/>
        <w:rPr>
          <w:rFonts w:ascii="Times New Roman" w:eastAsia="Times New Roman" w:hAnsi="Times New Roman" w:cs="Times New Roman"/>
          <w:sz w:val="28"/>
          <w:szCs w:val="28"/>
        </w:rPr>
      </w:pPr>
      <w:r w:rsidRPr="002E2496">
        <w:rPr>
          <w:rFonts w:ascii="Times New Roman" w:eastAsia="Times New Roman" w:hAnsi="Times New Roman" w:cs="Times New Roman"/>
          <w:sz w:val="28"/>
          <w:szCs w:val="28"/>
        </w:rPr>
        <w:t>Проведено организационное обеспечение роста наукометрических показателей публикационной активности и рейтинга ВЭПИ среди вузов и научно-исследовательских организаций в базе данных цитирования РИНЦ.</w:t>
      </w:r>
    </w:p>
    <w:p w14:paraId="0A36CC4E" w14:textId="77777777" w:rsidR="002E2496" w:rsidRPr="002E2496" w:rsidRDefault="002E2496" w:rsidP="002E2496">
      <w:pPr>
        <w:tabs>
          <w:tab w:val="left" w:pos="317"/>
        </w:tabs>
        <w:spacing w:after="0" w:line="240" w:lineRule="auto"/>
        <w:ind w:right="-1" w:firstLine="709"/>
        <w:jc w:val="both"/>
        <w:rPr>
          <w:rFonts w:ascii="Times New Roman" w:eastAsia="Calibri" w:hAnsi="Times New Roman" w:cs="Times New Roman"/>
          <w:sz w:val="28"/>
          <w:szCs w:val="28"/>
          <w:lang w:eastAsia="ru-RU"/>
        </w:rPr>
      </w:pPr>
      <w:r w:rsidRPr="002E2496">
        <w:rPr>
          <w:rFonts w:ascii="Times New Roman" w:eastAsia="Calibri" w:hAnsi="Times New Roman" w:cs="Times New Roman"/>
          <w:sz w:val="28"/>
          <w:szCs w:val="28"/>
          <w:lang w:eastAsia="ru-RU"/>
        </w:rPr>
        <w:t>Иные направления организационного обеспечения научной работы. Среди других направлений развития научно-исследовательской работы вуза следует отметить следующие:</w:t>
      </w:r>
    </w:p>
    <w:p w14:paraId="73489251" w14:textId="77777777" w:rsidR="002E2496" w:rsidRPr="002E2496" w:rsidRDefault="002E2496" w:rsidP="002E2496">
      <w:pPr>
        <w:tabs>
          <w:tab w:val="left" w:pos="317"/>
        </w:tabs>
        <w:spacing w:after="0" w:line="240" w:lineRule="auto"/>
        <w:ind w:right="-1" w:firstLine="709"/>
        <w:jc w:val="both"/>
        <w:rPr>
          <w:rFonts w:ascii="Times New Roman" w:eastAsia="Calibri" w:hAnsi="Times New Roman" w:cs="Times New Roman"/>
          <w:sz w:val="28"/>
          <w:szCs w:val="28"/>
          <w:lang w:eastAsia="ru-RU"/>
        </w:rPr>
      </w:pPr>
      <w:r w:rsidRPr="002E2496">
        <w:rPr>
          <w:rFonts w:ascii="Times New Roman" w:eastAsia="Calibri" w:hAnsi="Times New Roman" w:cs="Times New Roman"/>
          <w:sz w:val="28"/>
          <w:szCs w:val="28"/>
          <w:lang w:eastAsia="ru-RU"/>
        </w:rPr>
        <w:t>- подготовлен Перспективный план выполнения научно-исследовательских работ на 2020 год;</w:t>
      </w:r>
    </w:p>
    <w:p w14:paraId="4222204B" w14:textId="77777777" w:rsidR="002E2496" w:rsidRPr="002E2496" w:rsidRDefault="002E2496" w:rsidP="002E2496">
      <w:pPr>
        <w:tabs>
          <w:tab w:val="left" w:pos="317"/>
        </w:tabs>
        <w:spacing w:after="0" w:line="240" w:lineRule="auto"/>
        <w:ind w:right="-1" w:firstLine="709"/>
        <w:jc w:val="both"/>
        <w:rPr>
          <w:rFonts w:ascii="Times New Roman" w:eastAsia="Calibri" w:hAnsi="Times New Roman" w:cs="Times New Roman"/>
          <w:sz w:val="28"/>
          <w:szCs w:val="28"/>
          <w:lang w:eastAsia="ru-RU"/>
        </w:rPr>
      </w:pPr>
      <w:r w:rsidRPr="002E2496">
        <w:rPr>
          <w:rFonts w:ascii="Times New Roman" w:eastAsia="Calibri" w:hAnsi="Times New Roman" w:cs="Times New Roman"/>
          <w:sz w:val="28"/>
          <w:szCs w:val="28"/>
          <w:lang w:eastAsia="ru-RU"/>
        </w:rPr>
        <w:t>- ведется учет публикационной деятельности НПР на регулярной основе;</w:t>
      </w:r>
    </w:p>
    <w:p w14:paraId="323DA242" w14:textId="77777777" w:rsidR="002E2496" w:rsidRPr="002E2496" w:rsidRDefault="002E2496" w:rsidP="002E2496">
      <w:pPr>
        <w:spacing w:after="0" w:line="240" w:lineRule="auto"/>
        <w:ind w:right="-1" w:firstLine="709"/>
        <w:jc w:val="both"/>
        <w:rPr>
          <w:rFonts w:ascii="Times New Roman" w:eastAsia="Times New Roman" w:hAnsi="Times New Roman" w:cs="Times New Roman"/>
          <w:sz w:val="28"/>
          <w:szCs w:val="28"/>
          <w:lang w:eastAsia="ru-RU"/>
        </w:rPr>
      </w:pPr>
      <w:r w:rsidRPr="002E2496">
        <w:rPr>
          <w:rFonts w:ascii="Times New Roman" w:eastAsia="Times New Roman" w:hAnsi="Times New Roman" w:cs="Times New Roman"/>
          <w:sz w:val="28"/>
          <w:szCs w:val="28"/>
          <w:lang w:eastAsia="ru-RU"/>
        </w:rPr>
        <w:t>- отдельным направлением работы является подготовка локальных актов ВЭПИ. В 2019 году были разработаны локальные акты по организации и регламентированию практически всех видов научной деятельности.</w:t>
      </w:r>
    </w:p>
    <w:p w14:paraId="01867C9F" w14:textId="77777777" w:rsidR="002E2496" w:rsidRPr="002E2496" w:rsidRDefault="002E2496" w:rsidP="002E2496">
      <w:pPr>
        <w:tabs>
          <w:tab w:val="left" w:pos="1106"/>
        </w:tabs>
        <w:spacing w:after="0" w:line="240" w:lineRule="auto"/>
        <w:ind w:right="-1" w:firstLine="709"/>
        <w:jc w:val="both"/>
        <w:rPr>
          <w:rFonts w:ascii="Times New Roman" w:eastAsia="Times New Roman" w:hAnsi="Times New Roman" w:cs="Times New Roman"/>
          <w:sz w:val="28"/>
          <w:szCs w:val="28"/>
          <w:lang w:eastAsia="ru-RU"/>
        </w:rPr>
      </w:pPr>
      <w:r w:rsidRPr="002E2496">
        <w:rPr>
          <w:rFonts w:ascii="Times New Roman" w:eastAsia="Times New Roman" w:hAnsi="Times New Roman" w:cs="Times New Roman"/>
          <w:sz w:val="28"/>
          <w:szCs w:val="28"/>
          <w:lang w:eastAsia="ru-RU"/>
        </w:rPr>
        <w:t>В рамках дальнейшего развития организационного обеспечения научной деятельности в ВЭПИ реализуются следующие работы:</w:t>
      </w:r>
    </w:p>
    <w:p w14:paraId="1F678D8C" w14:textId="77777777" w:rsidR="002E2496" w:rsidRPr="002E2496" w:rsidRDefault="002E2496" w:rsidP="002E2496">
      <w:pPr>
        <w:numPr>
          <w:ilvl w:val="0"/>
          <w:numId w:val="4"/>
        </w:numPr>
        <w:tabs>
          <w:tab w:val="left" w:pos="1106"/>
        </w:tabs>
        <w:spacing w:after="0" w:line="240" w:lineRule="auto"/>
        <w:ind w:left="0" w:right="-1" w:firstLine="709"/>
        <w:jc w:val="both"/>
        <w:rPr>
          <w:rFonts w:ascii="Times New Roman" w:eastAsia="Times New Roman" w:hAnsi="Times New Roman" w:cs="Times New Roman"/>
          <w:sz w:val="28"/>
          <w:szCs w:val="28"/>
          <w:lang w:eastAsia="ru-RU"/>
        </w:rPr>
      </w:pPr>
      <w:r w:rsidRPr="002E2496">
        <w:rPr>
          <w:rFonts w:ascii="Times New Roman" w:eastAsia="Times New Roman" w:hAnsi="Times New Roman" w:cs="Times New Roman"/>
          <w:sz w:val="28"/>
          <w:szCs w:val="28"/>
          <w:lang w:eastAsia="ru-RU"/>
        </w:rPr>
        <w:t>реализация проекта по продвижению результатов научных исследований ВЭПИ на международной арене;</w:t>
      </w:r>
    </w:p>
    <w:p w14:paraId="62ADE6A9" w14:textId="77777777" w:rsidR="002E2496" w:rsidRPr="002E2496" w:rsidRDefault="002E2496" w:rsidP="002E2496">
      <w:pPr>
        <w:numPr>
          <w:ilvl w:val="0"/>
          <w:numId w:val="4"/>
        </w:numPr>
        <w:tabs>
          <w:tab w:val="left" w:pos="1106"/>
        </w:tabs>
        <w:spacing w:after="0" w:line="240" w:lineRule="auto"/>
        <w:ind w:left="0" w:right="-1" w:firstLine="709"/>
        <w:jc w:val="both"/>
        <w:rPr>
          <w:rFonts w:ascii="Times New Roman" w:eastAsia="Times New Roman" w:hAnsi="Times New Roman" w:cs="Times New Roman"/>
          <w:sz w:val="28"/>
          <w:szCs w:val="28"/>
          <w:lang w:eastAsia="ru-RU"/>
        </w:rPr>
      </w:pPr>
      <w:r w:rsidRPr="002E2496">
        <w:rPr>
          <w:rFonts w:ascii="Times New Roman" w:eastAsia="Times New Roman" w:hAnsi="Times New Roman" w:cs="Times New Roman"/>
          <w:sz w:val="28"/>
          <w:szCs w:val="28"/>
          <w:lang w:eastAsia="ru-RU"/>
        </w:rPr>
        <w:t>организация конкурса на замещение должностей научных работников;</w:t>
      </w:r>
    </w:p>
    <w:p w14:paraId="4476CC94" w14:textId="77777777" w:rsidR="002E2496" w:rsidRPr="002E2496" w:rsidRDefault="002E2496" w:rsidP="002E2496">
      <w:pPr>
        <w:numPr>
          <w:ilvl w:val="0"/>
          <w:numId w:val="4"/>
        </w:numPr>
        <w:tabs>
          <w:tab w:val="left" w:pos="1106"/>
        </w:tabs>
        <w:spacing w:after="0" w:line="240" w:lineRule="auto"/>
        <w:ind w:left="0" w:right="-1" w:firstLine="709"/>
        <w:jc w:val="both"/>
        <w:rPr>
          <w:rFonts w:ascii="Times New Roman" w:eastAsia="Times New Roman" w:hAnsi="Times New Roman" w:cs="Times New Roman"/>
          <w:sz w:val="28"/>
          <w:szCs w:val="28"/>
          <w:lang w:eastAsia="ru-RU"/>
        </w:rPr>
      </w:pPr>
      <w:r w:rsidRPr="002E2496">
        <w:rPr>
          <w:rFonts w:ascii="Times New Roman" w:eastAsia="Times New Roman" w:hAnsi="Times New Roman" w:cs="Times New Roman"/>
          <w:sz w:val="28"/>
          <w:szCs w:val="28"/>
          <w:lang w:eastAsia="ru-RU"/>
        </w:rPr>
        <w:t>участие в грантах на проведение научных мероприятий.</w:t>
      </w:r>
    </w:p>
    <w:p w14:paraId="1C933092" w14:textId="77777777" w:rsidR="002E2496" w:rsidRPr="002E2496" w:rsidRDefault="002E2496" w:rsidP="002E2496">
      <w:pPr>
        <w:spacing w:after="0" w:line="240" w:lineRule="auto"/>
        <w:ind w:right="-1" w:firstLine="709"/>
        <w:jc w:val="both"/>
        <w:rPr>
          <w:rFonts w:ascii="Times New Roman" w:eastAsia="Times New Roman" w:hAnsi="Times New Roman" w:cs="Times New Roman"/>
          <w:sz w:val="28"/>
          <w:szCs w:val="28"/>
          <w:lang w:eastAsia="ru-RU"/>
        </w:rPr>
      </w:pPr>
    </w:p>
    <w:p w14:paraId="55BB0C9B" w14:textId="77777777" w:rsidR="002E2496" w:rsidRPr="002E2496" w:rsidRDefault="002E2496" w:rsidP="002E2496">
      <w:pPr>
        <w:spacing w:after="0" w:line="240" w:lineRule="auto"/>
        <w:ind w:right="-1"/>
        <w:jc w:val="center"/>
        <w:rPr>
          <w:rFonts w:ascii="Times New Roman" w:eastAsia="Times New Roman" w:hAnsi="Times New Roman" w:cs="Times New Roman"/>
          <w:sz w:val="28"/>
          <w:szCs w:val="28"/>
          <w:shd w:val="clear" w:color="auto" w:fill="FFFFFF"/>
          <w:lang w:eastAsia="ru-RU"/>
        </w:rPr>
      </w:pPr>
      <w:r w:rsidRPr="002E2496">
        <w:rPr>
          <w:rFonts w:ascii="Times New Roman" w:eastAsia="Times New Roman" w:hAnsi="Times New Roman" w:cs="Times New Roman"/>
          <w:sz w:val="28"/>
          <w:szCs w:val="28"/>
          <w:lang w:eastAsia="ru-RU"/>
        </w:rPr>
        <w:br w:type="page"/>
      </w:r>
      <w:r w:rsidRPr="002E2496">
        <w:rPr>
          <w:rFonts w:ascii="Times New Roman" w:eastAsia="Times New Roman" w:hAnsi="Times New Roman" w:cs="Times New Roman"/>
          <w:sz w:val="28"/>
          <w:szCs w:val="28"/>
          <w:lang w:eastAsia="ru-RU"/>
        </w:rPr>
        <w:lastRenderedPageBreak/>
        <w:t>4. Международная деятельность</w:t>
      </w:r>
    </w:p>
    <w:p w14:paraId="03DF7FA9" w14:textId="77777777" w:rsidR="002E2496" w:rsidRPr="002E2496" w:rsidRDefault="002E2496" w:rsidP="002E2496">
      <w:pPr>
        <w:spacing w:after="0" w:line="240" w:lineRule="auto"/>
        <w:ind w:right="-1" w:firstLine="709"/>
        <w:jc w:val="both"/>
        <w:rPr>
          <w:rFonts w:ascii="Times New Roman" w:eastAsia="Times New Roman" w:hAnsi="Times New Roman" w:cs="Times New Roman"/>
          <w:sz w:val="28"/>
          <w:szCs w:val="28"/>
          <w:shd w:val="clear" w:color="auto" w:fill="FFFFFF"/>
          <w:lang w:eastAsia="ru-RU"/>
        </w:rPr>
      </w:pPr>
    </w:p>
    <w:p w14:paraId="303138B5" w14:textId="77777777" w:rsidR="002E2496" w:rsidRPr="002E2496" w:rsidRDefault="002E2496" w:rsidP="002E2496">
      <w:pPr>
        <w:shd w:val="clear" w:color="auto" w:fill="FFFFFF"/>
        <w:spacing w:after="0" w:line="240" w:lineRule="auto"/>
        <w:ind w:right="-1" w:firstLine="709"/>
        <w:jc w:val="both"/>
        <w:textAlignment w:val="baseline"/>
        <w:rPr>
          <w:rFonts w:ascii="Times New Roman" w:eastAsia="Times New Roman" w:hAnsi="Times New Roman" w:cs="Times New Roman"/>
          <w:sz w:val="28"/>
          <w:szCs w:val="28"/>
          <w:lang w:eastAsia="ru-RU"/>
        </w:rPr>
      </w:pPr>
      <w:r w:rsidRPr="002E2496">
        <w:rPr>
          <w:rFonts w:ascii="Times New Roman" w:eastAsia="Times New Roman" w:hAnsi="Times New Roman" w:cs="Times New Roman"/>
          <w:sz w:val="28"/>
          <w:szCs w:val="28"/>
          <w:lang w:eastAsia="ru-RU"/>
        </w:rPr>
        <w:t>Международная деятельность направлена на легитимацию системы образования, получения передовых технологий подготовки выпускников, научной интеграции для нужд региона и развития вузовской науки, без которой невозможно развитие вуза. Международные связи и кооперация укрепляют положительный имидж института и региона в мире. В силу этих и других обстоятельств руководство филиала выделяет международное сотрудничество как одно из важнейших направлений деятельности института.</w:t>
      </w:r>
    </w:p>
    <w:p w14:paraId="6B594813" w14:textId="77777777" w:rsidR="002E2496" w:rsidRPr="002E2496" w:rsidRDefault="002E2496" w:rsidP="002E2496">
      <w:pPr>
        <w:shd w:val="clear" w:color="auto" w:fill="FFFFFF"/>
        <w:spacing w:after="0" w:line="240" w:lineRule="auto"/>
        <w:ind w:right="-1" w:firstLine="709"/>
        <w:jc w:val="both"/>
        <w:textAlignment w:val="baseline"/>
        <w:rPr>
          <w:rFonts w:ascii="Times New Roman" w:eastAsia="Times New Roman" w:hAnsi="Times New Roman" w:cs="Times New Roman"/>
          <w:sz w:val="28"/>
          <w:szCs w:val="28"/>
          <w:lang w:eastAsia="ru-RU"/>
        </w:rPr>
      </w:pPr>
      <w:r w:rsidRPr="002E2496">
        <w:rPr>
          <w:rFonts w:ascii="Times New Roman" w:eastAsia="Times New Roman" w:hAnsi="Times New Roman" w:cs="Times New Roman"/>
          <w:sz w:val="28"/>
          <w:szCs w:val="28"/>
          <w:lang w:eastAsia="ru-RU"/>
        </w:rPr>
        <w:t>Международная деятельность института в отчетный период осуществлялась по следующим приоритетным направлениям:</w:t>
      </w:r>
    </w:p>
    <w:p w14:paraId="5B2EF650" w14:textId="77777777" w:rsidR="002E2496" w:rsidRPr="002E2496" w:rsidRDefault="002E2496" w:rsidP="002E2496">
      <w:pPr>
        <w:shd w:val="clear" w:color="auto" w:fill="FFFFFF"/>
        <w:spacing w:after="0" w:line="240" w:lineRule="auto"/>
        <w:ind w:right="-1" w:firstLine="709"/>
        <w:jc w:val="both"/>
        <w:textAlignment w:val="baseline"/>
        <w:rPr>
          <w:rFonts w:ascii="Times New Roman" w:eastAsia="Times New Roman" w:hAnsi="Times New Roman" w:cs="Times New Roman"/>
          <w:sz w:val="28"/>
          <w:szCs w:val="28"/>
          <w:lang w:eastAsia="ru-RU"/>
        </w:rPr>
      </w:pPr>
      <w:r w:rsidRPr="002E2496">
        <w:rPr>
          <w:rFonts w:ascii="Times New Roman" w:eastAsia="Times New Roman" w:hAnsi="Times New Roman" w:cs="Times New Roman"/>
          <w:sz w:val="28"/>
          <w:szCs w:val="28"/>
          <w:lang w:eastAsia="ru-RU"/>
        </w:rPr>
        <w:t>– установление и развитие взаимовыгодного двустороннего сотрудничества с иностранными вузами, научными, общественными и культурными организациями и учреждениями, в том числе на основе партнерских договоров и соглашений в области образования и науки;</w:t>
      </w:r>
    </w:p>
    <w:p w14:paraId="33AC4D2E" w14:textId="77777777" w:rsidR="002E2496" w:rsidRPr="002E2496" w:rsidRDefault="002E2496" w:rsidP="002E2496">
      <w:pPr>
        <w:shd w:val="clear" w:color="auto" w:fill="FFFFFF"/>
        <w:spacing w:after="0" w:line="240" w:lineRule="auto"/>
        <w:ind w:right="-1" w:firstLine="709"/>
        <w:jc w:val="both"/>
        <w:textAlignment w:val="baseline"/>
        <w:rPr>
          <w:rFonts w:ascii="Times New Roman" w:eastAsia="Times New Roman" w:hAnsi="Times New Roman" w:cs="Times New Roman"/>
          <w:sz w:val="28"/>
          <w:szCs w:val="28"/>
          <w:lang w:eastAsia="ru-RU"/>
        </w:rPr>
      </w:pPr>
      <w:r w:rsidRPr="002E2496">
        <w:rPr>
          <w:rFonts w:ascii="Times New Roman" w:eastAsia="Times New Roman" w:hAnsi="Times New Roman" w:cs="Times New Roman"/>
          <w:sz w:val="28"/>
          <w:szCs w:val="28"/>
          <w:lang w:eastAsia="ru-RU"/>
        </w:rPr>
        <w:t>– ведение переговорного процесса с органами власти и управления других государств, а также с международными неправительственными организациями;</w:t>
      </w:r>
    </w:p>
    <w:p w14:paraId="7419A9AF" w14:textId="77777777" w:rsidR="002E2496" w:rsidRPr="002E2496" w:rsidRDefault="002E2496" w:rsidP="002E2496">
      <w:pPr>
        <w:shd w:val="clear" w:color="auto" w:fill="FFFFFF"/>
        <w:spacing w:after="0" w:line="240" w:lineRule="auto"/>
        <w:ind w:right="-1" w:firstLine="709"/>
        <w:jc w:val="both"/>
        <w:textAlignment w:val="baseline"/>
        <w:rPr>
          <w:rFonts w:ascii="Times New Roman" w:eastAsia="Times New Roman" w:hAnsi="Times New Roman" w:cs="Times New Roman"/>
          <w:sz w:val="28"/>
          <w:szCs w:val="28"/>
          <w:lang w:eastAsia="ru-RU"/>
        </w:rPr>
      </w:pPr>
      <w:r w:rsidRPr="002E2496">
        <w:rPr>
          <w:rFonts w:ascii="Times New Roman" w:eastAsia="Times New Roman" w:hAnsi="Times New Roman" w:cs="Times New Roman"/>
          <w:sz w:val="28"/>
          <w:szCs w:val="28"/>
          <w:lang w:eastAsia="ru-RU"/>
        </w:rPr>
        <w:t>– участие в международных образовательных программах;</w:t>
      </w:r>
    </w:p>
    <w:p w14:paraId="178FA5D3" w14:textId="77777777" w:rsidR="002E2496" w:rsidRPr="002E2496" w:rsidRDefault="002E2496" w:rsidP="002E2496">
      <w:pPr>
        <w:shd w:val="clear" w:color="auto" w:fill="FFFFFF"/>
        <w:spacing w:after="0" w:line="240" w:lineRule="auto"/>
        <w:ind w:right="-1" w:firstLine="709"/>
        <w:jc w:val="both"/>
        <w:textAlignment w:val="baseline"/>
        <w:rPr>
          <w:rFonts w:ascii="Times New Roman" w:eastAsia="Times New Roman" w:hAnsi="Times New Roman" w:cs="Times New Roman"/>
          <w:sz w:val="28"/>
          <w:szCs w:val="28"/>
          <w:lang w:eastAsia="ru-RU"/>
        </w:rPr>
      </w:pPr>
      <w:r w:rsidRPr="002E2496">
        <w:rPr>
          <w:rFonts w:ascii="Times New Roman" w:eastAsia="Times New Roman" w:hAnsi="Times New Roman" w:cs="Times New Roman"/>
          <w:sz w:val="28"/>
          <w:szCs w:val="28"/>
          <w:lang w:eastAsia="ru-RU"/>
        </w:rPr>
        <w:t>– подготовка и повышение квалификации специалистов и научно-педагогических кадров в зарубежных странах.</w:t>
      </w:r>
    </w:p>
    <w:p w14:paraId="7CD93DE1" w14:textId="77777777" w:rsidR="002E2496" w:rsidRPr="002E2496" w:rsidRDefault="002E2496" w:rsidP="002E2496">
      <w:pPr>
        <w:spacing w:after="0" w:line="240" w:lineRule="auto"/>
        <w:ind w:right="-1" w:firstLine="709"/>
        <w:jc w:val="both"/>
        <w:rPr>
          <w:rFonts w:ascii="Times New Roman" w:eastAsia="Times New Roman" w:hAnsi="Times New Roman" w:cs="Times New Roman"/>
          <w:b/>
          <w:bCs/>
          <w:sz w:val="28"/>
          <w:szCs w:val="28"/>
          <w:lang w:eastAsia="ru-RU"/>
        </w:rPr>
      </w:pPr>
      <w:r w:rsidRPr="002E2496">
        <w:rPr>
          <w:rFonts w:ascii="Times New Roman" w:eastAsia="Times New Roman" w:hAnsi="Times New Roman" w:cs="Times New Roman"/>
          <w:bCs/>
          <w:sz w:val="28"/>
          <w:szCs w:val="28"/>
          <w:lang w:eastAsia="ru-RU"/>
        </w:rPr>
        <w:t>Институт традиционно выступает с инициативой проведения ряда международных мероприятий на базе ВЭПИ, следствием чего стало расширение сферы присутствия вуза в региональном и международном общественном и информационном пространствах.</w:t>
      </w:r>
    </w:p>
    <w:p w14:paraId="3527E3B7" w14:textId="77777777" w:rsidR="002E2496" w:rsidRPr="002E2496" w:rsidRDefault="002E2496" w:rsidP="002E2496">
      <w:pPr>
        <w:spacing w:after="0" w:line="240" w:lineRule="auto"/>
        <w:ind w:right="-1" w:firstLine="709"/>
        <w:jc w:val="both"/>
        <w:rPr>
          <w:rFonts w:ascii="Times New Roman" w:eastAsia="Times New Roman" w:hAnsi="Times New Roman" w:cs="Times New Roman"/>
          <w:sz w:val="28"/>
          <w:szCs w:val="28"/>
          <w:shd w:val="clear" w:color="auto" w:fill="FFFFFF"/>
        </w:rPr>
      </w:pPr>
      <w:r w:rsidRPr="002E2496">
        <w:rPr>
          <w:rFonts w:ascii="Times New Roman" w:eastAsia="Times New Roman" w:hAnsi="Times New Roman" w:cs="Times New Roman"/>
          <w:sz w:val="28"/>
          <w:szCs w:val="28"/>
          <w:shd w:val="clear" w:color="auto" w:fill="FFFFFF"/>
        </w:rPr>
        <w:t>Международное сотрудничество в области образования и науки осуществляется в рамках международных договоров, заключаемых Воронежским экономико-правовым институтом с зарубежными научными и образовательными учреждениями и организациями.</w:t>
      </w:r>
    </w:p>
    <w:p w14:paraId="5657AA70" w14:textId="77777777" w:rsidR="002E2496" w:rsidRPr="002E2496" w:rsidRDefault="002E2496" w:rsidP="002E2496">
      <w:pPr>
        <w:widowControl w:val="0"/>
        <w:spacing w:after="0" w:line="240" w:lineRule="auto"/>
        <w:ind w:right="-1" w:firstLine="709"/>
        <w:jc w:val="both"/>
        <w:rPr>
          <w:rFonts w:ascii="Times New Roman" w:eastAsia="Times New Roman" w:hAnsi="Times New Roman" w:cs="Times New Roman"/>
          <w:iCs/>
          <w:sz w:val="28"/>
          <w:szCs w:val="28"/>
          <w:bdr w:val="single" w:sz="24" w:space="4" w:color="969696" w:frame="1"/>
          <w:shd w:val="clear" w:color="auto" w:fill="FFFFFF"/>
          <w:lang w:eastAsia="ru-RU"/>
        </w:rPr>
      </w:pPr>
      <w:r w:rsidRPr="002E2496">
        <w:rPr>
          <w:rFonts w:ascii="Times New Roman" w:eastAsia="Times New Roman" w:hAnsi="Times New Roman" w:cs="Times New Roman"/>
          <w:iCs/>
          <w:sz w:val="28"/>
          <w:szCs w:val="28"/>
          <w:lang w:eastAsia="ru-RU"/>
        </w:rPr>
        <w:t xml:space="preserve">Не менее важным показателем международной деятельности вуза является численность зарубежных студентов. Численность/удельный вес численности иностранных студентов из стран СНГ, обучающихся по образовательным программам бакалавриата, программам специалитета, в общей численности студентов: </w:t>
      </w:r>
      <w:r w:rsidRPr="002E2496">
        <w:rPr>
          <w:rFonts w:ascii="Times New Roman" w:eastAsia="Times New Roman" w:hAnsi="Times New Roman" w:cs="Times New Roman"/>
          <w:bCs/>
          <w:iCs/>
          <w:sz w:val="28"/>
          <w:szCs w:val="28"/>
          <w:lang w:eastAsia="ru-RU"/>
        </w:rPr>
        <w:t>3 чел. / 1,44 %</w:t>
      </w:r>
    </w:p>
    <w:p w14:paraId="7C32650C" w14:textId="77777777" w:rsidR="002E2496" w:rsidRPr="002E2496" w:rsidRDefault="002E2496" w:rsidP="002E2496">
      <w:pPr>
        <w:widowControl w:val="0"/>
        <w:spacing w:after="0" w:line="240" w:lineRule="auto"/>
        <w:ind w:right="-1" w:firstLine="709"/>
        <w:jc w:val="both"/>
        <w:rPr>
          <w:rFonts w:ascii="Times New Roman" w:eastAsia="Times New Roman" w:hAnsi="Times New Roman" w:cs="Times New Roman"/>
          <w:sz w:val="28"/>
          <w:szCs w:val="28"/>
          <w:lang w:eastAsia="ru-RU"/>
        </w:rPr>
      </w:pPr>
      <w:r w:rsidRPr="002E2496">
        <w:rPr>
          <w:rFonts w:ascii="Times New Roman" w:eastAsia="Times New Roman" w:hAnsi="Times New Roman" w:cs="Times New Roman"/>
          <w:sz w:val="28"/>
          <w:szCs w:val="28"/>
          <w:lang w:eastAsia="ru-RU"/>
        </w:rPr>
        <w:t>В том числе:</w:t>
      </w:r>
    </w:p>
    <w:p w14:paraId="345B7FD0" w14:textId="77777777" w:rsidR="002E2496" w:rsidRPr="002E2496" w:rsidRDefault="002E2496" w:rsidP="002E2496">
      <w:pPr>
        <w:widowControl w:val="0"/>
        <w:spacing w:after="0" w:line="240" w:lineRule="auto"/>
        <w:ind w:right="-1" w:firstLine="709"/>
        <w:jc w:val="both"/>
        <w:rPr>
          <w:rFonts w:ascii="Times New Roman" w:eastAsia="Times New Roman" w:hAnsi="Times New Roman" w:cs="Times New Roman"/>
          <w:iCs/>
          <w:sz w:val="28"/>
          <w:szCs w:val="28"/>
          <w:lang w:eastAsia="ru-RU"/>
        </w:rPr>
      </w:pPr>
      <w:r w:rsidRPr="002E2496">
        <w:rPr>
          <w:rFonts w:ascii="Times New Roman" w:eastAsia="Times New Roman" w:hAnsi="Times New Roman" w:cs="Times New Roman"/>
          <w:sz w:val="28"/>
          <w:szCs w:val="28"/>
          <w:lang w:eastAsia="ru-RU"/>
        </w:rPr>
        <w:t>по очной форме обучения: 1 чел. / 4,17 %</w:t>
      </w:r>
    </w:p>
    <w:p w14:paraId="35430B2E" w14:textId="77777777" w:rsidR="002E2496" w:rsidRPr="002E2496" w:rsidRDefault="002E2496" w:rsidP="002E2496">
      <w:pPr>
        <w:widowControl w:val="0"/>
        <w:spacing w:after="0" w:line="240" w:lineRule="auto"/>
        <w:ind w:right="-1" w:firstLine="709"/>
        <w:jc w:val="both"/>
        <w:rPr>
          <w:rFonts w:ascii="Times New Roman" w:eastAsia="Times New Roman" w:hAnsi="Times New Roman" w:cs="Times New Roman"/>
          <w:iCs/>
          <w:sz w:val="28"/>
          <w:szCs w:val="28"/>
          <w:lang w:eastAsia="ru-RU"/>
        </w:rPr>
      </w:pPr>
      <w:r w:rsidRPr="002E2496">
        <w:rPr>
          <w:rFonts w:ascii="Times New Roman" w:eastAsia="Times New Roman" w:hAnsi="Times New Roman" w:cs="Times New Roman"/>
          <w:sz w:val="28"/>
          <w:szCs w:val="28"/>
          <w:lang w:eastAsia="ru-RU"/>
        </w:rPr>
        <w:t>по очно-заочной форме обучения: 1 чел. / 1,2 %</w:t>
      </w:r>
    </w:p>
    <w:p w14:paraId="6810BB86" w14:textId="77777777" w:rsidR="002E2496" w:rsidRPr="002E2496" w:rsidRDefault="002E2496" w:rsidP="002E2496">
      <w:pPr>
        <w:widowControl w:val="0"/>
        <w:spacing w:after="0" w:line="240" w:lineRule="auto"/>
        <w:ind w:right="-1" w:firstLine="709"/>
        <w:jc w:val="both"/>
        <w:rPr>
          <w:rFonts w:ascii="Times New Roman" w:eastAsia="Times New Roman" w:hAnsi="Times New Roman" w:cs="Times New Roman"/>
          <w:iCs/>
          <w:sz w:val="28"/>
          <w:szCs w:val="28"/>
          <w:lang w:eastAsia="ru-RU"/>
        </w:rPr>
      </w:pPr>
      <w:r w:rsidRPr="002E2496">
        <w:rPr>
          <w:rFonts w:ascii="Times New Roman" w:eastAsia="Times New Roman" w:hAnsi="Times New Roman" w:cs="Times New Roman"/>
          <w:sz w:val="28"/>
          <w:szCs w:val="28"/>
          <w:lang w:eastAsia="ru-RU"/>
        </w:rPr>
        <w:t>по заочной форме обучения: 1 чел. / 0,97 %</w:t>
      </w:r>
    </w:p>
    <w:p w14:paraId="64F6FF62" w14:textId="77777777" w:rsidR="002E2496" w:rsidRPr="002E2496" w:rsidRDefault="002E2496" w:rsidP="002E2496">
      <w:pPr>
        <w:spacing w:after="0" w:line="240" w:lineRule="auto"/>
        <w:ind w:right="-1" w:firstLine="709"/>
        <w:jc w:val="both"/>
        <w:rPr>
          <w:rFonts w:ascii="Times New Roman" w:eastAsia="Times New Roman" w:hAnsi="Times New Roman" w:cs="Times New Roman"/>
          <w:sz w:val="28"/>
          <w:szCs w:val="28"/>
        </w:rPr>
      </w:pPr>
      <w:r w:rsidRPr="002E2496">
        <w:rPr>
          <w:rFonts w:ascii="Times New Roman" w:eastAsia="Times New Roman" w:hAnsi="Times New Roman" w:cs="Times New Roman"/>
          <w:bCs/>
          <w:sz w:val="28"/>
          <w:szCs w:val="28"/>
        </w:rPr>
        <w:t>Вместе с тем, к числу основных проблем развития международной деятельности в ВЭПИ следует отнести:</w:t>
      </w:r>
    </w:p>
    <w:p w14:paraId="72B04E88" w14:textId="77777777" w:rsidR="002E2496" w:rsidRPr="002E2496" w:rsidRDefault="002E2496" w:rsidP="002E2496">
      <w:pPr>
        <w:spacing w:after="0" w:line="240" w:lineRule="auto"/>
        <w:ind w:right="-1" w:firstLine="709"/>
        <w:jc w:val="both"/>
        <w:rPr>
          <w:rFonts w:ascii="Times New Roman" w:eastAsia="Times New Roman" w:hAnsi="Times New Roman" w:cs="Times New Roman"/>
          <w:bCs/>
          <w:sz w:val="28"/>
          <w:szCs w:val="28"/>
        </w:rPr>
      </w:pPr>
      <w:r w:rsidRPr="002E2496">
        <w:rPr>
          <w:rFonts w:ascii="Times New Roman" w:eastAsia="Times New Roman" w:hAnsi="Times New Roman" w:cs="Times New Roman"/>
          <w:bCs/>
          <w:sz w:val="28"/>
          <w:szCs w:val="28"/>
        </w:rPr>
        <w:t>- отсутствие планов языковой подготовки преподавателей кафедр;</w:t>
      </w:r>
    </w:p>
    <w:p w14:paraId="70C1A1E0" w14:textId="77777777" w:rsidR="002E2496" w:rsidRPr="002E2496" w:rsidRDefault="002E2496" w:rsidP="002E2496">
      <w:pPr>
        <w:spacing w:after="0" w:line="240" w:lineRule="auto"/>
        <w:ind w:right="-1" w:firstLine="709"/>
        <w:jc w:val="both"/>
        <w:rPr>
          <w:rFonts w:ascii="Times New Roman" w:eastAsia="Times New Roman" w:hAnsi="Times New Roman" w:cs="Times New Roman"/>
          <w:bCs/>
          <w:sz w:val="28"/>
          <w:szCs w:val="28"/>
        </w:rPr>
      </w:pPr>
      <w:r w:rsidRPr="002E2496">
        <w:rPr>
          <w:rFonts w:ascii="Times New Roman" w:eastAsia="Times New Roman" w:hAnsi="Times New Roman" w:cs="Times New Roman"/>
          <w:bCs/>
          <w:sz w:val="28"/>
          <w:szCs w:val="28"/>
        </w:rPr>
        <w:t>- недостаточная активность профессорско-преподавательского состава в вопросах участия в международных проектах;</w:t>
      </w:r>
    </w:p>
    <w:p w14:paraId="4F6C12EC" w14:textId="77777777" w:rsidR="002E2496" w:rsidRPr="002E2496" w:rsidRDefault="002E2496" w:rsidP="002E2496">
      <w:pPr>
        <w:spacing w:after="0" w:line="240" w:lineRule="auto"/>
        <w:ind w:right="-1" w:firstLine="709"/>
        <w:jc w:val="both"/>
        <w:rPr>
          <w:rFonts w:ascii="Times New Roman" w:eastAsia="Times New Roman" w:hAnsi="Times New Roman" w:cs="Times New Roman"/>
          <w:bCs/>
          <w:sz w:val="28"/>
          <w:szCs w:val="28"/>
        </w:rPr>
      </w:pPr>
      <w:r w:rsidRPr="002E2496">
        <w:rPr>
          <w:rFonts w:ascii="Times New Roman" w:eastAsia="Times New Roman" w:hAnsi="Times New Roman" w:cs="Times New Roman"/>
          <w:bCs/>
          <w:sz w:val="28"/>
          <w:szCs w:val="28"/>
        </w:rPr>
        <w:lastRenderedPageBreak/>
        <w:t>-отсутствие в планах работы кафедр и факультетов мероприятий, направленных на достижение показателей, связанных с международной деятельностью вуза.</w:t>
      </w:r>
    </w:p>
    <w:p w14:paraId="001ECE04" w14:textId="77777777" w:rsidR="002E2496" w:rsidRPr="002E2496" w:rsidRDefault="002E2496" w:rsidP="002E2496">
      <w:pPr>
        <w:spacing w:after="0" w:line="240" w:lineRule="auto"/>
        <w:ind w:right="-1" w:firstLine="709"/>
        <w:jc w:val="both"/>
        <w:rPr>
          <w:rFonts w:ascii="Times New Roman" w:eastAsia="Times New Roman" w:hAnsi="Times New Roman" w:cs="Times New Roman"/>
          <w:bCs/>
          <w:sz w:val="28"/>
          <w:szCs w:val="28"/>
        </w:rPr>
      </w:pPr>
      <w:r w:rsidRPr="002E2496">
        <w:rPr>
          <w:rFonts w:ascii="Times New Roman" w:eastAsia="Times New Roman" w:hAnsi="Times New Roman" w:cs="Times New Roman"/>
          <w:bCs/>
          <w:sz w:val="28"/>
          <w:szCs w:val="28"/>
        </w:rPr>
        <w:t>В этой связи необходимо активизировать работу в следующих направлениях:</w:t>
      </w:r>
    </w:p>
    <w:p w14:paraId="38D2209B" w14:textId="77777777" w:rsidR="002E2496" w:rsidRPr="002E2496" w:rsidRDefault="002E2496" w:rsidP="002E2496">
      <w:pPr>
        <w:spacing w:after="0" w:line="240" w:lineRule="auto"/>
        <w:ind w:right="-1" w:firstLine="709"/>
        <w:jc w:val="both"/>
        <w:rPr>
          <w:rFonts w:ascii="Times New Roman" w:eastAsia="Times New Roman" w:hAnsi="Times New Roman" w:cs="Times New Roman"/>
          <w:sz w:val="28"/>
          <w:szCs w:val="28"/>
        </w:rPr>
      </w:pPr>
      <w:r w:rsidRPr="002E2496">
        <w:rPr>
          <w:rFonts w:ascii="Times New Roman" w:eastAsia="Times New Roman" w:hAnsi="Times New Roman" w:cs="Times New Roman"/>
          <w:color w:val="000000"/>
          <w:sz w:val="28"/>
          <w:szCs w:val="28"/>
        </w:rPr>
        <w:t>- разработать планы обеспечения языковой подготовки профессорско-преподавательского состава;</w:t>
      </w:r>
    </w:p>
    <w:p w14:paraId="7039BA24" w14:textId="77777777" w:rsidR="002E2496" w:rsidRPr="002E2496" w:rsidRDefault="002E2496" w:rsidP="002E2496">
      <w:pPr>
        <w:spacing w:after="0" w:line="240" w:lineRule="auto"/>
        <w:ind w:right="-1" w:firstLine="709"/>
        <w:jc w:val="both"/>
        <w:rPr>
          <w:rFonts w:ascii="Times New Roman" w:eastAsia="Times New Roman" w:hAnsi="Times New Roman" w:cs="Times New Roman"/>
          <w:color w:val="000000"/>
          <w:sz w:val="28"/>
          <w:szCs w:val="28"/>
        </w:rPr>
      </w:pPr>
      <w:r w:rsidRPr="002E2496">
        <w:rPr>
          <w:rFonts w:ascii="Times New Roman" w:eastAsia="Times New Roman" w:hAnsi="Times New Roman" w:cs="Times New Roman"/>
          <w:color w:val="000000"/>
          <w:sz w:val="28"/>
          <w:szCs w:val="28"/>
        </w:rPr>
        <w:t>- разработать программы привлечения зарубежных студентов, прежде всего, на очную форму обучения;</w:t>
      </w:r>
    </w:p>
    <w:p w14:paraId="71A6EB84" w14:textId="77777777" w:rsidR="002E2496" w:rsidRPr="002E2496" w:rsidRDefault="002E2496" w:rsidP="002E2496">
      <w:pPr>
        <w:spacing w:after="0" w:line="240" w:lineRule="auto"/>
        <w:ind w:right="-1" w:firstLine="709"/>
        <w:jc w:val="both"/>
        <w:rPr>
          <w:rFonts w:ascii="Times New Roman" w:eastAsia="Times New Roman" w:hAnsi="Times New Roman" w:cs="Times New Roman"/>
          <w:color w:val="000000"/>
          <w:sz w:val="28"/>
          <w:szCs w:val="28"/>
        </w:rPr>
      </w:pPr>
      <w:r w:rsidRPr="002E2496">
        <w:rPr>
          <w:rFonts w:ascii="Times New Roman" w:eastAsia="Times New Roman" w:hAnsi="Times New Roman" w:cs="Times New Roman"/>
          <w:color w:val="000000"/>
          <w:sz w:val="28"/>
          <w:szCs w:val="28"/>
        </w:rPr>
        <w:t>- разработать программы студенческой мобильности, заключить международные договора с вузами-партнерами;</w:t>
      </w:r>
    </w:p>
    <w:p w14:paraId="2BA60B49" w14:textId="77777777" w:rsidR="002E2496" w:rsidRPr="002E2496" w:rsidRDefault="002E2496" w:rsidP="002E2496">
      <w:pPr>
        <w:spacing w:after="0" w:line="240" w:lineRule="auto"/>
        <w:ind w:right="-1" w:firstLine="709"/>
        <w:jc w:val="both"/>
        <w:rPr>
          <w:rFonts w:ascii="Times New Roman" w:eastAsia="Times New Roman" w:hAnsi="Times New Roman" w:cs="Times New Roman"/>
          <w:color w:val="000000"/>
          <w:sz w:val="28"/>
          <w:szCs w:val="28"/>
        </w:rPr>
      </w:pPr>
      <w:r w:rsidRPr="002E2496">
        <w:rPr>
          <w:rFonts w:ascii="Times New Roman" w:eastAsia="Times New Roman" w:hAnsi="Times New Roman" w:cs="Times New Roman"/>
          <w:color w:val="000000"/>
          <w:sz w:val="28"/>
          <w:szCs w:val="28"/>
        </w:rPr>
        <w:t>- внести изменения в планы работ кафедр и факультетов на 2020 год с учетом необходимости достижения показателей эффективности международной деятельности;</w:t>
      </w:r>
    </w:p>
    <w:p w14:paraId="1C0BAB64" w14:textId="77777777" w:rsidR="002E2496" w:rsidRPr="002E2496" w:rsidRDefault="002E2496" w:rsidP="002E2496">
      <w:pPr>
        <w:spacing w:after="0" w:line="240" w:lineRule="auto"/>
        <w:ind w:right="-1" w:firstLine="709"/>
        <w:jc w:val="both"/>
        <w:rPr>
          <w:rFonts w:ascii="Times New Roman" w:eastAsia="Times New Roman" w:hAnsi="Times New Roman" w:cs="Times New Roman"/>
          <w:color w:val="000000"/>
          <w:sz w:val="28"/>
          <w:szCs w:val="28"/>
        </w:rPr>
      </w:pPr>
      <w:r w:rsidRPr="002E2496">
        <w:rPr>
          <w:rFonts w:ascii="Times New Roman" w:eastAsia="Times New Roman" w:hAnsi="Times New Roman" w:cs="Times New Roman"/>
          <w:color w:val="000000"/>
          <w:sz w:val="28"/>
          <w:szCs w:val="28"/>
        </w:rPr>
        <w:t>-  обосновать направления получения доходов вуза от выполнения НИОКР и образовательной деятельности из иностранных источников.</w:t>
      </w:r>
    </w:p>
    <w:p w14:paraId="06BAD3D4" w14:textId="77777777" w:rsidR="002E2496" w:rsidRPr="002E2496" w:rsidRDefault="002E2496" w:rsidP="002E2496">
      <w:pPr>
        <w:spacing w:after="0" w:line="240" w:lineRule="auto"/>
        <w:ind w:right="-1" w:firstLine="709"/>
        <w:jc w:val="both"/>
        <w:rPr>
          <w:rFonts w:ascii="Times New Roman" w:eastAsia="Times New Roman" w:hAnsi="Times New Roman" w:cs="Times New Roman"/>
          <w:color w:val="000000"/>
          <w:sz w:val="28"/>
          <w:szCs w:val="28"/>
        </w:rPr>
      </w:pPr>
    </w:p>
    <w:p w14:paraId="485D1DD8" w14:textId="77777777" w:rsidR="002E2496" w:rsidRPr="002E2496" w:rsidRDefault="002E2496" w:rsidP="002E2496">
      <w:pPr>
        <w:tabs>
          <w:tab w:val="left" w:pos="1106"/>
        </w:tabs>
        <w:spacing w:after="0" w:line="240" w:lineRule="auto"/>
        <w:ind w:right="-1" w:firstLine="709"/>
        <w:jc w:val="both"/>
        <w:rPr>
          <w:rFonts w:ascii="Times New Roman" w:eastAsia="Times New Roman" w:hAnsi="Times New Roman" w:cs="Times New Roman"/>
          <w:sz w:val="28"/>
          <w:szCs w:val="28"/>
          <w:lang w:eastAsia="ru-RU"/>
        </w:rPr>
      </w:pPr>
    </w:p>
    <w:p w14:paraId="3AA0214F" w14:textId="2E965CC8" w:rsidR="002E2496" w:rsidRDefault="002E2496">
      <w:pPr>
        <w:rPr>
          <w:rFonts w:ascii="Times New Roman" w:hAnsi="Times New Roman" w:cs="Times New Roman"/>
          <w:sz w:val="28"/>
          <w:szCs w:val="28"/>
        </w:rPr>
      </w:pPr>
      <w:r>
        <w:rPr>
          <w:rFonts w:ascii="Times New Roman" w:hAnsi="Times New Roman" w:cs="Times New Roman"/>
          <w:sz w:val="28"/>
          <w:szCs w:val="28"/>
        </w:rPr>
        <w:br w:type="page"/>
      </w:r>
    </w:p>
    <w:p w14:paraId="6493D13E" w14:textId="77777777" w:rsidR="002E2496" w:rsidRPr="002E2496" w:rsidRDefault="002E2496" w:rsidP="002E2496">
      <w:pPr>
        <w:spacing w:after="0" w:line="240" w:lineRule="auto"/>
        <w:jc w:val="center"/>
        <w:rPr>
          <w:rFonts w:ascii="Times New Roman" w:eastAsia="Calibri" w:hAnsi="Times New Roman" w:cs="Times New Roman"/>
          <w:sz w:val="28"/>
          <w:szCs w:val="28"/>
          <w:lang w:eastAsia="ru-RU"/>
        </w:rPr>
      </w:pPr>
      <w:r w:rsidRPr="002E2496">
        <w:rPr>
          <w:rFonts w:ascii="Times New Roman" w:eastAsia="Calibri" w:hAnsi="Times New Roman" w:cs="Times New Roman"/>
          <w:sz w:val="28"/>
          <w:szCs w:val="28"/>
          <w:lang w:eastAsia="ru-RU"/>
        </w:rPr>
        <w:lastRenderedPageBreak/>
        <w:t>5. Внеучебная работа</w:t>
      </w:r>
    </w:p>
    <w:p w14:paraId="15CF2122" w14:textId="77777777" w:rsidR="002E2496" w:rsidRPr="002E2496" w:rsidRDefault="002E2496" w:rsidP="002E2496">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bookmarkStart w:id="10" w:name="_Hlk37878943"/>
    </w:p>
    <w:p w14:paraId="4636D544" w14:textId="45563797" w:rsidR="002E2496" w:rsidRPr="002E2496" w:rsidRDefault="002E2496" w:rsidP="002E2496">
      <w:pPr>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rPr>
      </w:pPr>
      <w:r w:rsidRPr="002E2496">
        <w:rPr>
          <w:rFonts w:ascii="Times New Roman" w:eastAsia="Times New Roman" w:hAnsi="Times New Roman" w:cs="Times New Roman"/>
          <w:color w:val="000000"/>
          <w:sz w:val="28"/>
          <w:szCs w:val="28"/>
        </w:rPr>
        <w:t xml:space="preserve">В Филиале АНОО ВО «ВЭПИ» в г. </w:t>
      </w:r>
      <w:r>
        <w:rPr>
          <w:rFonts w:ascii="Times New Roman" w:eastAsia="Times New Roman" w:hAnsi="Times New Roman" w:cs="Times New Roman"/>
          <w:color w:val="000000"/>
          <w:sz w:val="28"/>
          <w:szCs w:val="28"/>
        </w:rPr>
        <w:t>Россошь</w:t>
      </w:r>
      <w:r w:rsidRPr="002E2496">
        <w:rPr>
          <w:rFonts w:ascii="Times New Roman" w:eastAsia="Times New Roman" w:hAnsi="Times New Roman" w:cs="Times New Roman"/>
          <w:color w:val="000000"/>
          <w:sz w:val="28"/>
          <w:szCs w:val="28"/>
        </w:rPr>
        <w:t xml:space="preserve"> работает стройная административная структура управления воспитательным процессом. Возглавляет воспитательную работу проректор по воспитательной работе.</w:t>
      </w:r>
    </w:p>
    <w:p w14:paraId="40A06938" w14:textId="77777777" w:rsidR="002E2496" w:rsidRPr="002E2496" w:rsidRDefault="002E2496" w:rsidP="002E2496">
      <w:pPr>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rPr>
      </w:pPr>
      <w:r w:rsidRPr="002E2496">
        <w:rPr>
          <w:rFonts w:ascii="Times New Roman" w:eastAsia="Times New Roman" w:hAnsi="Times New Roman" w:cs="Times New Roman"/>
          <w:color w:val="000000"/>
          <w:sz w:val="28"/>
          <w:szCs w:val="28"/>
        </w:rPr>
        <w:t>Курирует воспитательную работу в Филиале заместитель директора по воспитательной работе. На 1-2 курсах работает Институт кураторов студенческих групп.</w:t>
      </w:r>
    </w:p>
    <w:p w14:paraId="64F1692D" w14:textId="77777777" w:rsidR="002E2496" w:rsidRPr="002E2496" w:rsidRDefault="002E2496" w:rsidP="002E2496">
      <w:pPr>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rPr>
      </w:pPr>
      <w:r w:rsidRPr="002E2496">
        <w:rPr>
          <w:rFonts w:ascii="Times New Roman" w:eastAsia="Times New Roman" w:hAnsi="Times New Roman" w:cs="Times New Roman"/>
          <w:color w:val="000000"/>
          <w:sz w:val="28"/>
          <w:szCs w:val="28"/>
        </w:rPr>
        <w:t>Воспитательную и организационно-методическую работу в Институте осуществляет отдел внеучебной работы, в которые входят: творческие студии, спортивные секции, органы студенческого самоуправления: старостаты и студенческие Советы Института.</w:t>
      </w:r>
    </w:p>
    <w:p w14:paraId="1C5CC967" w14:textId="77777777" w:rsidR="002E2496" w:rsidRPr="002E2496" w:rsidRDefault="002E2496" w:rsidP="002E2496">
      <w:pPr>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rPr>
      </w:pPr>
      <w:r w:rsidRPr="002E2496">
        <w:rPr>
          <w:rFonts w:ascii="Times New Roman" w:eastAsia="Times New Roman" w:hAnsi="Times New Roman" w:cs="Times New Roman"/>
          <w:color w:val="000000"/>
          <w:sz w:val="28"/>
          <w:szCs w:val="28"/>
        </w:rPr>
        <w:t>Предназначение воспитательной работы состоит в формировании у каждого обучающегося сознательной гражданской позиции, стремлении к сохранению и увеличению нравственных и культурных ценностей, а также в формировании трудовой мотивации.</w:t>
      </w:r>
    </w:p>
    <w:p w14:paraId="2EA73708" w14:textId="77777777" w:rsidR="002E2496" w:rsidRPr="002E2496" w:rsidRDefault="002E2496" w:rsidP="002E2496">
      <w:pPr>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rPr>
      </w:pPr>
      <w:r w:rsidRPr="002E2496">
        <w:rPr>
          <w:rFonts w:ascii="Times New Roman" w:eastAsia="Times New Roman" w:hAnsi="Times New Roman" w:cs="Times New Roman"/>
          <w:color w:val="000000"/>
          <w:sz w:val="28"/>
          <w:szCs w:val="28"/>
        </w:rPr>
        <w:t>Именно в вузе, пройдя школу общественных организаций, объединений, творческих коллективов, школу волонтерского движения, обучающийся приобретает твердые жизненные ориентиры, организаторские и лидерские навыки, личностные качества, необходимые ученому, руководителю, общественному деятелю. Эффективная воспитательная работа решает задачи формирования интеллектуального и творческого потенциала личности, позволяет создать все условия для саморазвития и самоутверждения личности, совершенствования способностей всех обучающихся.</w:t>
      </w:r>
    </w:p>
    <w:p w14:paraId="5FF6F3BD" w14:textId="77777777" w:rsidR="002E2496" w:rsidRPr="002E2496" w:rsidRDefault="002E2496" w:rsidP="002E2496">
      <w:pPr>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rPr>
      </w:pPr>
      <w:r w:rsidRPr="002E2496">
        <w:rPr>
          <w:rFonts w:ascii="Times New Roman" w:eastAsia="Times New Roman" w:hAnsi="Times New Roman" w:cs="Times New Roman"/>
          <w:color w:val="000000"/>
          <w:sz w:val="28"/>
          <w:szCs w:val="28"/>
        </w:rPr>
        <w:t>Основными задачами воспитательной работы являются:</w:t>
      </w:r>
    </w:p>
    <w:p w14:paraId="1FF17E97" w14:textId="77777777" w:rsidR="002E2496" w:rsidRPr="002E2496" w:rsidRDefault="002E2496" w:rsidP="002E2496">
      <w:pPr>
        <w:numPr>
          <w:ilvl w:val="0"/>
          <w:numId w:val="5"/>
        </w:numPr>
        <w:shd w:val="clear" w:color="auto" w:fill="FFFFFF"/>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2E2496">
        <w:rPr>
          <w:rFonts w:ascii="Times New Roman" w:eastAsia="Times New Roman" w:hAnsi="Times New Roman" w:cs="Times New Roman"/>
          <w:color w:val="000000"/>
          <w:sz w:val="28"/>
          <w:szCs w:val="28"/>
        </w:rPr>
        <w:t>Обеспечение проявления творчества каждого обучающегося;</w:t>
      </w:r>
    </w:p>
    <w:p w14:paraId="0E923409" w14:textId="77777777" w:rsidR="002E2496" w:rsidRPr="002E2496" w:rsidRDefault="002E2496" w:rsidP="002E2496">
      <w:pPr>
        <w:numPr>
          <w:ilvl w:val="0"/>
          <w:numId w:val="5"/>
        </w:numPr>
        <w:shd w:val="clear" w:color="auto" w:fill="FFFFFF"/>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2E2496">
        <w:rPr>
          <w:rFonts w:ascii="Times New Roman" w:eastAsia="Times New Roman" w:hAnsi="Times New Roman" w:cs="Times New Roman"/>
          <w:color w:val="000000"/>
          <w:sz w:val="28"/>
          <w:szCs w:val="28"/>
        </w:rPr>
        <w:t>Содействие развитию национальной культуры;</w:t>
      </w:r>
    </w:p>
    <w:p w14:paraId="19E2F432" w14:textId="77777777" w:rsidR="002E2496" w:rsidRPr="002E2496" w:rsidRDefault="002E2496" w:rsidP="002E2496">
      <w:pPr>
        <w:numPr>
          <w:ilvl w:val="0"/>
          <w:numId w:val="5"/>
        </w:numPr>
        <w:shd w:val="clear" w:color="auto" w:fill="FFFFFF"/>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2E2496">
        <w:rPr>
          <w:rFonts w:ascii="Times New Roman" w:eastAsia="Times New Roman" w:hAnsi="Times New Roman" w:cs="Times New Roman"/>
          <w:color w:val="000000"/>
          <w:sz w:val="28"/>
          <w:szCs w:val="28"/>
        </w:rPr>
        <w:t>Формирование основ культуры здоровья;</w:t>
      </w:r>
    </w:p>
    <w:p w14:paraId="32BEDB1C" w14:textId="77777777" w:rsidR="002E2496" w:rsidRPr="002E2496" w:rsidRDefault="002E2496" w:rsidP="002E2496">
      <w:pPr>
        <w:numPr>
          <w:ilvl w:val="0"/>
          <w:numId w:val="5"/>
        </w:numPr>
        <w:shd w:val="clear" w:color="auto" w:fill="FFFFFF"/>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2E2496">
        <w:rPr>
          <w:rFonts w:ascii="Times New Roman" w:eastAsia="Times New Roman" w:hAnsi="Times New Roman" w:cs="Times New Roman"/>
          <w:color w:val="000000"/>
          <w:sz w:val="28"/>
          <w:szCs w:val="28"/>
        </w:rPr>
        <w:t>Развитие социальной и коммуникативной компетентности обучающихся;</w:t>
      </w:r>
    </w:p>
    <w:p w14:paraId="5EE89CCF" w14:textId="77777777" w:rsidR="002E2496" w:rsidRPr="002E2496" w:rsidRDefault="002E2496" w:rsidP="002E2496">
      <w:pPr>
        <w:numPr>
          <w:ilvl w:val="0"/>
          <w:numId w:val="5"/>
        </w:numPr>
        <w:shd w:val="clear" w:color="auto" w:fill="FFFFFF"/>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2E2496">
        <w:rPr>
          <w:rFonts w:ascii="Times New Roman" w:eastAsia="Times New Roman" w:hAnsi="Times New Roman" w:cs="Times New Roman"/>
          <w:color w:val="000000"/>
          <w:sz w:val="28"/>
          <w:szCs w:val="28"/>
        </w:rPr>
        <w:t>Воспитание гражданина новой России – личности высоконравственной, духовно развитой и физически здоровой, способной к профессиональной деятельности и моральной ответственности за принимаемые решения;</w:t>
      </w:r>
    </w:p>
    <w:p w14:paraId="1CD490A9" w14:textId="77777777" w:rsidR="002E2496" w:rsidRPr="002E2496" w:rsidRDefault="002E2496" w:rsidP="002E2496">
      <w:pPr>
        <w:numPr>
          <w:ilvl w:val="0"/>
          <w:numId w:val="5"/>
        </w:numPr>
        <w:shd w:val="clear" w:color="auto" w:fill="FFFFFF"/>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2E2496">
        <w:rPr>
          <w:rFonts w:ascii="Times New Roman" w:eastAsia="Times New Roman" w:hAnsi="Times New Roman" w:cs="Times New Roman"/>
          <w:color w:val="000000"/>
          <w:sz w:val="28"/>
          <w:szCs w:val="28"/>
        </w:rPr>
        <w:t>Формирование у обучающихся нравственных, духовных и культурных ценностей, этических норм и общепринятых правил поведения в обществе;</w:t>
      </w:r>
    </w:p>
    <w:p w14:paraId="21BE669B" w14:textId="77777777" w:rsidR="002E2496" w:rsidRPr="002E2496" w:rsidRDefault="002E2496" w:rsidP="002E2496">
      <w:pPr>
        <w:numPr>
          <w:ilvl w:val="0"/>
          <w:numId w:val="5"/>
        </w:numPr>
        <w:shd w:val="clear" w:color="auto" w:fill="FFFFFF"/>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2E2496">
        <w:rPr>
          <w:rFonts w:ascii="Times New Roman" w:eastAsia="Times New Roman" w:hAnsi="Times New Roman" w:cs="Times New Roman"/>
          <w:color w:val="000000"/>
          <w:sz w:val="28"/>
          <w:szCs w:val="28"/>
        </w:rPr>
        <w:t>Совершенствование условий для творческой самореализации личности и для проведения досуга обучающихся во внеурочное время;</w:t>
      </w:r>
    </w:p>
    <w:p w14:paraId="20731F87" w14:textId="77777777" w:rsidR="002E2496" w:rsidRPr="002E2496" w:rsidRDefault="002E2496" w:rsidP="002E2496">
      <w:pPr>
        <w:numPr>
          <w:ilvl w:val="0"/>
          <w:numId w:val="5"/>
        </w:numPr>
        <w:shd w:val="clear" w:color="auto" w:fill="FFFFFF"/>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2E2496">
        <w:rPr>
          <w:rFonts w:ascii="Times New Roman" w:eastAsia="Times New Roman" w:hAnsi="Times New Roman" w:cs="Times New Roman"/>
          <w:color w:val="000000"/>
          <w:sz w:val="28"/>
          <w:szCs w:val="28"/>
        </w:rPr>
        <w:t>Создание полноценной социально-педагогической воспитывающей среды.</w:t>
      </w:r>
    </w:p>
    <w:p w14:paraId="7B8D4200" w14:textId="77777777" w:rsidR="002E2496" w:rsidRPr="002E2496" w:rsidRDefault="002E2496" w:rsidP="002E2496">
      <w:pPr>
        <w:spacing w:after="0" w:line="240" w:lineRule="auto"/>
        <w:ind w:firstLine="709"/>
        <w:jc w:val="both"/>
        <w:rPr>
          <w:rFonts w:ascii="Times New Roman" w:eastAsia="Times New Roman" w:hAnsi="Times New Roman" w:cs="Times New Roman"/>
          <w:color w:val="000000"/>
          <w:sz w:val="28"/>
          <w:szCs w:val="28"/>
        </w:rPr>
      </w:pPr>
      <w:r w:rsidRPr="002E2496">
        <w:rPr>
          <w:rFonts w:ascii="Times New Roman" w:eastAsia="Times New Roman" w:hAnsi="Times New Roman" w:cs="Times New Roman"/>
          <w:color w:val="000000"/>
          <w:sz w:val="28"/>
          <w:szCs w:val="28"/>
        </w:rPr>
        <w:t xml:space="preserve">Именно на основе этих задач и ставится воспитательная деятельность Филиала. В настоящее время в Воронежском экономико-правовом институте функционирует воспитательный комплекс процессов, который включает в </w:t>
      </w:r>
      <w:r w:rsidRPr="002E2496">
        <w:rPr>
          <w:rFonts w:ascii="Times New Roman" w:eastAsia="Times New Roman" w:hAnsi="Times New Roman" w:cs="Times New Roman"/>
          <w:color w:val="000000"/>
          <w:sz w:val="28"/>
          <w:szCs w:val="28"/>
        </w:rPr>
        <w:lastRenderedPageBreak/>
        <w:t>себя работу внеучебного отдела, организацию и проведение кураторских часов, деятельность волонтерского отряда, функционирование спортивных секций и творческих студий, работу студенческого совета.</w:t>
      </w:r>
    </w:p>
    <w:p w14:paraId="7529F089" w14:textId="77777777" w:rsidR="002E2496" w:rsidRPr="002E2496" w:rsidRDefault="002E2496" w:rsidP="002E2496">
      <w:pPr>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rPr>
      </w:pPr>
      <w:r w:rsidRPr="002E2496">
        <w:rPr>
          <w:rFonts w:ascii="Times New Roman" w:eastAsia="Times New Roman" w:hAnsi="Times New Roman" w:cs="Times New Roman"/>
          <w:color w:val="000000"/>
          <w:sz w:val="28"/>
          <w:szCs w:val="28"/>
        </w:rPr>
        <w:t>Основными направлениями воспитательной работы можно выделить следующее:</w:t>
      </w:r>
    </w:p>
    <w:p w14:paraId="64FD9F65" w14:textId="77777777" w:rsidR="002E2496" w:rsidRPr="002E2496" w:rsidRDefault="002E2496" w:rsidP="002E2496">
      <w:pPr>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rPr>
      </w:pPr>
      <w:r w:rsidRPr="002E2496">
        <w:rPr>
          <w:rFonts w:ascii="Times New Roman" w:eastAsia="Calibri" w:hAnsi="Times New Roman" w:cs="Times New Roman"/>
          <w:color w:val="000000"/>
          <w:sz w:val="28"/>
          <w:szCs w:val="28"/>
        </w:rPr>
        <w:t xml:space="preserve">1. </w:t>
      </w:r>
      <w:r w:rsidRPr="002E2496">
        <w:rPr>
          <w:rFonts w:ascii="Times New Roman" w:eastAsia="Times New Roman" w:hAnsi="Times New Roman" w:cs="Times New Roman"/>
          <w:color w:val="000000"/>
          <w:sz w:val="28"/>
          <w:szCs w:val="28"/>
        </w:rPr>
        <w:t>Организационно-методическая и информационная работа;</w:t>
      </w:r>
    </w:p>
    <w:p w14:paraId="70D8C79F" w14:textId="77777777" w:rsidR="002E2496" w:rsidRPr="002E2496" w:rsidRDefault="002E2496" w:rsidP="002E2496">
      <w:pPr>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rPr>
      </w:pPr>
      <w:r w:rsidRPr="002E2496">
        <w:rPr>
          <w:rFonts w:ascii="Times New Roman" w:eastAsia="Calibri" w:hAnsi="Times New Roman" w:cs="Times New Roman"/>
          <w:color w:val="000000"/>
          <w:sz w:val="28"/>
          <w:szCs w:val="28"/>
        </w:rPr>
        <w:t xml:space="preserve">2. </w:t>
      </w:r>
      <w:r w:rsidRPr="002E2496">
        <w:rPr>
          <w:rFonts w:ascii="Times New Roman" w:eastAsia="Times New Roman" w:hAnsi="Times New Roman" w:cs="Times New Roman"/>
          <w:color w:val="000000"/>
          <w:sz w:val="28"/>
          <w:szCs w:val="28"/>
        </w:rPr>
        <w:t>Духовно-нравственное воспитание;</w:t>
      </w:r>
    </w:p>
    <w:p w14:paraId="476F081C" w14:textId="77777777" w:rsidR="002E2496" w:rsidRPr="002E2496" w:rsidRDefault="002E2496" w:rsidP="002E2496">
      <w:pPr>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rPr>
      </w:pPr>
      <w:r w:rsidRPr="002E2496">
        <w:rPr>
          <w:rFonts w:ascii="Times New Roman" w:eastAsia="Calibri" w:hAnsi="Times New Roman" w:cs="Times New Roman"/>
          <w:color w:val="000000"/>
          <w:sz w:val="28"/>
          <w:szCs w:val="28"/>
        </w:rPr>
        <w:t xml:space="preserve">3. </w:t>
      </w:r>
      <w:r w:rsidRPr="002E2496">
        <w:rPr>
          <w:rFonts w:ascii="Times New Roman" w:eastAsia="Times New Roman" w:hAnsi="Times New Roman" w:cs="Times New Roman"/>
          <w:color w:val="000000"/>
          <w:sz w:val="28"/>
          <w:szCs w:val="28"/>
        </w:rPr>
        <w:t>Гражданско-патриотическая направленность;</w:t>
      </w:r>
    </w:p>
    <w:p w14:paraId="09970300" w14:textId="77777777" w:rsidR="002E2496" w:rsidRPr="002E2496" w:rsidRDefault="002E2496" w:rsidP="002E2496">
      <w:pPr>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rPr>
      </w:pPr>
      <w:r w:rsidRPr="002E2496">
        <w:rPr>
          <w:rFonts w:ascii="Times New Roman" w:eastAsia="Calibri" w:hAnsi="Times New Roman" w:cs="Times New Roman"/>
          <w:color w:val="000000"/>
          <w:sz w:val="28"/>
          <w:szCs w:val="28"/>
        </w:rPr>
        <w:t xml:space="preserve">4. </w:t>
      </w:r>
      <w:r w:rsidRPr="002E2496">
        <w:rPr>
          <w:rFonts w:ascii="Times New Roman" w:eastAsia="Times New Roman" w:hAnsi="Times New Roman" w:cs="Times New Roman"/>
          <w:color w:val="000000"/>
          <w:sz w:val="28"/>
          <w:szCs w:val="28"/>
        </w:rPr>
        <w:t>Правовое воспитание;</w:t>
      </w:r>
    </w:p>
    <w:p w14:paraId="015ACEE7" w14:textId="77777777" w:rsidR="002E2496" w:rsidRPr="002E2496" w:rsidRDefault="002E2496" w:rsidP="002E2496">
      <w:pPr>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rPr>
      </w:pPr>
      <w:r w:rsidRPr="002E2496">
        <w:rPr>
          <w:rFonts w:ascii="Times New Roman" w:eastAsia="Calibri" w:hAnsi="Times New Roman" w:cs="Times New Roman"/>
          <w:color w:val="000000"/>
          <w:sz w:val="28"/>
          <w:szCs w:val="28"/>
        </w:rPr>
        <w:t xml:space="preserve">5. </w:t>
      </w:r>
      <w:r w:rsidRPr="002E2496">
        <w:rPr>
          <w:rFonts w:ascii="Times New Roman" w:eastAsia="Times New Roman" w:hAnsi="Times New Roman" w:cs="Times New Roman"/>
          <w:color w:val="000000"/>
          <w:sz w:val="28"/>
          <w:szCs w:val="28"/>
        </w:rPr>
        <w:t>Профилактика экстремистских проявлений в студенческой среде;</w:t>
      </w:r>
    </w:p>
    <w:p w14:paraId="13C0145D" w14:textId="77777777" w:rsidR="002E2496" w:rsidRPr="002E2496" w:rsidRDefault="002E2496" w:rsidP="002E2496">
      <w:pPr>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rPr>
      </w:pPr>
      <w:r w:rsidRPr="002E2496">
        <w:rPr>
          <w:rFonts w:ascii="Times New Roman" w:eastAsia="Calibri" w:hAnsi="Times New Roman" w:cs="Times New Roman"/>
          <w:color w:val="000000"/>
          <w:sz w:val="28"/>
          <w:szCs w:val="28"/>
        </w:rPr>
        <w:t xml:space="preserve">6. </w:t>
      </w:r>
      <w:r w:rsidRPr="002E2496">
        <w:rPr>
          <w:rFonts w:ascii="Times New Roman" w:eastAsia="Times New Roman" w:hAnsi="Times New Roman" w:cs="Times New Roman"/>
          <w:color w:val="000000"/>
          <w:sz w:val="28"/>
          <w:szCs w:val="28"/>
        </w:rPr>
        <w:t>Профессиональное трудовое воспитание;</w:t>
      </w:r>
    </w:p>
    <w:p w14:paraId="4ADA0036" w14:textId="77777777" w:rsidR="002E2496" w:rsidRPr="002E2496" w:rsidRDefault="002E2496" w:rsidP="002E2496">
      <w:pPr>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rPr>
      </w:pPr>
      <w:r w:rsidRPr="002E2496">
        <w:rPr>
          <w:rFonts w:ascii="Times New Roman" w:eastAsia="Calibri" w:hAnsi="Times New Roman" w:cs="Times New Roman"/>
          <w:color w:val="000000"/>
          <w:sz w:val="28"/>
          <w:szCs w:val="28"/>
        </w:rPr>
        <w:t xml:space="preserve">7. </w:t>
      </w:r>
      <w:r w:rsidRPr="002E2496">
        <w:rPr>
          <w:rFonts w:ascii="Times New Roman" w:eastAsia="Times New Roman" w:hAnsi="Times New Roman" w:cs="Times New Roman"/>
          <w:color w:val="000000"/>
          <w:sz w:val="28"/>
          <w:szCs w:val="28"/>
        </w:rPr>
        <w:t>Формирование здорового образа жизни.</w:t>
      </w:r>
    </w:p>
    <w:p w14:paraId="28470773" w14:textId="77777777" w:rsidR="002E2496" w:rsidRPr="002E2496" w:rsidRDefault="002E2496" w:rsidP="002E2496">
      <w:pPr>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rPr>
      </w:pPr>
      <w:r w:rsidRPr="002E2496">
        <w:rPr>
          <w:rFonts w:ascii="Times New Roman" w:eastAsia="Times New Roman" w:hAnsi="Times New Roman" w:cs="Times New Roman"/>
          <w:color w:val="000000"/>
          <w:sz w:val="28"/>
          <w:szCs w:val="28"/>
        </w:rPr>
        <w:t>Воспитательная работа в 2019 учебном году была организована как во время аудиторных занятий, так и во внеучебное время обучающихся.</w:t>
      </w:r>
    </w:p>
    <w:p w14:paraId="47F59142" w14:textId="77777777" w:rsidR="002E2496" w:rsidRPr="002E2496" w:rsidRDefault="002E2496" w:rsidP="002E2496">
      <w:pPr>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rPr>
      </w:pPr>
      <w:r w:rsidRPr="002E2496">
        <w:rPr>
          <w:rFonts w:ascii="Times New Roman" w:eastAsia="Times New Roman" w:hAnsi="Times New Roman" w:cs="Times New Roman"/>
          <w:color w:val="000000"/>
          <w:sz w:val="28"/>
          <w:szCs w:val="28"/>
        </w:rPr>
        <w:t>Воспитательная деятельность Филиала осуществляется с помощью всех его структурных подразделений, включая традиционные общеинститутские мероприятия, так и мероприятия, посвященные памятным датам и событиям международного, российского и регионального значения.</w:t>
      </w:r>
    </w:p>
    <w:p w14:paraId="32D25995" w14:textId="77777777" w:rsidR="002E2496" w:rsidRPr="002E2496" w:rsidRDefault="002E2496" w:rsidP="002E2496">
      <w:pPr>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rPr>
      </w:pPr>
      <w:r w:rsidRPr="002E2496">
        <w:rPr>
          <w:rFonts w:ascii="Times New Roman" w:eastAsia="Times New Roman" w:hAnsi="Times New Roman" w:cs="Times New Roman"/>
          <w:color w:val="000000"/>
          <w:sz w:val="28"/>
          <w:szCs w:val="28"/>
        </w:rPr>
        <w:t>Основными направлениями воспитательной работы можно выделить следующее:</w:t>
      </w:r>
    </w:p>
    <w:p w14:paraId="4AC38358" w14:textId="77777777" w:rsidR="002E2496" w:rsidRPr="002E2496" w:rsidRDefault="002E2496" w:rsidP="002E2496">
      <w:pPr>
        <w:numPr>
          <w:ilvl w:val="0"/>
          <w:numId w:val="6"/>
        </w:numPr>
        <w:shd w:val="clear" w:color="auto" w:fill="FFFFFF"/>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2E2496">
        <w:rPr>
          <w:rFonts w:ascii="Times New Roman" w:eastAsia="Times New Roman" w:hAnsi="Times New Roman" w:cs="Times New Roman"/>
          <w:color w:val="000000"/>
          <w:sz w:val="28"/>
          <w:szCs w:val="28"/>
        </w:rPr>
        <w:t>Организационно-методическая и информационная работа.</w:t>
      </w:r>
    </w:p>
    <w:p w14:paraId="4992951E" w14:textId="77777777" w:rsidR="002E2496" w:rsidRPr="002E2496" w:rsidRDefault="002E2496" w:rsidP="002E2496">
      <w:pPr>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rPr>
      </w:pPr>
      <w:r w:rsidRPr="002E2496">
        <w:rPr>
          <w:rFonts w:ascii="Times New Roman" w:eastAsia="Times New Roman" w:hAnsi="Times New Roman" w:cs="Times New Roman"/>
          <w:color w:val="000000"/>
          <w:sz w:val="28"/>
          <w:szCs w:val="28"/>
        </w:rPr>
        <w:t>В Воронежском экономико-правовом институте воспитательная работа осуществляется в соответствии с действующим законодательством Российской Федерации Институтом.</w:t>
      </w:r>
    </w:p>
    <w:p w14:paraId="176F8B0C" w14:textId="77777777" w:rsidR="002E2496" w:rsidRPr="002E2496" w:rsidRDefault="002E2496" w:rsidP="002E2496">
      <w:pPr>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rPr>
      </w:pPr>
      <w:r w:rsidRPr="002E2496">
        <w:rPr>
          <w:rFonts w:ascii="Times New Roman" w:eastAsia="Times New Roman" w:hAnsi="Times New Roman" w:cs="Times New Roman"/>
          <w:color w:val="000000"/>
          <w:sz w:val="28"/>
          <w:szCs w:val="28"/>
        </w:rPr>
        <w:t>Работа построена на основании плана мероприятий воспитательной направленности с обучающимися Филиала на учебный год, утвержденного ректором.</w:t>
      </w:r>
    </w:p>
    <w:p w14:paraId="2D361B76" w14:textId="77777777" w:rsidR="002E2496" w:rsidRPr="002E2496" w:rsidRDefault="002E2496" w:rsidP="002E2496">
      <w:pPr>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rPr>
      </w:pPr>
      <w:r w:rsidRPr="002E2496">
        <w:rPr>
          <w:rFonts w:ascii="Times New Roman" w:eastAsia="Times New Roman" w:hAnsi="Times New Roman" w:cs="Times New Roman"/>
          <w:color w:val="000000"/>
          <w:sz w:val="28"/>
          <w:szCs w:val="28"/>
        </w:rPr>
        <w:t>Воспитательной деятельности уделяется особое внимание со стороны Ученого совета, ректората, советов факультетов, деканатов, кафедр и филиалов Института. Но возглавляет данную направленность в рамках Института непосредственно проректор по воспитательной работе.</w:t>
      </w:r>
    </w:p>
    <w:p w14:paraId="0FC83804" w14:textId="77777777" w:rsidR="002E2496" w:rsidRPr="002E2496" w:rsidRDefault="002E2496" w:rsidP="002E2496">
      <w:pPr>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rPr>
      </w:pPr>
      <w:r w:rsidRPr="002E2496">
        <w:rPr>
          <w:rFonts w:ascii="Times New Roman" w:eastAsia="Times New Roman" w:hAnsi="Times New Roman" w:cs="Times New Roman"/>
          <w:color w:val="000000"/>
          <w:sz w:val="28"/>
          <w:szCs w:val="28"/>
        </w:rPr>
        <w:t>По мере необходимости по вопросам организации воспитательного процесса издаются приказы и распоряжения ректора, проректора по воспитательной работе. Как правило, крупные мероприятия проводятся по заранее утвержденным сценариям или положениям. Разработаны также методические рекомендации в помощь кураторам студенческих групп, методические пособия для обучающихся и сотрудников службы психологической помощи.</w:t>
      </w:r>
    </w:p>
    <w:p w14:paraId="0F19A322" w14:textId="77777777" w:rsidR="002E2496" w:rsidRPr="002E2496" w:rsidRDefault="002E2496" w:rsidP="002E2496">
      <w:pPr>
        <w:spacing w:after="0" w:line="240" w:lineRule="auto"/>
        <w:ind w:firstLine="709"/>
        <w:jc w:val="both"/>
        <w:rPr>
          <w:rFonts w:ascii="Times New Roman" w:eastAsia="Times New Roman" w:hAnsi="Times New Roman" w:cs="Times New Roman"/>
          <w:color w:val="000000"/>
          <w:sz w:val="28"/>
          <w:szCs w:val="28"/>
        </w:rPr>
      </w:pPr>
      <w:r w:rsidRPr="002E2496">
        <w:rPr>
          <w:rFonts w:ascii="Times New Roman" w:eastAsia="Times New Roman" w:hAnsi="Times New Roman" w:cs="Times New Roman"/>
          <w:color w:val="000000"/>
          <w:sz w:val="28"/>
          <w:szCs w:val="28"/>
        </w:rPr>
        <w:t>Важным элементом воспитательной работы является анкетирование обучающихся, которое направлено на выявление и учет их мнений об организации деятельности Филиала. Исходя из этого, опираясь на мнения обучающихся Филиала вносятся коррективы в план воспитательной работы на учебный год.</w:t>
      </w:r>
    </w:p>
    <w:p w14:paraId="6594133C" w14:textId="77777777" w:rsidR="002E2496" w:rsidRPr="002E2496" w:rsidRDefault="002E2496" w:rsidP="002E2496">
      <w:pPr>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rPr>
      </w:pPr>
      <w:r w:rsidRPr="002E2496">
        <w:rPr>
          <w:rFonts w:ascii="Times New Roman" w:eastAsia="Times New Roman" w:hAnsi="Times New Roman" w:cs="Times New Roman"/>
          <w:color w:val="000000"/>
          <w:sz w:val="28"/>
          <w:szCs w:val="28"/>
        </w:rPr>
        <w:lastRenderedPageBreak/>
        <w:t>Культурно-развлекательные и спортивные мероприятия проводятся на базе Филиала. В распоряжении Филиала находятся спортивный зал, а также актовый зал с различными музыкальными инструментами и аппаратурой</w:t>
      </w:r>
    </w:p>
    <w:p w14:paraId="7CB2D45D" w14:textId="77777777" w:rsidR="002E2496" w:rsidRPr="002E2496" w:rsidRDefault="002E2496" w:rsidP="002E2496">
      <w:pPr>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rPr>
      </w:pPr>
      <w:r w:rsidRPr="002E2496">
        <w:rPr>
          <w:rFonts w:ascii="Times New Roman" w:eastAsia="Times New Roman" w:hAnsi="Times New Roman" w:cs="Times New Roman"/>
          <w:color w:val="000000"/>
          <w:sz w:val="28"/>
          <w:szCs w:val="28"/>
        </w:rPr>
        <w:t>На основе действующего Положения о поощрении обучающихся существует поощрение обучающихся в виде грамот, дипломов, ценных подарков, денежных призов.</w:t>
      </w:r>
    </w:p>
    <w:p w14:paraId="7389DF61" w14:textId="78552C19" w:rsidR="002E2496" w:rsidRPr="002E2496" w:rsidRDefault="002E2496" w:rsidP="002E2496">
      <w:pPr>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rPr>
      </w:pPr>
      <w:r w:rsidRPr="002E2496">
        <w:rPr>
          <w:rFonts w:ascii="Times New Roman" w:eastAsia="Times New Roman" w:hAnsi="Times New Roman" w:cs="Times New Roman"/>
          <w:color w:val="000000"/>
          <w:sz w:val="28"/>
          <w:szCs w:val="28"/>
        </w:rPr>
        <w:t xml:space="preserve">Информационное обеспечение всей воспитательной работы осуществляется через информационные стенды учебного корпуса, деканаты, органы студенческого самоуправления, структуры внеучебной работы. Также источниками донесения информации служат Институтское студенческое радио, официальный сайт </w:t>
      </w:r>
      <w:r w:rsidRPr="002E2496">
        <w:rPr>
          <w:rFonts w:ascii="Times New Roman" w:eastAsia="Times New Roman" w:hAnsi="Times New Roman" w:cs="Times New Roman"/>
          <w:sz w:val="28"/>
          <w:szCs w:val="28"/>
        </w:rPr>
        <w:t xml:space="preserve">Филиала в информационно-телекоммуникационной сети «Интернет» </w:t>
      </w:r>
      <w:hyperlink r:id="rId9" w:history="1">
        <w:r w:rsidRPr="002E2496">
          <w:rPr>
            <w:rStyle w:val="a7"/>
            <w:rFonts w:ascii="Times New Roman" w:eastAsia="Times New Roman" w:hAnsi="Times New Roman" w:cs="Times New Roman"/>
            <w:sz w:val="28"/>
            <w:szCs w:val="28"/>
          </w:rPr>
          <w:t>https://</w:t>
        </w:r>
        <w:r w:rsidRPr="00705423">
          <w:rPr>
            <w:rStyle w:val="a7"/>
            <w:rFonts w:ascii="Times New Roman" w:eastAsia="Times New Roman" w:hAnsi="Times New Roman" w:cs="Times New Roman"/>
            <w:sz w:val="28"/>
            <w:szCs w:val="28"/>
            <w:lang w:val="en-US"/>
          </w:rPr>
          <w:t>rossosh</w:t>
        </w:r>
        <w:r w:rsidRPr="002E2496">
          <w:rPr>
            <w:rStyle w:val="a7"/>
            <w:rFonts w:ascii="Times New Roman" w:eastAsia="Times New Roman" w:hAnsi="Times New Roman" w:cs="Times New Roman"/>
            <w:sz w:val="28"/>
            <w:szCs w:val="28"/>
          </w:rPr>
          <w:t>.vepi.ru/</w:t>
        </w:r>
      </w:hyperlink>
      <w:r w:rsidRPr="002E2496">
        <w:rPr>
          <w:rFonts w:ascii="Times New Roman" w:eastAsia="Times New Roman" w:hAnsi="Times New Roman" w:cs="Times New Roman"/>
          <w:sz w:val="28"/>
          <w:szCs w:val="28"/>
        </w:rPr>
        <w:t>, а также альтернативные сайты органов студенческого самоуправления</w:t>
      </w:r>
      <w:r w:rsidRPr="002E2496">
        <w:rPr>
          <w:rFonts w:ascii="Times New Roman" w:eastAsia="Times New Roman" w:hAnsi="Times New Roman" w:cs="Times New Roman"/>
          <w:color w:val="000000"/>
          <w:sz w:val="28"/>
          <w:szCs w:val="28"/>
        </w:rPr>
        <w:t xml:space="preserve"> Института вэпи.рф, группы в социальной сети «ВКонтакте» и студенческие сайты филиалов.</w:t>
      </w:r>
    </w:p>
    <w:p w14:paraId="0B4B8626" w14:textId="77777777" w:rsidR="002E2496" w:rsidRPr="002E2496" w:rsidRDefault="002E2496" w:rsidP="002E2496">
      <w:pPr>
        <w:numPr>
          <w:ilvl w:val="0"/>
          <w:numId w:val="6"/>
        </w:numPr>
        <w:shd w:val="clear" w:color="auto" w:fill="FFFFFF"/>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2E2496">
        <w:rPr>
          <w:rFonts w:ascii="Times New Roman" w:eastAsia="Times New Roman" w:hAnsi="Times New Roman" w:cs="Times New Roman"/>
          <w:color w:val="000000"/>
          <w:sz w:val="28"/>
          <w:szCs w:val="28"/>
        </w:rPr>
        <w:t>Духовно-нравственное воспитание.</w:t>
      </w:r>
    </w:p>
    <w:p w14:paraId="6B6627A9" w14:textId="77777777" w:rsidR="002E2496" w:rsidRPr="002E2496" w:rsidRDefault="002E2496" w:rsidP="002E2496">
      <w:pPr>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rPr>
      </w:pPr>
      <w:r w:rsidRPr="002E2496">
        <w:rPr>
          <w:rFonts w:ascii="Times New Roman" w:eastAsia="Times New Roman" w:hAnsi="Times New Roman" w:cs="Times New Roman"/>
          <w:color w:val="000000"/>
          <w:sz w:val="28"/>
          <w:szCs w:val="28"/>
        </w:rPr>
        <w:t>Духовно-нравственное воспитание играет большую роль в современном обществе и профессиональном самоопределении обучающегося; что нравственный человек способен подняться до интересов всего общества, сможет не только пользоваться своими гражданскими правами, но и подчиняться законам общества.</w:t>
      </w:r>
    </w:p>
    <w:p w14:paraId="490C5FA7" w14:textId="77777777" w:rsidR="002E2496" w:rsidRPr="002E2496" w:rsidRDefault="002E2496" w:rsidP="002E2496">
      <w:pPr>
        <w:numPr>
          <w:ilvl w:val="0"/>
          <w:numId w:val="6"/>
        </w:numPr>
        <w:shd w:val="clear" w:color="auto" w:fill="FFFFFF"/>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2E2496">
        <w:rPr>
          <w:rFonts w:ascii="Times New Roman" w:eastAsia="Times New Roman" w:hAnsi="Times New Roman" w:cs="Times New Roman"/>
          <w:color w:val="000000"/>
          <w:sz w:val="28"/>
          <w:szCs w:val="28"/>
        </w:rPr>
        <w:t>Гражданско-патриотическая направленность.</w:t>
      </w:r>
    </w:p>
    <w:p w14:paraId="7ABE5AD0" w14:textId="77777777" w:rsidR="002E2496" w:rsidRPr="002E2496" w:rsidRDefault="002E2496" w:rsidP="002E2496">
      <w:pPr>
        <w:spacing w:after="0" w:line="240" w:lineRule="auto"/>
        <w:ind w:firstLine="709"/>
        <w:jc w:val="both"/>
        <w:rPr>
          <w:rFonts w:ascii="Times New Roman" w:eastAsia="Times New Roman" w:hAnsi="Times New Roman" w:cs="Times New Roman"/>
          <w:color w:val="000000"/>
          <w:sz w:val="28"/>
          <w:szCs w:val="28"/>
        </w:rPr>
      </w:pPr>
      <w:r w:rsidRPr="002E2496">
        <w:rPr>
          <w:rFonts w:ascii="Times New Roman" w:eastAsia="Times New Roman" w:hAnsi="Times New Roman" w:cs="Times New Roman"/>
          <w:color w:val="000000"/>
          <w:sz w:val="28"/>
          <w:szCs w:val="28"/>
        </w:rPr>
        <w:t>Система гражданско-патриотического воспитания предусматривает формирование и развитие социально значимых ценностей, гражданственности и патриотизма в учебном процессе и во внеучебное время; массовую патриотическую работу с участием студенческих общественных организаций, работу кафедр Филиала, направленную на рассмотрение и освещение проблем патриотического воспитания, на формирование и развитие личности гражданина и защитника Отечества.</w:t>
      </w:r>
    </w:p>
    <w:p w14:paraId="73AED2E6" w14:textId="77777777" w:rsidR="002E2496" w:rsidRPr="002E2496" w:rsidRDefault="002E2496" w:rsidP="002E2496">
      <w:pPr>
        <w:spacing w:after="0" w:line="240" w:lineRule="auto"/>
        <w:ind w:firstLine="709"/>
        <w:jc w:val="both"/>
        <w:rPr>
          <w:rFonts w:ascii="Times New Roman" w:eastAsia="Times New Roman" w:hAnsi="Times New Roman" w:cs="Times New Roman"/>
          <w:color w:val="000000"/>
          <w:sz w:val="28"/>
          <w:szCs w:val="28"/>
        </w:rPr>
      </w:pPr>
      <w:r w:rsidRPr="002E2496">
        <w:rPr>
          <w:rFonts w:ascii="Times New Roman" w:eastAsia="Times New Roman" w:hAnsi="Times New Roman" w:cs="Times New Roman"/>
          <w:color w:val="000000"/>
          <w:sz w:val="28"/>
          <w:szCs w:val="28"/>
        </w:rPr>
        <w:t>За отчетный 2019 год было организовано достаточно большое количество мероприятий в этом направлении.</w:t>
      </w:r>
    </w:p>
    <w:p w14:paraId="14DDACC8" w14:textId="77777777" w:rsidR="002E2496" w:rsidRPr="002E2496" w:rsidRDefault="002E2496" w:rsidP="002E2496">
      <w:pPr>
        <w:numPr>
          <w:ilvl w:val="0"/>
          <w:numId w:val="6"/>
        </w:numPr>
        <w:shd w:val="clear" w:color="auto" w:fill="FFFFFF"/>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2E2496">
        <w:rPr>
          <w:rFonts w:ascii="Times New Roman" w:eastAsia="Times New Roman" w:hAnsi="Times New Roman" w:cs="Times New Roman"/>
          <w:color w:val="000000"/>
          <w:sz w:val="28"/>
          <w:szCs w:val="28"/>
        </w:rPr>
        <w:t>Правовое воспитание.</w:t>
      </w:r>
    </w:p>
    <w:p w14:paraId="173A2570" w14:textId="77777777" w:rsidR="002E2496" w:rsidRPr="002E2496" w:rsidRDefault="002E2496" w:rsidP="002E2496">
      <w:pPr>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rPr>
      </w:pPr>
      <w:r w:rsidRPr="002E2496">
        <w:rPr>
          <w:rFonts w:ascii="Times New Roman" w:eastAsia="Times New Roman" w:hAnsi="Times New Roman" w:cs="Times New Roman"/>
          <w:color w:val="000000"/>
          <w:sz w:val="28"/>
          <w:szCs w:val="28"/>
        </w:rPr>
        <w:t>Формирование правосознания обучающегося – сложный и длительный процесс, требующий творческого подхода всего коллектива Филиала, готовности, желания и умения всех и каждого бороться за укрепление общественной дисциплины и правопорядка в Филиале и обществе, за искоренение негативных явлений в жизни и нашего Института демократизирующегося российского общества. Правовое воспитание представляет собой последовательное и систематическое воспитательное воздействие на молодых людей с целью формирования и развития их правовой культуры.</w:t>
      </w:r>
    </w:p>
    <w:p w14:paraId="2CBAF6AE" w14:textId="77777777" w:rsidR="002E2496" w:rsidRPr="002E2496" w:rsidRDefault="002E2496" w:rsidP="002E2496">
      <w:pPr>
        <w:numPr>
          <w:ilvl w:val="0"/>
          <w:numId w:val="6"/>
        </w:numPr>
        <w:shd w:val="clear" w:color="auto" w:fill="FFFFFF"/>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2E2496">
        <w:rPr>
          <w:rFonts w:ascii="Times New Roman" w:eastAsia="Times New Roman" w:hAnsi="Times New Roman" w:cs="Times New Roman"/>
          <w:color w:val="000000"/>
          <w:sz w:val="28"/>
          <w:szCs w:val="28"/>
        </w:rPr>
        <w:t>Профилактика экстремистских проявлений в студенческой среде.</w:t>
      </w:r>
    </w:p>
    <w:p w14:paraId="1B964582" w14:textId="77777777" w:rsidR="002E2496" w:rsidRPr="002E2496" w:rsidRDefault="002E2496" w:rsidP="002E2496">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2E2496">
        <w:rPr>
          <w:rFonts w:ascii="Times New Roman" w:eastAsia="Times New Roman" w:hAnsi="Times New Roman" w:cs="Times New Roman"/>
          <w:color w:val="000000"/>
          <w:sz w:val="28"/>
          <w:szCs w:val="28"/>
        </w:rPr>
        <w:t xml:space="preserve">В настоящее время современное общество ставит перед собой такую задачу как снижение роста проявлений молодежного экстремизма и терроризма, а также повышение эффективности их профилактики в </w:t>
      </w:r>
      <w:r w:rsidRPr="002E2496">
        <w:rPr>
          <w:rFonts w:ascii="Times New Roman" w:eastAsia="Times New Roman" w:hAnsi="Times New Roman" w:cs="Times New Roman"/>
          <w:color w:val="000000"/>
          <w:sz w:val="28"/>
          <w:szCs w:val="28"/>
        </w:rPr>
        <w:lastRenderedPageBreak/>
        <w:t>студенческой среде. В Воронежском экономико-правовом институте разработаны следующие документы, касающиеся профилактики экстремистских проявлений: план мероприятий по профилактике и противодействию экстремизма и терроризма в молодежной среде АНОО ВО «ВЭПИ» на 2019 учебный год; программа по профилактике правонарушений в Автономной некоммерческой образовательной организации высшего образования «Воронежский экономико-правовой институт» и филиалах на 2014-2020 годы; инструкция действий персонала по предупреждению и ликвидации террористических актов в АНОО ВО «ВЭПИ» и филиалах.</w:t>
      </w:r>
    </w:p>
    <w:p w14:paraId="6EF54CF6" w14:textId="77777777" w:rsidR="002E2496" w:rsidRPr="002E2496" w:rsidRDefault="002E2496" w:rsidP="002E2496">
      <w:pPr>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rPr>
      </w:pPr>
      <w:r w:rsidRPr="002E2496">
        <w:rPr>
          <w:rFonts w:ascii="Times New Roman" w:eastAsia="Times New Roman" w:hAnsi="Times New Roman" w:cs="Times New Roman"/>
          <w:color w:val="000000"/>
          <w:sz w:val="28"/>
          <w:szCs w:val="28"/>
        </w:rPr>
        <w:t>6. Профессионально-трудовое воспитание.</w:t>
      </w:r>
    </w:p>
    <w:p w14:paraId="5396772C" w14:textId="77777777" w:rsidR="002E2496" w:rsidRPr="002E2496" w:rsidRDefault="002E2496" w:rsidP="002E2496">
      <w:pPr>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rPr>
      </w:pPr>
      <w:r w:rsidRPr="002E2496">
        <w:rPr>
          <w:rFonts w:ascii="Times New Roman" w:eastAsia="Times New Roman" w:hAnsi="Times New Roman" w:cs="Times New Roman"/>
          <w:color w:val="000000"/>
          <w:sz w:val="28"/>
          <w:szCs w:val="28"/>
        </w:rPr>
        <w:t>В процессе формирования конкурентоспособного и компетентного выпускника Института важнейшую роль играет профессионально-трудовое воспитание, сущность которого заключается в приобщении обучающихся к профессиональной деятельности и связанным с нею социальным функциям в соответствии со специальностью и уровнем квалификации.</w:t>
      </w:r>
    </w:p>
    <w:p w14:paraId="4E66ABEC" w14:textId="77777777" w:rsidR="002E2496" w:rsidRPr="002E2496" w:rsidRDefault="002E2496" w:rsidP="002E2496">
      <w:pPr>
        <w:numPr>
          <w:ilvl w:val="0"/>
          <w:numId w:val="7"/>
        </w:numPr>
        <w:shd w:val="clear" w:color="auto" w:fill="FFFFFF"/>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2E2496">
        <w:rPr>
          <w:rFonts w:ascii="Times New Roman" w:eastAsia="Times New Roman" w:hAnsi="Times New Roman" w:cs="Times New Roman"/>
          <w:color w:val="000000"/>
          <w:sz w:val="28"/>
          <w:szCs w:val="28"/>
        </w:rPr>
        <w:t>Формирование здорового образа жизни.</w:t>
      </w:r>
    </w:p>
    <w:p w14:paraId="53DE6DE0" w14:textId="77777777" w:rsidR="002E2496" w:rsidRPr="002E2496" w:rsidRDefault="002E2496" w:rsidP="002E2496">
      <w:pPr>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rPr>
      </w:pPr>
      <w:r w:rsidRPr="002E2496">
        <w:rPr>
          <w:rFonts w:ascii="Times New Roman" w:eastAsia="Times New Roman" w:hAnsi="Times New Roman" w:cs="Times New Roman"/>
          <w:color w:val="000000"/>
          <w:sz w:val="28"/>
          <w:szCs w:val="28"/>
        </w:rPr>
        <w:t>Проблема формирования здорового образа жизни студенческой молодежи многогранна. Молодое поколение, обучающиеся в Институтах, являются сторонниками определенного образа жизни, в котором идеалом являются сигареты, алкоголь и наркотики.</w:t>
      </w:r>
    </w:p>
    <w:p w14:paraId="172A0EDB" w14:textId="77777777" w:rsidR="002E2496" w:rsidRPr="002E2496" w:rsidRDefault="002E2496" w:rsidP="002E2496">
      <w:pPr>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rPr>
      </w:pPr>
      <w:r w:rsidRPr="002E2496">
        <w:rPr>
          <w:rFonts w:ascii="Times New Roman" w:eastAsia="Times New Roman" w:hAnsi="Times New Roman" w:cs="Times New Roman"/>
          <w:color w:val="000000"/>
          <w:sz w:val="28"/>
          <w:szCs w:val="28"/>
        </w:rPr>
        <w:t>Для формирования ЗОЖ необходимо выяснить, что является причиной ведения не здорового образа жизни, и что способствует ведению здорового образа жизни. Чтобы определить причину в Воронежском экономико-правовом институте ведется профилактическая работа, направленная на пропаганду здорового образа жизни, а также на выявление физического, социального и психологического здоровья обучающихся.</w:t>
      </w:r>
      <w:r w:rsidRPr="002E2496">
        <w:rPr>
          <w:rFonts w:ascii="Times New Roman" w:eastAsia="Times New Roman" w:hAnsi="Times New Roman" w:cs="Times New Roman"/>
          <w:color w:val="000000"/>
          <w:sz w:val="28"/>
          <w:szCs w:val="28"/>
        </w:rPr>
        <w:br/>
        <w:t>Важным элементом студенческого самоуправления является организация и работа студенческих кружков.</w:t>
      </w:r>
    </w:p>
    <w:p w14:paraId="4388B14A" w14:textId="77777777" w:rsidR="002E2496" w:rsidRPr="002E2496" w:rsidRDefault="002E2496" w:rsidP="002E2496">
      <w:pPr>
        <w:spacing w:after="0" w:line="240" w:lineRule="auto"/>
        <w:ind w:firstLine="709"/>
        <w:jc w:val="both"/>
        <w:rPr>
          <w:rFonts w:ascii="Times New Roman" w:eastAsia="Calibri" w:hAnsi="Times New Roman" w:cs="Times New Roman"/>
          <w:sz w:val="28"/>
          <w:szCs w:val="28"/>
        </w:rPr>
      </w:pPr>
      <w:r w:rsidRPr="002E2496">
        <w:rPr>
          <w:rFonts w:ascii="Times New Roman" w:eastAsia="Times New Roman" w:hAnsi="Times New Roman" w:cs="Times New Roman"/>
          <w:color w:val="000000"/>
          <w:sz w:val="28"/>
          <w:szCs w:val="28"/>
        </w:rPr>
        <w:t>Также немаловажную роль в организации воспитательной деятельности Института играет Студенческий совет ВЭПИ. Обучающиеся, входящие в состав Студенческого совета ВЭПИ, проявляют активную позицию и принимают непосредственное участие в организации и проведении всех внеучебных мероприятий и деятельности Института в целом.</w:t>
      </w:r>
    </w:p>
    <w:p w14:paraId="6E063387" w14:textId="77777777" w:rsidR="002E2496" w:rsidRPr="002E2496" w:rsidRDefault="002E2496" w:rsidP="002E2496">
      <w:pPr>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rPr>
      </w:pPr>
      <w:r w:rsidRPr="002E2496">
        <w:rPr>
          <w:rFonts w:ascii="Times New Roman" w:eastAsia="Times New Roman" w:hAnsi="Times New Roman" w:cs="Times New Roman"/>
          <w:color w:val="000000"/>
          <w:sz w:val="28"/>
          <w:szCs w:val="28"/>
        </w:rPr>
        <w:t>Ответственные за различные направления внеучебной работы в Филиале в соответствии с планом проведения внеучебной работы Института составляют еженедельные рабочие планы и отчитываются об их исполнении на совещаниях у проректора по и воспитательной работе.</w:t>
      </w:r>
    </w:p>
    <w:p w14:paraId="7EF3C577" w14:textId="77777777" w:rsidR="002E2496" w:rsidRPr="002E2496" w:rsidRDefault="002E2496" w:rsidP="002E2496">
      <w:pPr>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rPr>
      </w:pPr>
      <w:r w:rsidRPr="002E2496">
        <w:rPr>
          <w:rFonts w:ascii="Times New Roman" w:eastAsia="Times New Roman" w:hAnsi="Times New Roman" w:cs="Times New Roman"/>
          <w:color w:val="000000"/>
          <w:sz w:val="28"/>
          <w:szCs w:val="28"/>
        </w:rPr>
        <w:t>Для проведения культурно-массовых и спортивных мероприятий Филиал использует как свою базу, так и постоянно арендует концертные залы города.</w:t>
      </w:r>
    </w:p>
    <w:p w14:paraId="68EB5725" w14:textId="77777777" w:rsidR="002E2496" w:rsidRPr="002E2496" w:rsidRDefault="002E2496" w:rsidP="002E2496">
      <w:pPr>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rPr>
      </w:pPr>
      <w:r w:rsidRPr="002E2496">
        <w:rPr>
          <w:rFonts w:ascii="Times New Roman" w:eastAsia="Times New Roman" w:hAnsi="Times New Roman" w:cs="Times New Roman"/>
          <w:color w:val="000000"/>
          <w:sz w:val="28"/>
          <w:szCs w:val="28"/>
        </w:rPr>
        <w:t>Родители обучающихся-отличников и активистов по итогам сессий получают благодарственные письма от директора Филиала.</w:t>
      </w:r>
    </w:p>
    <w:p w14:paraId="277B1C75" w14:textId="77777777" w:rsidR="002E2496" w:rsidRPr="002E2496" w:rsidRDefault="002E2496" w:rsidP="002E2496">
      <w:pPr>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rPr>
      </w:pPr>
      <w:r w:rsidRPr="002E2496">
        <w:rPr>
          <w:rFonts w:ascii="Times New Roman" w:eastAsia="Times New Roman" w:hAnsi="Times New Roman" w:cs="Times New Roman"/>
          <w:color w:val="000000"/>
          <w:sz w:val="28"/>
          <w:szCs w:val="28"/>
        </w:rPr>
        <w:t>Информационное обеспечение всей воспитательной работы</w:t>
      </w:r>
      <w:r w:rsidRPr="002E2496">
        <w:rPr>
          <w:rFonts w:ascii="Times New Roman" w:eastAsia="Calibri" w:hAnsi="Times New Roman" w:cs="Times New Roman"/>
          <w:sz w:val="28"/>
          <w:szCs w:val="28"/>
        </w:rPr>
        <w:t xml:space="preserve"> </w:t>
      </w:r>
      <w:r w:rsidRPr="002E2496">
        <w:rPr>
          <w:rFonts w:ascii="Times New Roman" w:eastAsia="Times New Roman" w:hAnsi="Times New Roman" w:cs="Times New Roman"/>
          <w:color w:val="000000"/>
          <w:sz w:val="28"/>
          <w:szCs w:val="28"/>
        </w:rPr>
        <w:t xml:space="preserve">осуществляется через информационные стенды учебного корпуса, деканаты, </w:t>
      </w:r>
      <w:r w:rsidRPr="002E2496">
        <w:rPr>
          <w:rFonts w:ascii="Times New Roman" w:eastAsia="Times New Roman" w:hAnsi="Times New Roman" w:cs="Times New Roman"/>
          <w:color w:val="000000"/>
          <w:sz w:val="28"/>
          <w:szCs w:val="28"/>
        </w:rPr>
        <w:lastRenderedPageBreak/>
        <w:t>органы студенческого самоуправления, структуры внеучебной работы. Постоянно обновляется информация о проводимых мероприятиях, о работе спортивных секций, кружков, творческих коллективов и т.д. Немаловажным источником донесения информации являются факультетские стенные газеты, институтское студенческое радио, журнал «Ступор», официальный сайт Филиала, неофициальный студенческий сайт, группы в социальных сетях.</w:t>
      </w:r>
    </w:p>
    <w:p w14:paraId="38FF6B34" w14:textId="77777777" w:rsidR="002E2496" w:rsidRPr="002E2496" w:rsidRDefault="002E2496" w:rsidP="002E2496">
      <w:pPr>
        <w:spacing w:after="0" w:line="240" w:lineRule="auto"/>
        <w:ind w:firstLine="709"/>
        <w:jc w:val="both"/>
        <w:rPr>
          <w:rFonts w:ascii="Times New Roman" w:eastAsia="Times New Roman" w:hAnsi="Times New Roman" w:cs="Times New Roman"/>
          <w:color w:val="000000"/>
          <w:sz w:val="28"/>
          <w:szCs w:val="28"/>
        </w:rPr>
      </w:pPr>
      <w:r w:rsidRPr="002E2496">
        <w:rPr>
          <w:rFonts w:ascii="Times New Roman" w:eastAsia="Times New Roman" w:hAnsi="Times New Roman" w:cs="Times New Roman"/>
          <w:color w:val="000000"/>
          <w:sz w:val="28"/>
          <w:szCs w:val="28"/>
        </w:rPr>
        <w:t>Анализируя удовлетворенность культурно-массовыми и спортивными мероприятиями следует констатировать тот факт, что основная масса обучающихся, более 85%, удовлетворена ими. Наибольшей популярностью пользуются спортивные мероприятия.</w:t>
      </w:r>
    </w:p>
    <w:bookmarkEnd w:id="10"/>
    <w:p w14:paraId="39C0744C" w14:textId="77777777" w:rsidR="002E2496" w:rsidRPr="002E2496" w:rsidRDefault="002E2496" w:rsidP="002E2496">
      <w:pPr>
        <w:rPr>
          <w:rFonts w:ascii="Times New Roman" w:eastAsia="Calibri" w:hAnsi="Times New Roman" w:cs="Times New Roman"/>
          <w:sz w:val="28"/>
          <w:szCs w:val="28"/>
          <w:lang w:eastAsia="ru-RU"/>
        </w:rPr>
      </w:pPr>
      <w:r w:rsidRPr="002E2496">
        <w:rPr>
          <w:rFonts w:ascii="Times New Roman" w:eastAsia="Calibri" w:hAnsi="Times New Roman" w:cs="Times New Roman"/>
          <w:sz w:val="28"/>
          <w:szCs w:val="28"/>
          <w:lang w:eastAsia="ru-RU"/>
        </w:rPr>
        <w:br w:type="page"/>
      </w:r>
    </w:p>
    <w:p w14:paraId="678E093E" w14:textId="77777777" w:rsidR="002E2496" w:rsidRPr="002E2496" w:rsidRDefault="002E2496" w:rsidP="002E2496">
      <w:pPr>
        <w:autoSpaceDE w:val="0"/>
        <w:autoSpaceDN w:val="0"/>
        <w:spacing w:after="0" w:line="240" w:lineRule="auto"/>
        <w:jc w:val="center"/>
        <w:rPr>
          <w:rFonts w:ascii="Times New Roman" w:eastAsia="Calibri" w:hAnsi="Times New Roman" w:cs="Times New Roman"/>
          <w:sz w:val="28"/>
          <w:szCs w:val="28"/>
          <w:lang w:eastAsia="ru-RU"/>
        </w:rPr>
      </w:pPr>
      <w:r w:rsidRPr="002E2496">
        <w:rPr>
          <w:rFonts w:ascii="Times New Roman" w:eastAsia="Calibri" w:hAnsi="Times New Roman" w:cs="Times New Roman"/>
          <w:sz w:val="28"/>
          <w:szCs w:val="28"/>
          <w:lang w:eastAsia="ru-RU"/>
        </w:rPr>
        <w:lastRenderedPageBreak/>
        <w:t>6. Материально-техническое обеспечение</w:t>
      </w:r>
    </w:p>
    <w:p w14:paraId="4F05780C" w14:textId="77777777" w:rsidR="002E2496" w:rsidRPr="002E2496" w:rsidRDefault="002E2496" w:rsidP="002E2496">
      <w:pPr>
        <w:spacing w:after="0" w:line="240" w:lineRule="auto"/>
        <w:ind w:firstLine="709"/>
        <w:jc w:val="both"/>
        <w:rPr>
          <w:rFonts w:ascii="Times New Roman" w:eastAsia="Calibri" w:hAnsi="Times New Roman" w:cs="Times New Roman"/>
          <w:sz w:val="28"/>
          <w:szCs w:val="24"/>
          <w:lang w:eastAsia="ru-RU"/>
        </w:rPr>
      </w:pPr>
    </w:p>
    <w:p w14:paraId="1FDB4D1D" w14:textId="77777777" w:rsidR="002E2496" w:rsidRPr="002E2496" w:rsidRDefault="002E2496" w:rsidP="002E2496">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E2496">
        <w:rPr>
          <w:rFonts w:ascii="Times New Roman" w:eastAsia="Times New Roman" w:hAnsi="Times New Roman" w:cs="Times New Roman"/>
          <w:sz w:val="28"/>
          <w:szCs w:val="28"/>
          <w:lang w:eastAsia="ru-RU"/>
        </w:rPr>
        <w:t>Общая площадь учебных зданий</w:t>
      </w:r>
      <w:r w:rsidRPr="002E2496">
        <w:rPr>
          <w:rFonts w:ascii="Times New Roman" w:eastAsia="Times New Roman" w:hAnsi="Times New Roman" w:cs="Times New Roman"/>
          <w:color w:val="000000"/>
          <w:sz w:val="28"/>
          <w:szCs w:val="28"/>
          <w:lang w:eastAsia="ru-RU"/>
        </w:rPr>
        <w:t xml:space="preserve"> (помещений), используемых филиалом в учебном процессе – 2160 кв. м, из них: </w:t>
      </w:r>
    </w:p>
    <w:p w14:paraId="3B2A0277" w14:textId="77777777" w:rsidR="002E2496" w:rsidRPr="002E2496" w:rsidRDefault="002E2496" w:rsidP="002E2496">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E2496">
        <w:rPr>
          <w:rFonts w:ascii="Times New Roman" w:eastAsia="Times New Roman" w:hAnsi="Times New Roman" w:cs="Times New Roman"/>
          <w:color w:val="000000"/>
          <w:sz w:val="28"/>
          <w:szCs w:val="28"/>
          <w:lang w:eastAsia="ru-RU"/>
        </w:rPr>
        <w:t xml:space="preserve">1. Учебная площадь – 828 кв. м; </w:t>
      </w:r>
    </w:p>
    <w:p w14:paraId="55AD5A28" w14:textId="77777777" w:rsidR="002E2496" w:rsidRPr="002E2496" w:rsidRDefault="002E2496" w:rsidP="002E2496">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E2496">
        <w:rPr>
          <w:rFonts w:ascii="Times New Roman" w:eastAsia="Times New Roman" w:hAnsi="Times New Roman" w:cs="Times New Roman"/>
          <w:color w:val="000000"/>
          <w:sz w:val="28"/>
          <w:szCs w:val="28"/>
          <w:lang w:eastAsia="ru-RU"/>
        </w:rPr>
        <w:t xml:space="preserve">2. Площадь крытых спортивных сооружений – 250 кв. м; </w:t>
      </w:r>
    </w:p>
    <w:p w14:paraId="7668A2F2" w14:textId="77777777" w:rsidR="002E2496" w:rsidRPr="002E2496" w:rsidRDefault="002E2496" w:rsidP="002E2496">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E2496">
        <w:rPr>
          <w:rFonts w:ascii="Times New Roman" w:eastAsia="Times New Roman" w:hAnsi="Times New Roman" w:cs="Times New Roman"/>
          <w:color w:val="000000"/>
          <w:sz w:val="28"/>
          <w:szCs w:val="28"/>
          <w:lang w:eastAsia="ru-RU"/>
        </w:rPr>
        <w:t xml:space="preserve">3. Площадь пунктов общественного питания – 51 кв. м. </w:t>
      </w:r>
    </w:p>
    <w:tbl>
      <w:tblPr>
        <w:tblW w:w="9606" w:type="dxa"/>
        <w:tblBorders>
          <w:top w:val="nil"/>
          <w:left w:val="nil"/>
          <w:bottom w:val="nil"/>
          <w:right w:val="nil"/>
        </w:tblBorders>
        <w:tblLayout w:type="fixed"/>
        <w:tblLook w:val="0000" w:firstRow="0" w:lastRow="0" w:firstColumn="0" w:lastColumn="0" w:noHBand="0" w:noVBand="0"/>
      </w:tblPr>
      <w:tblGrid>
        <w:gridCol w:w="3079"/>
        <w:gridCol w:w="3079"/>
        <w:gridCol w:w="3448"/>
      </w:tblGrid>
      <w:tr w:rsidR="002E2496" w:rsidRPr="002E2496" w14:paraId="03A89CED" w14:textId="77777777" w:rsidTr="00EF203F">
        <w:trPr>
          <w:trHeight w:val="288"/>
        </w:trPr>
        <w:tc>
          <w:tcPr>
            <w:tcW w:w="3079" w:type="dxa"/>
            <w:tcBorders>
              <w:top w:val="single" w:sz="4" w:space="0" w:color="auto"/>
              <w:left w:val="single" w:sz="4" w:space="0" w:color="auto"/>
              <w:bottom w:val="single" w:sz="4" w:space="0" w:color="auto"/>
              <w:right w:val="single" w:sz="4" w:space="0" w:color="auto"/>
            </w:tcBorders>
            <w:vAlign w:val="center"/>
          </w:tcPr>
          <w:p w14:paraId="5E2A00C0" w14:textId="77777777" w:rsidR="002E2496" w:rsidRPr="002E2496" w:rsidRDefault="002E2496" w:rsidP="002E2496">
            <w:pPr>
              <w:tabs>
                <w:tab w:val="left" w:pos="705"/>
                <w:tab w:val="left" w:pos="1260"/>
                <w:tab w:val="left" w:pos="1830"/>
              </w:tabs>
              <w:autoSpaceDE w:val="0"/>
              <w:autoSpaceDN w:val="0"/>
              <w:adjustRightInd w:val="0"/>
              <w:spacing w:after="0" w:line="240" w:lineRule="auto"/>
              <w:ind w:hanging="180"/>
              <w:jc w:val="center"/>
              <w:rPr>
                <w:rFonts w:ascii="Times New Roman" w:eastAsia="Times New Roman" w:hAnsi="Times New Roman" w:cs="Times New Roman"/>
                <w:color w:val="000000"/>
                <w:sz w:val="28"/>
                <w:szCs w:val="28"/>
                <w:lang w:eastAsia="ru-RU"/>
              </w:rPr>
            </w:pPr>
            <w:r w:rsidRPr="002E2496">
              <w:rPr>
                <w:rFonts w:ascii="Times New Roman" w:eastAsia="Times New Roman" w:hAnsi="Times New Roman" w:cs="Times New Roman"/>
                <w:color w:val="000000"/>
                <w:sz w:val="28"/>
                <w:szCs w:val="28"/>
                <w:lang w:eastAsia="ru-RU"/>
              </w:rPr>
              <w:t>Форма собственности</w:t>
            </w:r>
          </w:p>
        </w:tc>
        <w:tc>
          <w:tcPr>
            <w:tcW w:w="3079" w:type="dxa"/>
            <w:tcBorders>
              <w:top w:val="single" w:sz="4" w:space="0" w:color="auto"/>
              <w:left w:val="single" w:sz="4" w:space="0" w:color="auto"/>
              <w:bottom w:val="single" w:sz="4" w:space="0" w:color="auto"/>
              <w:right w:val="single" w:sz="4" w:space="0" w:color="auto"/>
            </w:tcBorders>
            <w:vAlign w:val="center"/>
          </w:tcPr>
          <w:p w14:paraId="0C6BA9B5" w14:textId="77777777" w:rsidR="002E2496" w:rsidRPr="002E2496" w:rsidRDefault="002E2496" w:rsidP="002E2496">
            <w:pPr>
              <w:autoSpaceDE w:val="0"/>
              <w:autoSpaceDN w:val="0"/>
              <w:adjustRightInd w:val="0"/>
              <w:spacing w:after="0" w:line="240" w:lineRule="auto"/>
              <w:ind w:hanging="19"/>
              <w:jc w:val="center"/>
              <w:rPr>
                <w:rFonts w:ascii="Times New Roman" w:eastAsia="Times New Roman" w:hAnsi="Times New Roman" w:cs="Times New Roman"/>
                <w:color w:val="000000"/>
                <w:sz w:val="28"/>
                <w:szCs w:val="28"/>
                <w:lang w:eastAsia="ru-RU"/>
              </w:rPr>
            </w:pPr>
            <w:r w:rsidRPr="002E2496">
              <w:rPr>
                <w:rFonts w:ascii="Times New Roman" w:eastAsia="Times New Roman" w:hAnsi="Times New Roman" w:cs="Times New Roman"/>
                <w:color w:val="000000"/>
                <w:spacing w:val="-2"/>
                <w:sz w:val="28"/>
                <w:szCs w:val="28"/>
                <w:lang w:eastAsia="ru-RU"/>
              </w:rPr>
              <w:t>Площадь учебно-лабораторных зданий  (</w:t>
            </w:r>
            <w:r w:rsidRPr="002E2496">
              <w:rPr>
                <w:rFonts w:ascii="Times New Roman" w:eastAsia="Times New Roman" w:hAnsi="Times New Roman" w:cs="Times New Roman"/>
                <w:color w:val="000000"/>
                <w:sz w:val="28"/>
                <w:szCs w:val="28"/>
                <w:lang w:eastAsia="ru-RU"/>
              </w:rPr>
              <w:t>кв. м)</w:t>
            </w:r>
          </w:p>
        </w:tc>
        <w:tc>
          <w:tcPr>
            <w:tcW w:w="3448" w:type="dxa"/>
            <w:tcBorders>
              <w:top w:val="single" w:sz="4" w:space="0" w:color="auto"/>
              <w:left w:val="single" w:sz="4" w:space="0" w:color="auto"/>
              <w:bottom w:val="single" w:sz="4" w:space="0" w:color="auto"/>
              <w:right w:val="single" w:sz="4" w:space="0" w:color="auto"/>
            </w:tcBorders>
            <w:vAlign w:val="center"/>
          </w:tcPr>
          <w:p w14:paraId="195A4412" w14:textId="77777777" w:rsidR="002E2496" w:rsidRPr="002E2496" w:rsidRDefault="002E2496" w:rsidP="002E2496">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2E2496">
              <w:rPr>
                <w:rFonts w:ascii="Times New Roman" w:eastAsia="Times New Roman" w:hAnsi="Times New Roman" w:cs="Times New Roman"/>
                <w:color w:val="000000"/>
                <w:sz w:val="28"/>
                <w:szCs w:val="28"/>
                <w:lang w:eastAsia="ru-RU"/>
              </w:rPr>
              <w:t>Общая площадь</w:t>
            </w:r>
          </w:p>
          <w:p w14:paraId="36F22CAC" w14:textId="77777777" w:rsidR="002E2496" w:rsidRPr="002E2496" w:rsidRDefault="002E2496" w:rsidP="002E2496">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2E2496">
              <w:rPr>
                <w:rFonts w:ascii="Times New Roman" w:eastAsia="Times New Roman" w:hAnsi="Times New Roman" w:cs="Times New Roman"/>
                <w:color w:val="000000"/>
                <w:sz w:val="28"/>
                <w:szCs w:val="28"/>
                <w:lang w:eastAsia="ru-RU"/>
              </w:rPr>
              <w:t>(кв. м)</w:t>
            </w:r>
          </w:p>
        </w:tc>
      </w:tr>
      <w:tr w:rsidR="002E2496" w:rsidRPr="002E2496" w14:paraId="24CAEE49" w14:textId="77777777" w:rsidTr="00EF203F">
        <w:trPr>
          <w:trHeight w:val="127"/>
        </w:trPr>
        <w:tc>
          <w:tcPr>
            <w:tcW w:w="3079" w:type="dxa"/>
            <w:tcBorders>
              <w:top w:val="single" w:sz="4" w:space="0" w:color="auto"/>
              <w:left w:val="single" w:sz="4" w:space="0" w:color="auto"/>
              <w:bottom w:val="single" w:sz="4" w:space="0" w:color="auto"/>
              <w:right w:val="single" w:sz="4" w:space="0" w:color="auto"/>
            </w:tcBorders>
            <w:vAlign w:val="center"/>
          </w:tcPr>
          <w:p w14:paraId="7698ECC9" w14:textId="77777777" w:rsidR="002E2496" w:rsidRPr="002E2496" w:rsidRDefault="002E2496" w:rsidP="002E2496">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2E2496">
              <w:rPr>
                <w:rFonts w:ascii="Times New Roman" w:eastAsia="Times New Roman" w:hAnsi="Times New Roman" w:cs="Times New Roman"/>
                <w:color w:val="000000"/>
                <w:sz w:val="28"/>
                <w:szCs w:val="28"/>
                <w:lang w:eastAsia="ru-RU"/>
              </w:rPr>
              <w:t>Собственная</w:t>
            </w:r>
          </w:p>
        </w:tc>
        <w:tc>
          <w:tcPr>
            <w:tcW w:w="3079" w:type="dxa"/>
            <w:tcBorders>
              <w:top w:val="single" w:sz="4" w:space="0" w:color="auto"/>
              <w:left w:val="single" w:sz="4" w:space="0" w:color="auto"/>
              <w:bottom w:val="single" w:sz="4" w:space="0" w:color="auto"/>
              <w:right w:val="single" w:sz="4" w:space="0" w:color="auto"/>
            </w:tcBorders>
            <w:vAlign w:val="center"/>
          </w:tcPr>
          <w:p w14:paraId="63C0E02A" w14:textId="77777777" w:rsidR="002E2496" w:rsidRPr="002E2496" w:rsidRDefault="002E2496" w:rsidP="002E2496">
            <w:pPr>
              <w:autoSpaceDE w:val="0"/>
              <w:autoSpaceDN w:val="0"/>
              <w:adjustRightInd w:val="0"/>
              <w:spacing w:after="0" w:line="240" w:lineRule="auto"/>
              <w:ind w:hanging="19"/>
              <w:jc w:val="center"/>
              <w:rPr>
                <w:rFonts w:ascii="Times New Roman" w:eastAsia="Times New Roman" w:hAnsi="Times New Roman" w:cs="Times New Roman"/>
                <w:color w:val="000000"/>
                <w:sz w:val="28"/>
                <w:szCs w:val="28"/>
                <w:lang w:eastAsia="ru-RU"/>
              </w:rPr>
            </w:pPr>
            <w:r w:rsidRPr="002E2496">
              <w:rPr>
                <w:rFonts w:ascii="Times New Roman" w:eastAsia="Times New Roman" w:hAnsi="Times New Roman" w:cs="Times New Roman"/>
                <w:color w:val="000000"/>
                <w:sz w:val="28"/>
                <w:szCs w:val="28"/>
                <w:lang w:eastAsia="ru-RU"/>
              </w:rPr>
              <w:t>0</w:t>
            </w:r>
          </w:p>
        </w:tc>
        <w:tc>
          <w:tcPr>
            <w:tcW w:w="3448" w:type="dxa"/>
            <w:tcBorders>
              <w:top w:val="single" w:sz="4" w:space="0" w:color="auto"/>
              <w:left w:val="single" w:sz="4" w:space="0" w:color="auto"/>
              <w:bottom w:val="single" w:sz="4" w:space="0" w:color="auto"/>
              <w:right w:val="single" w:sz="4" w:space="0" w:color="auto"/>
            </w:tcBorders>
            <w:vAlign w:val="center"/>
          </w:tcPr>
          <w:p w14:paraId="7964A2EA" w14:textId="77777777" w:rsidR="002E2496" w:rsidRPr="002E2496" w:rsidRDefault="002E2496" w:rsidP="002E2496">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2E2496">
              <w:rPr>
                <w:rFonts w:ascii="Times New Roman" w:eastAsia="Times New Roman" w:hAnsi="Times New Roman" w:cs="Times New Roman"/>
                <w:color w:val="000000"/>
                <w:sz w:val="28"/>
                <w:szCs w:val="28"/>
                <w:lang w:eastAsia="ru-RU"/>
              </w:rPr>
              <w:t>0</w:t>
            </w:r>
          </w:p>
        </w:tc>
      </w:tr>
      <w:tr w:rsidR="002E2496" w:rsidRPr="002E2496" w14:paraId="70238DE9" w14:textId="77777777" w:rsidTr="00EF203F">
        <w:trPr>
          <w:trHeight w:val="127"/>
        </w:trPr>
        <w:tc>
          <w:tcPr>
            <w:tcW w:w="3079" w:type="dxa"/>
            <w:tcBorders>
              <w:top w:val="single" w:sz="4" w:space="0" w:color="auto"/>
              <w:left w:val="single" w:sz="4" w:space="0" w:color="auto"/>
              <w:bottom w:val="single" w:sz="4" w:space="0" w:color="auto"/>
              <w:right w:val="single" w:sz="4" w:space="0" w:color="auto"/>
            </w:tcBorders>
            <w:vAlign w:val="center"/>
          </w:tcPr>
          <w:p w14:paraId="182422FD" w14:textId="77777777" w:rsidR="002E2496" w:rsidRPr="002E2496" w:rsidRDefault="002E2496" w:rsidP="002E2496">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2E2496">
              <w:rPr>
                <w:rFonts w:ascii="Times New Roman" w:eastAsia="Times New Roman" w:hAnsi="Times New Roman" w:cs="Times New Roman"/>
                <w:color w:val="000000"/>
                <w:sz w:val="28"/>
                <w:szCs w:val="28"/>
                <w:lang w:eastAsia="ru-RU"/>
              </w:rPr>
              <w:t>В оперативном управлении</w:t>
            </w:r>
          </w:p>
        </w:tc>
        <w:tc>
          <w:tcPr>
            <w:tcW w:w="3079" w:type="dxa"/>
            <w:tcBorders>
              <w:top w:val="single" w:sz="4" w:space="0" w:color="auto"/>
              <w:left w:val="single" w:sz="4" w:space="0" w:color="auto"/>
              <w:bottom w:val="single" w:sz="4" w:space="0" w:color="auto"/>
              <w:right w:val="single" w:sz="4" w:space="0" w:color="auto"/>
            </w:tcBorders>
            <w:vAlign w:val="center"/>
          </w:tcPr>
          <w:p w14:paraId="3D5F0DCA" w14:textId="77777777" w:rsidR="002E2496" w:rsidRPr="002E2496" w:rsidRDefault="002E2496" w:rsidP="002E2496">
            <w:pPr>
              <w:autoSpaceDE w:val="0"/>
              <w:autoSpaceDN w:val="0"/>
              <w:adjustRightInd w:val="0"/>
              <w:spacing w:after="0" w:line="240" w:lineRule="auto"/>
              <w:ind w:hanging="19"/>
              <w:jc w:val="center"/>
              <w:rPr>
                <w:rFonts w:ascii="Times New Roman" w:eastAsia="Times New Roman" w:hAnsi="Times New Roman" w:cs="Times New Roman"/>
                <w:color w:val="000000"/>
                <w:sz w:val="28"/>
                <w:szCs w:val="28"/>
                <w:lang w:eastAsia="ru-RU"/>
              </w:rPr>
            </w:pPr>
            <w:r w:rsidRPr="002E2496">
              <w:rPr>
                <w:rFonts w:ascii="Times New Roman" w:eastAsia="Times New Roman" w:hAnsi="Times New Roman" w:cs="Times New Roman"/>
                <w:color w:val="000000"/>
                <w:sz w:val="28"/>
                <w:szCs w:val="28"/>
                <w:lang w:eastAsia="ru-RU"/>
              </w:rPr>
              <w:t>0</w:t>
            </w:r>
          </w:p>
        </w:tc>
        <w:tc>
          <w:tcPr>
            <w:tcW w:w="3448" w:type="dxa"/>
            <w:tcBorders>
              <w:top w:val="single" w:sz="4" w:space="0" w:color="auto"/>
              <w:left w:val="single" w:sz="4" w:space="0" w:color="auto"/>
              <w:bottom w:val="single" w:sz="4" w:space="0" w:color="auto"/>
              <w:right w:val="single" w:sz="4" w:space="0" w:color="auto"/>
            </w:tcBorders>
            <w:vAlign w:val="center"/>
          </w:tcPr>
          <w:p w14:paraId="02A0DBF9" w14:textId="77777777" w:rsidR="002E2496" w:rsidRPr="002E2496" w:rsidRDefault="002E2496" w:rsidP="002E2496">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2E2496">
              <w:rPr>
                <w:rFonts w:ascii="Times New Roman" w:eastAsia="Times New Roman" w:hAnsi="Times New Roman" w:cs="Times New Roman"/>
                <w:color w:val="000000"/>
                <w:sz w:val="28"/>
                <w:szCs w:val="28"/>
                <w:lang w:eastAsia="ru-RU"/>
              </w:rPr>
              <w:t>0</w:t>
            </w:r>
          </w:p>
        </w:tc>
      </w:tr>
      <w:tr w:rsidR="002E2496" w:rsidRPr="002E2496" w14:paraId="3D360B88" w14:textId="77777777" w:rsidTr="00EF203F">
        <w:trPr>
          <w:trHeight w:val="127"/>
        </w:trPr>
        <w:tc>
          <w:tcPr>
            <w:tcW w:w="3079" w:type="dxa"/>
            <w:tcBorders>
              <w:top w:val="single" w:sz="4" w:space="0" w:color="auto"/>
              <w:left w:val="single" w:sz="4" w:space="0" w:color="auto"/>
              <w:bottom w:val="single" w:sz="4" w:space="0" w:color="auto"/>
              <w:right w:val="single" w:sz="4" w:space="0" w:color="auto"/>
            </w:tcBorders>
            <w:vAlign w:val="center"/>
          </w:tcPr>
          <w:p w14:paraId="1F08152A" w14:textId="77777777" w:rsidR="002E2496" w:rsidRPr="002E2496" w:rsidRDefault="002E2496" w:rsidP="002E2496">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2E2496">
              <w:rPr>
                <w:rFonts w:ascii="Times New Roman" w:eastAsia="Times New Roman" w:hAnsi="Times New Roman" w:cs="Times New Roman"/>
                <w:color w:val="000000"/>
                <w:sz w:val="28"/>
                <w:szCs w:val="28"/>
                <w:lang w:eastAsia="ru-RU"/>
              </w:rPr>
              <w:t>Арендованная</w:t>
            </w:r>
          </w:p>
        </w:tc>
        <w:tc>
          <w:tcPr>
            <w:tcW w:w="3079" w:type="dxa"/>
            <w:tcBorders>
              <w:top w:val="single" w:sz="4" w:space="0" w:color="auto"/>
              <w:left w:val="single" w:sz="4" w:space="0" w:color="auto"/>
              <w:bottom w:val="single" w:sz="4" w:space="0" w:color="auto"/>
              <w:right w:val="single" w:sz="4" w:space="0" w:color="auto"/>
            </w:tcBorders>
            <w:vAlign w:val="center"/>
          </w:tcPr>
          <w:p w14:paraId="1420BDDC" w14:textId="77777777" w:rsidR="002E2496" w:rsidRPr="002E2496" w:rsidRDefault="002E2496" w:rsidP="002E2496">
            <w:pPr>
              <w:autoSpaceDE w:val="0"/>
              <w:autoSpaceDN w:val="0"/>
              <w:adjustRightInd w:val="0"/>
              <w:spacing w:after="0" w:line="240" w:lineRule="auto"/>
              <w:ind w:hanging="19"/>
              <w:jc w:val="center"/>
              <w:rPr>
                <w:rFonts w:ascii="Times New Roman" w:eastAsia="Times New Roman" w:hAnsi="Times New Roman" w:cs="Times New Roman"/>
                <w:color w:val="000000"/>
                <w:sz w:val="28"/>
                <w:szCs w:val="28"/>
                <w:lang w:val="en-US" w:eastAsia="ru-RU"/>
              </w:rPr>
            </w:pPr>
            <w:r w:rsidRPr="002E2496">
              <w:rPr>
                <w:rFonts w:ascii="Times New Roman" w:eastAsia="Times New Roman" w:hAnsi="Times New Roman" w:cs="Times New Roman"/>
                <w:color w:val="000000"/>
                <w:sz w:val="28"/>
                <w:szCs w:val="28"/>
                <w:lang w:eastAsia="ru-RU"/>
              </w:rPr>
              <w:t>21</w:t>
            </w:r>
            <w:r w:rsidRPr="002E2496">
              <w:rPr>
                <w:rFonts w:ascii="Times New Roman" w:eastAsia="Times New Roman" w:hAnsi="Times New Roman" w:cs="Times New Roman"/>
                <w:color w:val="000000"/>
                <w:sz w:val="28"/>
                <w:szCs w:val="28"/>
                <w:lang w:val="en-US" w:eastAsia="ru-RU"/>
              </w:rPr>
              <w:t>60</w:t>
            </w:r>
          </w:p>
        </w:tc>
        <w:tc>
          <w:tcPr>
            <w:tcW w:w="3448" w:type="dxa"/>
            <w:tcBorders>
              <w:top w:val="single" w:sz="4" w:space="0" w:color="auto"/>
              <w:left w:val="single" w:sz="4" w:space="0" w:color="auto"/>
              <w:bottom w:val="single" w:sz="4" w:space="0" w:color="auto"/>
              <w:right w:val="single" w:sz="4" w:space="0" w:color="auto"/>
            </w:tcBorders>
            <w:vAlign w:val="center"/>
          </w:tcPr>
          <w:p w14:paraId="47204CFB" w14:textId="77777777" w:rsidR="002E2496" w:rsidRPr="002E2496" w:rsidRDefault="002E2496" w:rsidP="002E2496">
            <w:pPr>
              <w:autoSpaceDE w:val="0"/>
              <w:autoSpaceDN w:val="0"/>
              <w:adjustRightInd w:val="0"/>
              <w:spacing w:after="0" w:line="240" w:lineRule="auto"/>
              <w:jc w:val="center"/>
              <w:rPr>
                <w:rFonts w:ascii="Times New Roman" w:eastAsia="Times New Roman" w:hAnsi="Times New Roman" w:cs="Times New Roman"/>
                <w:color w:val="000000"/>
                <w:sz w:val="28"/>
                <w:szCs w:val="28"/>
                <w:lang w:val="en-US" w:eastAsia="ru-RU"/>
              </w:rPr>
            </w:pPr>
            <w:r w:rsidRPr="002E2496">
              <w:rPr>
                <w:rFonts w:ascii="Times New Roman" w:eastAsia="Times New Roman" w:hAnsi="Times New Roman" w:cs="Times New Roman"/>
                <w:color w:val="000000"/>
                <w:sz w:val="28"/>
                <w:szCs w:val="28"/>
                <w:lang w:eastAsia="ru-RU"/>
              </w:rPr>
              <w:t>21</w:t>
            </w:r>
            <w:r w:rsidRPr="002E2496">
              <w:rPr>
                <w:rFonts w:ascii="Times New Roman" w:eastAsia="Times New Roman" w:hAnsi="Times New Roman" w:cs="Times New Roman"/>
                <w:color w:val="000000"/>
                <w:sz w:val="28"/>
                <w:szCs w:val="28"/>
                <w:lang w:val="en-US" w:eastAsia="ru-RU"/>
              </w:rPr>
              <w:t>60</w:t>
            </w:r>
          </w:p>
        </w:tc>
      </w:tr>
      <w:tr w:rsidR="002E2496" w:rsidRPr="002E2496" w14:paraId="380D1FB3" w14:textId="77777777" w:rsidTr="00EF203F">
        <w:trPr>
          <w:trHeight w:val="288"/>
        </w:trPr>
        <w:tc>
          <w:tcPr>
            <w:tcW w:w="3079" w:type="dxa"/>
            <w:tcBorders>
              <w:top w:val="single" w:sz="4" w:space="0" w:color="auto"/>
              <w:left w:val="single" w:sz="4" w:space="0" w:color="auto"/>
              <w:bottom w:val="single" w:sz="4" w:space="0" w:color="auto"/>
              <w:right w:val="single" w:sz="4" w:space="0" w:color="auto"/>
            </w:tcBorders>
            <w:vAlign w:val="center"/>
          </w:tcPr>
          <w:p w14:paraId="5D652BC8" w14:textId="77777777" w:rsidR="002E2496" w:rsidRPr="002E2496" w:rsidRDefault="002E2496" w:rsidP="002E2496">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2E2496">
              <w:rPr>
                <w:rFonts w:ascii="Times New Roman" w:eastAsia="Times New Roman" w:hAnsi="Times New Roman" w:cs="Times New Roman"/>
                <w:color w:val="000000"/>
                <w:sz w:val="28"/>
                <w:szCs w:val="28"/>
                <w:lang w:eastAsia="ru-RU"/>
              </w:rPr>
              <w:t>В безвозмездном пользовании</w:t>
            </w:r>
          </w:p>
        </w:tc>
        <w:tc>
          <w:tcPr>
            <w:tcW w:w="3079" w:type="dxa"/>
            <w:tcBorders>
              <w:top w:val="single" w:sz="4" w:space="0" w:color="auto"/>
              <w:left w:val="single" w:sz="4" w:space="0" w:color="auto"/>
              <w:bottom w:val="single" w:sz="4" w:space="0" w:color="auto"/>
              <w:right w:val="single" w:sz="4" w:space="0" w:color="auto"/>
            </w:tcBorders>
            <w:vAlign w:val="center"/>
          </w:tcPr>
          <w:p w14:paraId="0D4D8D86" w14:textId="77777777" w:rsidR="002E2496" w:rsidRPr="002E2496" w:rsidRDefault="002E2496" w:rsidP="002E2496">
            <w:pPr>
              <w:autoSpaceDE w:val="0"/>
              <w:autoSpaceDN w:val="0"/>
              <w:adjustRightInd w:val="0"/>
              <w:spacing w:after="0" w:line="240" w:lineRule="auto"/>
              <w:ind w:hanging="19"/>
              <w:jc w:val="center"/>
              <w:rPr>
                <w:rFonts w:ascii="Times New Roman" w:eastAsia="Times New Roman" w:hAnsi="Times New Roman" w:cs="Times New Roman"/>
                <w:color w:val="000000"/>
                <w:sz w:val="28"/>
                <w:szCs w:val="28"/>
                <w:lang w:eastAsia="ru-RU"/>
              </w:rPr>
            </w:pPr>
            <w:r w:rsidRPr="002E2496">
              <w:rPr>
                <w:rFonts w:ascii="Times New Roman" w:eastAsia="Times New Roman" w:hAnsi="Times New Roman" w:cs="Times New Roman"/>
                <w:color w:val="000000"/>
                <w:sz w:val="28"/>
                <w:szCs w:val="28"/>
                <w:lang w:eastAsia="ru-RU"/>
              </w:rPr>
              <w:t>0</w:t>
            </w:r>
          </w:p>
        </w:tc>
        <w:tc>
          <w:tcPr>
            <w:tcW w:w="3448" w:type="dxa"/>
            <w:tcBorders>
              <w:top w:val="single" w:sz="4" w:space="0" w:color="auto"/>
              <w:left w:val="single" w:sz="4" w:space="0" w:color="auto"/>
              <w:bottom w:val="single" w:sz="4" w:space="0" w:color="auto"/>
              <w:right w:val="single" w:sz="4" w:space="0" w:color="auto"/>
            </w:tcBorders>
            <w:vAlign w:val="center"/>
          </w:tcPr>
          <w:p w14:paraId="733AF670" w14:textId="77777777" w:rsidR="002E2496" w:rsidRPr="002E2496" w:rsidRDefault="002E2496" w:rsidP="002E2496">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2E2496">
              <w:rPr>
                <w:rFonts w:ascii="Times New Roman" w:eastAsia="Times New Roman" w:hAnsi="Times New Roman" w:cs="Times New Roman"/>
                <w:color w:val="000000"/>
                <w:sz w:val="28"/>
                <w:szCs w:val="28"/>
                <w:lang w:eastAsia="ru-RU"/>
              </w:rPr>
              <w:t>0</w:t>
            </w:r>
          </w:p>
        </w:tc>
      </w:tr>
      <w:tr w:rsidR="002E2496" w:rsidRPr="002E2496" w14:paraId="6332579E" w14:textId="77777777" w:rsidTr="00EF203F">
        <w:trPr>
          <w:trHeight w:val="127"/>
        </w:trPr>
        <w:tc>
          <w:tcPr>
            <w:tcW w:w="3079" w:type="dxa"/>
            <w:tcBorders>
              <w:top w:val="single" w:sz="4" w:space="0" w:color="auto"/>
              <w:left w:val="single" w:sz="4" w:space="0" w:color="auto"/>
              <w:bottom w:val="single" w:sz="4" w:space="0" w:color="auto"/>
              <w:right w:val="single" w:sz="4" w:space="0" w:color="auto"/>
            </w:tcBorders>
            <w:vAlign w:val="center"/>
          </w:tcPr>
          <w:p w14:paraId="6A85D6FD" w14:textId="77777777" w:rsidR="002E2496" w:rsidRPr="002E2496" w:rsidRDefault="002E2496" w:rsidP="002E2496">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2E2496">
              <w:rPr>
                <w:rFonts w:ascii="Times New Roman" w:eastAsia="Times New Roman" w:hAnsi="Times New Roman" w:cs="Times New Roman"/>
                <w:color w:val="000000"/>
                <w:sz w:val="28"/>
                <w:szCs w:val="28"/>
                <w:lang w:eastAsia="ru-RU"/>
              </w:rPr>
              <w:t>Другие</w:t>
            </w:r>
          </w:p>
        </w:tc>
        <w:tc>
          <w:tcPr>
            <w:tcW w:w="3079" w:type="dxa"/>
            <w:tcBorders>
              <w:top w:val="single" w:sz="4" w:space="0" w:color="auto"/>
              <w:left w:val="single" w:sz="4" w:space="0" w:color="auto"/>
              <w:bottom w:val="single" w:sz="4" w:space="0" w:color="auto"/>
              <w:right w:val="single" w:sz="4" w:space="0" w:color="auto"/>
            </w:tcBorders>
            <w:vAlign w:val="center"/>
          </w:tcPr>
          <w:p w14:paraId="2B959442" w14:textId="77777777" w:rsidR="002E2496" w:rsidRPr="002E2496" w:rsidRDefault="002E2496" w:rsidP="002E2496">
            <w:pPr>
              <w:autoSpaceDE w:val="0"/>
              <w:autoSpaceDN w:val="0"/>
              <w:adjustRightInd w:val="0"/>
              <w:spacing w:after="0" w:line="240" w:lineRule="auto"/>
              <w:ind w:hanging="19"/>
              <w:jc w:val="center"/>
              <w:rPr>
                <w:rFonts w:ascii="Times New Roman" w:eastAsia="Times New Roman" w:hAnsi="Times New Roman" w:cs="Times New Roman"/>
                <w:color w:val="000000"/>
                <w:sz w:val="28"/>
                <w:szCs w:val="28"/>
                <w:lang w:eastAsia="ru-RU"/>
              </w:rPr>
            </w:pPr>
            <w:r w:rsidRPr="002E2496">
              <w:rPr>
                <w:rFonts w:ascii="Times New Roman" w:eastAsia="Times New Roman" w:hAnsi="Times New Roman" w:cs="Times New Roman"/>
                <w:color w:val="000000"/>
                <w:sz w:val="28"/>
                <w:szCs w:val="28"/>
                <w:lang w:eastAsia="ru-RU"/>
              </w:rPr>
              <w:t>0</w:t>
            </w:r>
          </w:p>
        </w:tc>
        <w:tc>
          <w:tcPr>
            <w:tcW w:w="3448" w:type="dxa"/>
            <w:tcBorders>
              <w:top w:val="single" w:sz="4" w:space="0" w:color="auto"/>
              <w:left w:val="single" w:sz="4" w:space="0" w:color="auto"/>
              <w:bottom w:val="single" w:sz="4" w:space="0" w:color="auto"/>
              <w:right w:val="single" w:sz="4" w:space="0" w:color="auto"/>
            </w:tcBorders>
            <w:vAlign w:val="center"/>
          </w:tcPr>
          <w:p w14:paraId="2465747B" w14:textId="77777777" w:rsidR="002E2496" w:rsidRPr="002E2496" w:rsidRDefault="002E2496" w:rsidP="002E2496">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2E2496">
              <w:rPr>
                <w:rFonts w:ascii="Times New Roman" w:eastAsia="Times New Roman" w:hAnsi="Times New Roman" w:cs="Times New Roman"/>
                <w:color w:val="000000"/>
                <w:sz w:val="28"/>
                <w:szCs w:val="28"/>
                <w:lang w:eastAsia="ru-RU"/>
              </w:rPr>
              <w:t>0</w:t>
            </w:r>
          </w:p>
        </w:tc>
      </w:tr>
    </w:tbl>
    <w:p w14:paraId="59C74897" w14:textId="77777777" w:rsidR="002E2496" w:rsidRPr="002E2496" w:rsidRDefault="002E2496" w:rsidP="002E2496">
      <w:pPr>
        <w:tabs>
          <w:tab w:val="left" w:pos="99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E2496">
        <w:rPr>
          <w:rFonts w:ascii="Times New Roman" w:eastAsia="Times New Roman" w:hAnsi="Times New Roman" w:cs="Times New Roman"/>
          <w:sz w:val="28"/>
          <w:szCs w:val="28"/>
          <w:lang w:eastAsia="ru-RU"/>
        </w:rPr>
        <w:t xml:space="preserve">Все учебные аудитории оснащены необходимым оборудованием для обеспечения проведения учебных занятий. </w:t>
      </w:r>
    </w:p>
    <w:p w14:paraId="4D38A1A5" w14:textId="77777777" w:rsidR="002E2496" w:rsidRPr="002E2496" w:rsidRDefault="002E2496" w:rsidP="002E2496">
      <w:pPr>
        <w:tabs>
          <w:tab w:val="left" w:pos="99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E2496">
        <w:rPr>
          <w:rFonts w:ascii="Times New Roman" w:eastAsia="Times New Roman" w:hAnsi="Times New Roman" w:cs="Times New Roman"/>
          <w:sz w:val="28"/>
          <w:szCs w:val="28"/>
          <w:lang w:eastAsia="ru-RU"/>
        </w:rPr>
        <w:t>С целью организации питания обучающихся, научных и педагогических работников, сотрудников образовательной организации, в ее помещениях оборудован буфет - раздаточная с посадочными местами.</w:t>
      </w:r>
    </w:p>
    <w:p w14:paraId="109E1A26" w14:textId="77777777" w:rsidR="002E2496" w:rsidRPr="002E2496" w:rsidRDefault="002E2496" w:rsidP="002E2496">
      <w:pPr>
        <w:shd w:val="clear" w:color="auto" w:fill="FFFFFF"/>
        <w:autoSpaceDE w:val="0"/>
        <w:autoSpaceDN w:val="0"/>
        <w:spacing w:after="0" w:line="322" w:lineRule="exact"/>
        <w:ind w:left="5" w:right="53" w:firstLine="701"/>
        <w:jc w:val="both"/>
        <w:rPr>
          <w:rFonts w:ascii="Times New Roman" w:eastAsia="Calibri" w:hAnsi="Times New Roman" w:cs="Times New Roman"/>
          <w:sz w:val="24"/>
          <w:szCs w:val="20"/>
          <w:lang w:eastAsia="ru-RU"/>
        </w:rPr>
      </w:pPr>
      <w:r w:rsidRPr="002E2496">
        <w:rPr>
          <w:rFonts w:ascii="Times New Roman" w:eastAsia="Calibri" w:hAnsi="Times New Roman" w:cs="Times New Roman"/>
          <w:sz w:val="28"/>
          <w:szCs w:val="28"/>
          <w:lang w:eastAsia="ru-RU"/>
        </w:rPr>
        <w:t>Для занятий физической культурой в филиале используется спортивный и тренажерный залы, оборудованные в соответствии с санитарно-эпидемиологическими нормами и требованиями техники безопасности.</w:t>
      </w:r>
    </w:p>
    <w:p w14:paraId="1C5DEA2A" w14:textId="77777777" w:rsidR="002E2496" w:rsidRPr="002E2496" w:rsidRDefault="002E2496" w:rsidP="002E2496">
      <w:pPr>
        <w:shd w:val="clear" w:color="auto" w:fill="FFFFFF"/>
        <w:autoSpaceDE w:val="0"/>
        <w:autoSpaceDN w:val="0"/>
        <w:spacing w:after="0" w:line="322" w:lineRule="exact"/>
        <w:ind w:left="14" w:right="38" w:firstLine="696"/>
        <w:jc w:val="both"/>
        <w:rPr>
          <w:rFonts w:ascii="Times New Roman" w:eastAsia="Calibri" w:hAnsi="Times New Roman" w:cs="Times New Roman"/>
          <w:sz w:val="24"/>
          <w:szCs w:val="20"/>
          <w:lang w:eastAsia="ru-RU"/>
        </w:rPr>
      </w:pPr>
      <w:r w:rsidRPr="002E2496">
        <w:rPr>
          <w:rFonts w:ascii="Times New Roman" w:eastAsia="Calibri" w:hAnsi="Times New Roman" w:cs="Times New Roman"/>
          <w:spacing w:val="-1"/>
          <w:sz w:val="28"/>
          <w:szCs w:val="28"/>
          <w:lang w:eastAsia="ru-RU"/>
        </w:rPr>
        <w:t xml:space="preserve">Для проведения культурно-массовых мероприятий имеется </w:t>
      </w:r>
      <w:r w:rsidRPr="002E2496">
        <w:rPr>
          <w:rFonts w:ascii="Times New Roman" w:eastAsia="Calibri" w:hAnsi="Times New Roman" w:cs="Times New Roman"/>
          <w:sz w:val="28"/>
          <w:szCs w:val="28"/>
          <w:lang w:eastAsia="ru-RU"/>
        </w:rPr>
        <w:t>актовый зал.</w:t>
      </w:r>
    </w:p>
    <w:p w14:paraId="59ED163D" w14:textId="51238B18" w:rsidR="002E2496" w:rsidRPr="002E2496" w:rsidRDefault="002E2496" w:rsidP="002E2496">
      <w:pPr>
        <w:shd w:val="clear" w:color="auto" w:fill="FFFFFF"/>
        <w:autoSpaceDE w:val="0"/>
        <w:autoSpaceDN w:val="0"/>
        <w:spacing w:after="0" w:line="322" w:lineRule="exact"/>
        <w:ind w:left="14" w:right="14" w:firstLine="691"/>
        <w:jc w:val="both"/>
        <w:rPr>
          <w:rFonts w:ascii="Times New Roman" w:eastAsia="Calibri" w:hAnsi="Times New Roman" w:cs="Times New Roman"/>
          <w:sz w:val="24"/>
          <w:szCs w:val="20"/>
          <w:lang w:eastAsia="ru-RU"/>
        </w:rPr>
      </w:pPr>
      <w:r w:rsidRPr="002E2496">
        <w:rPr>
          <w:rFonts w:ascii="Times New Roman" w:eastAsia="Calibri" w:hAnsi="Times New Roman" w:cs="Times New Roman"/>
          <w:sz w:val="28"/>
          <w:szCs w:val="28"/>
          <w:lang w:eastAsia="ru-RU"/>
        </w:rPr>
        <w:t>В филиале работает медицинский пункт, который осуществляет медицинское обслуживание преподавателей и обучающихся. С обучающимися проводятся профилактические мероприятия, процедур</w:t>
      </w:r>
      <w:r w:rsidR="00EF203F">
        <w:rPr>
          <w:rFonts w:ascii="Times New Roman" w:eastAsia="Calibri" w:hAnsi="Times New Roman" w:cs="Times New Roman"/>
          <w:sz w:val="28"/>
          <w:szCs w:val="28"/>
          <w:lang w:eastAsia="ru-RU"/>
        </w:rPr>
        <w:t xml:space="preserve">ы, ведется амбулаторный прием. </w:t>
      </w:r>
      <w:r w:rsidRPr="002E2496">
        <w:rPr>
          <w:rFonts w:ascii="Times New Roman" w:eastAsia="Calibri" w:hAnsi="Times New Roman" w:cs="Times New Roman"/>
          <w:sz w:val="28"/>
          <w:szCs w:val="28"/>
          <w:lang w:eastAsia="ru-RU"/>
        </w:rPr>
        <w:t>Своевременно проводятся обязательные предварительные и периодические медицинские осмотры в соответствии с законодательством РФ. Оказание медицинских услуг обучающимся, сотрудникам и профессорско-преподавательскому составу осуществляется на  основании заключенных договоров между Институтом и учреждениями здравоохранения.</w:t>
      </w:r>
    </w:p>
    <w:p w14:paraId="777AF8D9" w14:textId="77777777" w:rsidR="002E2496" w:rsidRPr="002E2496" w:rsidRDefault="002E2496" w:rsidP="002E2496">
      <w:pPr>
        <w:shd w:val="clear" w:color="auto" w:fill="FFFFFF"/>
        <w:autoSpaceDE w:val="0"/>
        <w:autoSpaceDN w:val="0"/>
        <w:spacing w:after="0" w:line="322" w:lineRule="exact"/>
        <w:ind w:left="43" w:firstLine="701"/>
        <w:jc w:val="both"/>
        <w:rPr>
          <w:rFonts w:ascii="Times New Roman" w:eastAsia="Calibri" w:hAnsi="Times New Roman" w:cs="Times New Roman"/>
          <w:sz w:val="24"/>
          <w:szCs w:val="20"/>
          <w:lang w:eastAsia="ru-RU"/>
        </w:rPr>
      </w:pPr>
      <w:r w:rsidRPr="002E2496">
        <w:rPr>
          <w:rFonts w:ascii="Times New Roman" w:eastAsia="Calibri" w:hAnsi="Times New Roman" w:cs="Times New Roman"/>
          <w:sz w:val="28"/>
          <w:szCs w:val="28"/>
          <w:lang w:eastAsia="ru-RU"/>
        </w:rPr>
        <w:t>Обновление учебно-лабораторного, спортивного и медицинского оборудования осуществляется путём приобретения за счёт собственных средств.</w:t>
      </w:r>
    </w:p>
    <w:p w14:paraId="43A9A31B" w14:textId="77777777" w:rsidR="002E2496" w:rsidRPr="002E2496" w:rsidRDefault="002E2496" w:rsidP="002E2496">
      <w:pPr>
        <w:shd w:val="clear" w:color="auto" w:fill="FFFFFF"/>
        <w:autoSpaceDE w:val="0"/>
        <w:autoSpaceDN w:val="0"/>
        <w:spacing w:after="0" w:line="322" w:lineRule="exact"/>
        <w:ind w:left="43" w:firstLine="696"/>
        <w:jc w:val="both"/>
        <w:rPr>
          <w:rFonts w:ascii="Times New Roman" w:eastAsia="Calibri" w:hAnsi="Times New Roman" w:cs="Times New Roman"/>
          <w:sz w:val="24"/>
          <w:szCs w:val="20"/>
          <w:lang w:eastAsia="ru-RU"/>
        </w:rPr>
      </w:pPr>
      <w:r w:rsidRPr="002E2496">
        <w:rPr>
          <w:rFonts w:ascii="Times New Roman" w:eastAsia="Calibri" w:hAnsi="Times New Roman" w:cs="Times New Roman"/>
          <w:sz w:val="28"/>
          <w:szCs w:val="28"/>
          <w:lang w:eastAsia="ru-RU"/>
        </w:rPr>
        <w:t>Все используемые Институтом в учебном процессе здания (помещения) имеют санитарно-эпидемиологические заключения о соответствии государственным эпидемиологическим правилам и нормативам и заключения о соответствии требованиям пожарной безопасности.</w:t>
      </w:r>
    </w:p>
    <w:p w14:paraId="4A387AA3" w14:textId="77777777" w:rsidR="002E2496" w:rsidRDefault="002E2496" w:rsidP="004B3B2F">
      <w:pPr>
        <w:spacing w:after="0" w:line="240" w:lineRule="auto"/>
        <w:rPr>
          <w:rFonts w:ascii="Times New Roman" w:hAnsi="Times New Roman" w:cs="Times New Roman"/>
          <w:sz w:val="28"/>
          <w:szCs w:val="28"/>
        </w:rPr>
        <w:sectPr w:rsidR="002E2496" w:rsidSect="004B3B2F">
          <w:headerReference w:type="default" r:id="rId10"/>
          <w:pgSz w:w="11906" w:h="16838"/>
          <w:pgMar w:top="1134" w:right="850" w:bottom="1134" w:left="1701" w:header="708" w:footer="708" w:gutter="0"/>
          <w:cols w:space="708"/>
          <w:titlePg/>
          <w:docGrid w:linePitch="360"/>
        </w:sectPr>
      </w:pPr>
    </w:p>
    <w:p w14:paraId="02FECC18" w14:textId="0D6192B1" w:rsidR="00EF203F" w:rsidRPr="00EF203F" w:rsidRDefault="00EF203F" w:rsidP="00EF203F">
      <w:pPr>
        <w:widowControl w:val="0"/>
        <w:autoSpaceDE w:val="0"/>
        <w:spacing w:after="0" w:line="240" w:lineRule="auto"/>
        <w:ind w:right="-144"/>
        <w:jc w:val="center"/>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lastRenderedPageBreak/>
        <w:t>7.</w:t>
      </w:r>
      <w:r w:rsidRPr="00EF203F">
        <w:rPr>
          <w:rFonts w:ascii="Times New Roman" w:eastAsia="Times New Roman" w:hAnsi="Times New Roman" w:cs="Times New Roman"/>
          <w:sz w:val="28"/>
          <w:szCs w:val="28"/>
          <w:lang w:eastAsia="zh-CN"/>
        </w:rPr>
        <w:t xml:space="preserve"> Показатели деятельности Филиала Автономной некоммерческой образовательной организации высшего образования «Воронежский экономико-правовой институт» в г. Россошь</w:t>
      </w:r>
    </w:p>
    <w:p w14:paraId="03E8576A" w14:textId="77777777" w:rsidR="00EF203F" w:rsidRPr="00EF203F" w:rsidRDefault="00EF203F" w:rsidP="00EF203F">
      <w:pPr>
        <w:widowControl w:val="0"/>
        <w:autoSpaceDE w:val="0"/>
        <w:spacing w:after="0" w:line="240" w:lineRule="auto"/>
        <w:jc w:val="center"/>
        <w:rPr>
          <w:rFonts w:ascii="Times New Roman" w:eastAsia="Times New Roman" w:hAnsi="Times New Roman" w:cs="Times New Roman"/>
          <w:sz w:val="28"/>
          <w:szCs w:val="28"/>
          <w:lang w:eastAsia="zh-CN"/>
        </w:rPr>
      </w:pPr>
    </w:p>
    <w:tbl>
      <w:tblPr>
        <w:tblW w:w="5000" w:type="pct"/>
        <w:tblInd w:w="-113"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929"/>
        <w:gridCol w:w="10065"/>
        <w:gridCol w:w="2410"/>
        <w:gridCol w:w="2210"/>
      </w:tblGrid>
      <w:tr w:rsidR="00EF203F" w:rsidRPr="00EF203F" w14:paraId="49D6AB20" w14:textId="77777777" w:rsidTr="00585FF0">
        <w:tc>
          <w:tcPr>
            <w:tcW w:w="929" w:type="dxa"/>
            <w:tcBorders>
              <w:top w:val="single" w:sz="4" w:space="0" w:color="000000"/>
              <w:left w:val="single" w:sz="4" w:space="0" w:color="000000"/>
              <w:bottom w:val="single" w:sz="4" w:space="0" w:color="000000"/>
            </w:tcBorders>
            <w:shd w:val="clear" w:color="auto" w:fill="auto"/>
            <w:vAlign w:val="center"/>
          </w:tcPr>
          <w:p w14:paraId="036E34D0" w14:textId="77777777" w:rsidR="00EF203F" w:rsidRPr="00EF203F" w:rsidRDefault="00EF203F" w:rsidP="00EF203F">
            <w:pPr>
              <w:widowControl w:val="0"/>
              <w:autoSpaceDE w:val="0"/>
              <w:spacing w:after="0" w:line="240" w:lineRule="auto"/>
              <w:jc w:val="center"/>
              <w:rPr>
                <w:rFonts w:ascii="Times New Roman" w:eastAsia="Times New Roman" w:hAnsi="Times New Roman" w:cs="Times New Roman"/>
                <w:sz w:val="24"/>
                <w:szCs w:val="24"/>
                <w:lang w:eastAsia="zh-CN"/>
              </w:rPr>
            </w:pPr>
            <w:r w:rsidRPr="00EF203F">
              <w:rPr>
                <w:rFonts w:ascii="Times New Roman" w:eastAsia="Times New Roman" w:hAnsi="Times New Roman" w:cs="Times New Roman"/>
                <w:sz w:val="24"/>
                <w:szCs w:val="24"/>
                <w:lang w:eastAsia="zh-CN"/>
              </w:rPr>
              <w:t>№</w:t>
            </w:r>
          </w:p>
          <w:p w14:paraId="35ECB59E" w14:textId="77777777" w:rsidR="00EF203F" w:rsidRPr="00EF203F" w:rsidRDefault="00EF203F" w:rsidP="00EF203F">
            <w:pPr>
              <w:widowControl w:val="0"/>
              <w:autoSpaceDE w:val="0"/>
              <w:spacing w:after="0" w:line="240" w:lineRule="auto"/>
              <w:jc w:val="center"/>
              <w:rPr>
                <w:rFonts w:ascii="Times New Roman" w:eastAsia="Times New Roman" w:hAnsi="Times New Roman" w:cs="Times New Roman"/>
                <w:sz w:val="24"/>
                <w:szCs w:val="24"/>
                <w:lang w:eastAsia="zh-CN"/>
              </w:rPr>
            </w:pPr>
            <w:r w:rsidRPr="00EF203F">
              <w:rPr>
                <w:rFonts w:ascii="Times New Roman" w:eastAsia="Times New Roman" w:hAnsi="Times New Roman" w:cs="Times New Roman"/>
                <w:sz w:val="24"/>
                <w:szCs w:val="24"/>
                <w:lang w:eastAsia="zh-CN"/>
              </w:rPr>
              <w:t>п/п</w:t>
            </w:r>
          </w:p>
        </w:tc>
        <w:tc>
          <w:tcPr>
            <w:tcW w:w="10065" w:type="dxa"/>
            <w:tcBorders>
              <w:top w:val="single" w:sz="4" w:space="0" w:color="000000"/>
              <w:left w:val="single" w:sz="4" w:space="0" w:color="000000"/>
              <w:bottom w:val="single" w:sz="4" w:space="0" w:color="000000"/>
            </w:tcBorders>
            <w:shd w:val="clear" w:color="auto" w:fill="auto"/>
            <w:vAlign w:val="center"/>
          </w:tcPr>
          <w:p w14:paraId="55004378" w14:textId="77777777" w:rsidR="00EF203F" w:rsidRPr="00EF203F" w:rsidRDefault="00EF203F" w:rsidP="00EF203F">
            <w:pPr>
              <w:widowControl w:val="0"/>
              <w:autoSpaceDE w:val="0"/>
              <w:spacing w:after="0" w:line="240" w:lineRule="auto"/>
              <w:jc w:val="center"/>
              <w:rPr>
                <w:rFonts w:ascii="Times New Roman" w:eastAsia="Times New Roman" w:hAnsi="Times New Roman" w:cs="Times New Roman"/>
                <w:sz w:val="24"/>
                <w:szCs w:val="24"/>
                <w:lang w:eastAsia="zh-CN"/>
              </w:rPr>
            </w:pPr>
            <w:r w:rsidRPr="00EF203F">
              <w:rPr>
                <w:rFonts w:ascii="Times New Roman" w:eastAsia="Times New Roman" w:hAnsi="Times New Roman" w:cs="Times New Roman"/>
                <w:sz w:val="24"/>
                <w:szCs w:val="24"/>
                <w:lang w:eastAsia="zh-CN"/>
              </w:rPr>
              <w:t>Показатели</w:t>
            </w:r>
          </w:p>
        </w:tc>
        <w:tc>
          <w:tcPr>
            <w:tcW w:w="2410" w:type="dxa"/>
            <w:tcBorders>
              <w:top w:val="single" w:sz="4" w:space="0" w:color="000000"/>
              <w:left w:val="single" w:sz="4" w:space="0" w:color="000000"/>
              <w:bottom w:val="single" w:sz="4" w:space="0" w:color="000000"/>
              <w:right w:val="single" w:sz="4" w:space="0" w:color="auto"/>
            </w:tcBorders>
            <w:shd w:val="clear" w:color="auto" w:fill="auto"/>
            <w:vAlign w:val="center"/>
          </w:tcPr>
          <w:p w14:paraId="06293A13" w14:textId="77777777" w:rsidR="00EF203F" w:rsidRPr="00EF203F" w:rsidRDefault="00EF203F" w:rsidP="00EF203F">
            <w:pPr>
              <w:widowControl w:val="0"/>
              <w:autoSpaceDE w:val="0"/>
              <w:spacing w:after="0" w:line="240" w:lineRule="auto"/>
              <w:jc w:val="center"/>
              <w:rPr>
                <w:rFonts w:ascii="Times New Roman" w:eastAsia="Times New Roman" w:hAnsi="Times New Roman" w:cs="Times New Roman"/>
                <w:sz w:val="24"/>
                <w:szCs w:val="24"/>
                <w:lang w:eastAsia="zh-CN"/>
              </w:rPr>
            </w:pPr>
            <w:r w:rsidRPr="00EF203F">
              <w:rPr>
                <w:rFonts w:ascii="Times New Roman" w:eastAsia="Times New Roman" w:hAnsi="Times New Roman" w:cs="Times New Roman"/>
                <w:sz w:val="24"/>
                <w:szCs w:val="24"/>
                <w:lang w:eastAsia="zh-CN"/>
              </w:rPr>
              <w:t>Единица измерения</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76A59875" w14:textId="77777777" w:rsidR="00EF203F" w:rsidRPr="00EF203F" w:rsidRDefault="00EF203F" w:rsidP="00EF203F">
            <w:pPr>
              <w:widowControl w:val="0"/>
              <w:autoSpaceDE w:val="0"/>
              <w:spacing w:after="0" w:line="240" w:lineRule="auto"/>
              <w:jc w:val="center"/>
              <w:rPr>
                <w:rFonts w:ascii="Times New Roman" w:eastAsia="Times New Roman" w:hAnsi="Times New Roman" w:cs="Times New Roman"/>
                <w:sz w:val="24"/>
                <w:szCs w:val="24"/>
                <w:lang w:eastAsia="zh-CN"/>
              </w:rPr>
            </w:pPr>
            <w:r w:rsidRPr="00EF203F">
              <w:rPr>
                <w:rFonts w:ascii="Times New Roman" w:eastAsia="Times New Roman" w:hAnsi="Times New Roman" w:cs="Times New Roman"/>
                <w:sz w:val="24"/>
                <w:szCs w:val="24"/>
                <w:lang w:eastAsia="zh-CN"/>
              </w:rPr>
              <w:t>Значение показателя</w:t>
            </w:r>
          </w:p>
        </w:tc>
      </w:tr>
      <w:tr w:rsidR="00EF203F" w:rsidRPr="00EF203F" w14:paraId="178796A2" w14:textId="77777777" w:rsidTr="00585FF0">
        <w:trPr>
          <w:cantSplit/>
        </w:trPr>
        <w:tc>
          <w:tcPr>
            <w:tcW w:w="929" w:type="dxa"/>
            <w:tcBorders>
              <w:top w:val="single" w:sz="4" w:space="0" w:color="000000"/>
              <w:left w:val="single" w:sz="4" w:space="0" w:color="000000"/>
              <w:bottom w:val="single" w:sz="4" w:space="0" w:color="000000"/>
            </w:tcBorders>
            <w:shd w:val="clear" w:color="auto" w:fill="auto"/>
            <w:vAlign w:val="center"/>
          </w:tcPr>
          <w:p w14:paraId="4B6FD6BF" w14:textId="77777777" w:rsidR="00EF203F" w:rsidRPr="00EF203F" w:rsidRDefault="00EF203F" w:rsidP="00EF203F">
            <w:pPr>
              <w:widowControl w:val="0"/>
              <w:autoSpaceDE w:val="0"/>
              <w:spacing w:after="0" w:line="240" w:lineRule="auto"/>
              <w:ind w:left="15"/>
              <w:jc w:val="center"/>
              <w:rPr>
                <w:rFonts w:ascii="Times New Roman" w:eastAsia="Times New Roman" w:hAnsi="Times New Roman" w:cs="Times New Roman"/>
                <w:color w:val="000000"/>
                <w:sz w:val="24"/>
                <w:szCs w:val="24"/>
                <w:lang w:eastAsia="zh-CN"/>
              </w:rPr>
            </w:pPr>
            <w:r w:rsidRPr="00EF203F">
              <w:rPr>
                <w:rFonts w:ascii="Times New Roman" w:eastAsia="Times New Roman" w:hAnsi="Times New Roman" w:cs="Times New Roman"/>
                <w:color w:val="000000"/>
                <w:sz w:val="24"/>
                <w:szCs w:val="24"/>
                <w:lang w:eastAsia="zh-CN"/>
              </w:rPr>
              <w:t>1</w:t>
            </w:r>
          </w:p>
        </w:tc>
        <w:tc>
          <w:tcPr>
            <w:tcW w:w="14685" w:type="dxa"/>
            <w:gridSpan w:val="3"/>
            <w:tcBorders>
              <w:top w:val="single" w:sz="4" w:space="0" w:color="000000"/>
              <w:left w:val="single" w:sz="4" w:space="0" w:color="000000"/>
              <w:bottom w:val="single" w:sz="4" w:space="0" w:color="000000"/>
              <w:right w:val="single" w:sz="4" w:space="0" w:color="auto"/>
            </w:tcBorders>
            <w:shd w:val="clear" w:color="auto" w:fill="auto"/>
            <w:vAlign w:val="center"/>
          </w:tcPr>
          <w:p w14:paraId="1C8E3B59" w14:textId="77777777" w:rsidR="00EF203F" w:rsidRPr="00EF203F" w:rsidRDefault="00EF203F" w:rsidP="00EF203F">
            <w:pPr>
              <w:widowControl w:val="0"/>
              <w:autoSpaceDE w:val="0"/>
              <w:spacing w:after="0" w:line="240" w:lineRule="auto"/>
              <w:rPr>
                <w:rFonts w:ascii="Times New Roman" w:eastAsia="Times New Roman" w:hAnsi="Times New Roman" w:cs="Times New Roman"/>
                <w:sz w:val="24"/>
                <w:szCs w:val="24"/>
                <w:lang w:eastAsia="zh-CN"/>
              </w:rPr>
            </w:pPr>
            <w:r w:rsidRPr="00EF203F">
              <w:rPr>
                <w:rFonts w:ascii="Times New Roman" w:eastAsia="Times New Roman" w:hAnsi="Times New Roman" w:cs="Times New Roman"/>
                <w:color w:val="000000"/>
                <w:sz w:val="24"/>
                <w:szCs w:val="24"/>
                <w:lang w:eastAsia="zh-CN"/>
              </w:rPr>
              <w:t>Образовательная деятельность</w:t>
            </w:r>
          </w:p>
        </w:tc>
      </w:tr>
      <w:tr w:rsidR="00EF203F" w:rsidRPr="00EF203F" w14:paraId="5D329525" w14:textId="77777777" w:rsidTr="00585FF0">
        <w:trPr>
          <w:cantSplit/>
        </w:trPr>
        <w:tc>
          <w:tcPr>
            <w:tcW w:w="929" w:type="dxa"/>
            <w:tcBorders>
              <w:top w:val="single" w:sz="4" w:space="0" w:color="000000"/>
              <w:left w:val="single" w:sz="4" w:space="0" w:color="000000"/>
              <w:bottom w:val="single" w:sz="4" w:space="0" w:color="000000"/>
            </w:tcBorders>
            <w:shd w:val="clear" w:color="auto" w:fill="auto"/>
            <w:vAlign w:val="center"/>
          </w:tcPr>
          <w:p w14:paraId="47AA7B66" w14:textId="77777777" w:rsidR="00EF203F" w:rsidRPr="00EF203F" w:rsidRDefault="00EF203F" w:rsidP="00EF203F">
            <w:pPr>
              <w:widowControl w:val="0"/>
              <w:autoSpaceDE w:val="0"/>
              <w:spacing w:after="0" w:line="240" w:lineRule="auto"/>
              <w:ind w:left="15"/>
              <w:jc w:val="center"/>
              <w:rPr>
                <w:rFonts w:ascii="Times New Roman" w:eastAsia="Times New Roman" w:hAnsi="Times New Roman" w:cs="Times New Roman"/>
                <w:color w:val="000000"/>
                <w:sz w:val="24"/>
                <w:szCs w:val="24"/>
                <w:lang w:eastAsia="zh-CN"/>
              </w:rPr>
            </w:pPr>
            <w:r w:rsidRPr="00EF203F">
              <w:rPr>
                <w:rFonts w:ascii="Times New Roman" w:eastAsia="Times New Roman" w:hAnsi="Times New Roman" w:cs="Times New Roman"/>
                <w:color w:val="000000"/>
                <w:sz w:val="24"/>
                <w:szCs w:val="24"/>
                <w:lang w:eastAsia="zh-CN"/>
              </w:rPr>
              <w:t>1.1</w:t>
            </w:r>
          </w:p>
        </w:tc>
        <w:tc>
          <w:tcPr>
            <w:tcW w:w="10065" w:type="dxa"/>
            <w:tcBorders>
              <w:top w:val="single" w:sz="4" w:space="0" w:color="000000"/>
              <w:left w:val="single" w:sz="4" w:space="0" w:color="000000"/>
              <w:bottom w:val="single" w:sz="4" w:space="0" w:color="000000"/>
            </w:tcBorders>
            <w:shd w:val="clear" w:color="auto" w:fill="auto"/>
            <w:vAlign w:val="center"/>
          </w:tcPr>
          <w:p w14:paraId="724CDAE2" w14:textId="77777777" w:rsidR="00EF203F" w:rsidRPr="00EF203F" w:rsidRDefault="00EF203F" w:rsidP="00EF203F">
            <w:pPr>
              <w:widowControl w:val="0"/>
              <w:autoSpaceDE w:val="0"/>
              <w:spacing w:after="0" w:line="240" w:lineRule="auto"/>
              <w:ind w:left="15"/>
              <w:rPr>
                <w:rFonts w:ascii="Times New Roman" w:eastAsia="Times New Roman" w:hAnsi="Times New Roman" w:cs="Times New Roman"/>
                <w:color w:val="000000"/>
                <w:sz w:val="24"/>
                <w:szCs w:val="24"/>
                <w:lang w:eastAsia="zh-CN"/>
              </w:rPr>
            </w:pPr>
            <w:r w:rsidRPr="00EF203F">
              <w:rPr>
                <w:rFonts w:ascii="Times New Roman" w:eastAsia="Times New Roman" w:hAnsi="Times New Roman" w:cs="Times New Roman"/>
                <w:color w:val="000000"/>
                <w:sz w:val="24"/>
                <w:szCs w:val="24"/>
                <w:lang w:eastAsia="zh-CN"/>
              </w:rPr>
              <w:t>Общая численность студентов (курсантов), обучающихся по образовательным программам бакалавриата, программам специалитета, программам магистратуры, в том числе:</w:t>
            </w: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14:paraId="09760059" w14:textId="77777777" w:rsidR="00EF203F" w:rsidRPr="00EF203F" w:rsidRDefault="00EF203F" w:rsidP="00EF203F">
            <w:pPr>
              <w:widowControl w:val="0"/>
              <w:autoSpaceDE w:val="0"/>
              <w:spacing w:after="0" w:line="240" w:lineRule="auto"/>
              <w:ind w:left="15"/>
              <w:jc w:val="center"/>
              <w:rPr>
                <w:rFonts w:ascii="Times New Roman" w:eastAsia="Times New Roman" w:hAnsi="Times New Roman" w:cs="Times New Roman"/>
                <w:color w:val="000000"/>
                <w:sz w:val="24"/>
                <w:szCs w:val="24"/>
                <w:lang w:eastAsia="zh-CN"/>
              </w:rPr>
            </w:pPr>
            <w:r w:rsidRPr="00EF203F">
              <w:rPr>
                <w:rFonts w:ascii="Times New Roman" w:eastAsia="Times New Roman" w:hAnsi="Times New Roman" w:cs="Times New Roman"/>
                <w:color w:val="000000"/>
                <w:sz w:val="24"/>
                <w:szCs w:val="24"/>
                <w:lang w:eastAsia="zh-CN"/>
              </w:rPr>
              <w:t>человек</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0EF80DB5" w14:textId="77777777" w:rsidR="00EF203F" w:rsidRPr="00EF203F" w:rsidRDefault="00EF203F" w:rsidP="00EF203F">
            <w:pPr>
              <w:widowControl w:val="0"/>
              <w:autoSpaceDE w:val="0"/>
              <w:spacing w:after="0" w:line="240" w:lineRule="auto"/>
              <w:jc w:val="center"/>
              <w:rPr>
                <w:rFonts w:ascii="Times New Roman" w:eastAsia="Times New Roman" w:hAnsi="Times New Roman" w:cs="Times New Roman"/>
                <w:sz w:val="24"/>
                <w:szCs w:val="24"/>
                <w:lang w:eastAsia="zh-CN"/>
              </w:rPr>
            </w:pPr>
            <w:r w:rsidRPr="00EF203F">
              <w:rPr>
                <w:rFonts w:ascii="Times New Roman" w:eastAsia="Times New Roman" w:hAnsi="Times New Roman" w:cs="Times New Roman"/>
                <w:sz w:val="24"/>
                <w:szCs w:val="24"/>
                <w:lang w:eastAsia="zh-CN"/>
              </w:rPr>
              <w:t>208</w:t>
            </w:r>
          </w:p>
        </w:tc>
      </w:tr>
      <w:tr w:rsidR="00EF203F" w:rsidRPr="00EF203F" w14:paraId="36C6357E" w14:textId="77777777" w:rsidTr="00585FF0">
        <w:trPr>
          <w:cantSplit/>
        </w:trPr>
        <w:tc>
          <w:tcPr>
            <w:tcW w:w="929" w:type="dxa"/>
            <w:tcBorders>
              <w:top w:val="single" w:sz="4" w:space="0" w:color="000000"/>
              <w:left w:val="single" w:sz="4" w:space="0" w:color="000000"/>
              <w:bottom w:val="single" w:sz="4" w:space="0" w:color="000000"/>
            </w:tcBorders>
            <w:shd w:val="clear" w:color="auto" w:fill="auto"/>
            <w:vAlign w:val="center"/>
          </w:tcPr>
          <w:p w14:paraId="789095B6" w14:textId="77777777" w:rsidR="00EF203F" w:rsidRPr="00EF203F" w:rsidRDefault="00EF203F" w:rsidP="00EF203F">
            <w:pPr>
              <w:widowControl w:val="0"/>
              <w:autoSpaceDE w:val="0"/>
              <w:spacing w:after="0" w:line="240" w:lineRule="auto"/>
              <w:ind w:left="15"/>
              <w:jc w:val="center"/>
              <w:rPr>
                <w:rFonts w:ascii="Times New Roman" w:eastAsia="Times New Roman" w:hAnsi="Times New Roman" w:cs="Times New Roman"/>
                <w:color w:val="000000"/>
                <w:sz w:val="24"/>
                <w:szCs w:val="24"/>
                <w:lang w:eastAsia="zh-CN"/>
              </w:rPr>
            </w:pPr>
            <w:r w:rsidRPr="00EF203F">
              <w:rPr>
                <w:rFonts w:ascii="Times New Roman" w:eastAsia="Times New Roman" w:hAnsi="Times New Roman" w:cs="Times New Roman"/>
                <w:color w:val="000000"/>
                <w:sz w:val="24"/>
                <w:szCs w:val="24"/>
                <w:lang w:eastAsia="zh-CN"/>
              </w:rPr>
              <w:t>1.1.1</w:t>
            </w:r>
          </w:p>
        </w:tc>
        <w:tc>
          <w:tcPr>
            <w:tcW w:w="10065" w:type="dxa"/>
            <w:tcBorders>
              <w:top w:val="single" w:sz="4" w:space="0" w:color="000000"/>
              <w:left w:val="single" w:sz="4" w:space="0" w:color="000000"/>
              <w:bottom w:val="single" w:sz="4" w:space="0" w:color="000000"/>
            </w:tcBorders>
            <w:shd w:val="clear" w:color="auto" w:fill="auto"/>
            <w:vAlign w:val="center"/>
          </w:tcPr>
          <w:p w14:paraId="5DCC6F2F" w14:textId="77777777" w:rsidR="00EF203F" w:rsidRPr="00EF203F" w:rsidRDefault="00EF203F" w:rsidP="00EF203F">
            <w:pPr>
              <w:widowControl w:val="0"/>
              <w:autoSpaceDE w:val="0"/>
              <w:spacing w:after="0" w:line="240" w:lineRule="auto"/>
              <w:ind w:left="15"/>
              <w:rPr>
                <w:rFonts w:ascii="Times New Roman" w:eastAsia="Times New Roman" w:hAnsi="Times New Roman" w:cs="Times New Roman"/>
                <w:color w:val="000000"/>
                <w:sz w:val="24"/>
                <w:szCs w:val="24"/>
                <w:lang w:eastAsia="zh-CN"/>
              </w:rPr>
            </w:pPr>
            <w:r w:rsidRPr="00EF203F">
              <w:rPr>
                <w:rFonts w:ascii="Times New Roman" w:eastAsia="Times New Roman" w:hAnsi="Times New Roman" w:cs="Times New Roman"/>
                <w:color w:val="000000"/>
                <w:sz w:val="24"/>
                <w:szCs w:val="24"/>
                <w:lang w:eastAsia="zh-CN"/>
              </w:rPr>
              <w:t xml:space="preserve">     по очной форме обучения</w:t>
            </w: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14:paraId="06D258E3" w14:textId="77777777" w:rsidR="00EF203F" w:rsidRPr="00EF203F" w:rsidRDefault="00EF203F" w:rsidP="00EF203F">
            <w:pPr>
              <w:widowControl w:val="0"/>
              <w:autoSpaceDE w:val="0"/>
              <w:spacing w:after="0" w:line="240" w:lineRule="auto"/>
              <w:ind w:left="15"/>
              <w:jc w:val="center"/>
              <w:rPr>
                <w:rFonts w:ascii="Times New Roman" w:eastAsia="Times New Roman" w:hAnsi="Times New Roman" w:cs="Times New Roman"/>
                <w:color w:val="000000"/>
                <w:sz w:val="24"/>
                <w:szCs w:val="24"/>
                <w:lang w:eastAsia="zh-CN"/>
              </w:rPr>
            </w:pPr>
            <w:r w:rsidRPr="00EF203F">
              <w:rPr>
                <w:rFonts w:ascii="Times New Roman" w:eastAsia="Times New Roman" w:hAnsi="Times New Roman" w:cs="Times New Roman"/>
                <w:color w:val="000000"/>
                <w:sz w:val="24"/>
                <w:szCs w:val="24"/>
                <w:lang w:eastAsia="zh-CN"/>
              </w:rPr>
              <w:t>человек</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4EA8A4C7" w14:textId="77777777" w:rsidR="00EF203F" w:rsidRPr="00EF203F" w:rsidRDefault="00EF203F" w:rsidP="00EF203F">
            <w:pPr>
              <w:widowControl w:val="0"/>
              <w:autoSpaceDE w:val="0"/>
              <w:spacing w:after="0" w:line="240" w:lineRule="auto"/>
              <w:jc w:val="center"/>
              <w:rPr>
                <w:rFonts w:ascii="Times New Roman" w:eastAsia="Times New Roman" w:hAnsi="Times New Roman" w:cs="Times New Roman"/>
                <w:sz w:val="24"/>
                <w:szCs w:val="24"/>
                <w:lang w:eastAsia="zh-CN"/>
              </w:rPr>
            </w:pPr>
            <w:r w:rsidRPr="00EF203F">
              <w:rPr>
                <w:rFonts w:ascii="Times New Roman" w:eastAsia="Times New Roman" w:hAnsi="Times New Roman" w:cs="Times New Roman"/>
                <w:sz w:val="24"/>
                <w:szCs w:val="24"/>
                <w:lang w:eastAsia="zh-CN"/>
              </w:rPr>
              <w:t>24</w:t>
            </w:r>
          </w:p>
        </w:tc>
      </w:tr>
      <w:tr w:rsidR="00EF203F" w:rsidRPr="00EF203F" w14:paraId="28A799A9" w14:textId="77777777" w:rsidTr="00585FF0">
        <w:trPr>
          <w:cantSplit/>
        </w:trPr>
        <w:tc>
          <w:tcPr>
            <w:tcW w:w="929" w:type="dxa"/>
            <w:tcBorders>
              <w:top w:val="single" w:sz="4" w:space="0" w:color="000000"/>
              <w:left w:val="single" w:sz="4" w:space="0" w:color="000000"/>
              <w:bottom w:val="single" w:sz="4" w:space="0" w:color="000000"/>
            </w:tcBorders>
            <w:shd w:val="clear" w:color="auto" w:fill="auto"/>
            <w:vAlign w:val="center"/>
          </w:tcPr>
          <w:p w14:paraId="6CFEFC63" w14:textId="77777777" w:rsidR="00EF203F" w:rsidRPr="00EF203F" w:rsidRDefault="00EF203F" w:rsidP="00EF203F">
            <w:pPr>
              <w:widowControl w:val="0"/>
              <w:autoSpaceDE w:val="0"/>
              <w:spacing w:after="0" w:line="240" w:lineRule="auto"/>
              <w:ind w:left="15"/>
              <w:jc w:val="center"/>
              <w:rPr>
                <w:rFonts w:ascii="Times New Roman" w:eastAsia="Times New Roman" w:hAnsi="Times New Roman" w:cs="Times New Roman"/>
                <w:color w:val="000000"/>
                <w:sz w:val="24"/>
                <w:szCs w:val="24"/>
                <w:lang w:eastAsia="zh-CN"/>
              </w:rPr>
            </w:pPr>
            <w:r w:rsidRPr="00EF203F">
              <w:rPr>
                <w:rFonts w:ascii="Times New Roman" w:eastAsia="Times New Roman" w:hAnsi="Times New Roman" w:cs="Times New Roman"/>
                <w:color w:val="000000"/>
                <w:sz w:val="24"/>
                <w:szCs w:val="24"/>
                <w:lang w:eastAsia="zh-CN"/>
              </w:rPr>
              <w:t>1.1.2</w:t>
            </w:r>
          </w:p>
        </w:tc>
        <w:tc>
          <w:tcPr>
            <w:tcW w:w="10065" w:type="dxa"/>
            <w:tcBorders>
              <w:top w:val="single" w:sz="4" w:space="0" w:color="000000"/>
              <w:left w:val="single" w:sz="4" w:space="0" w:color="000000"/>
              <w:bottom w:val="single" w:sz="4" w:space="0" w:color="000000"/>
            </w:tcBorders>
            <w:shd w:val="clear" w:color="auto" w:fill="auto"/>
            <w:vAlign w:val="center"/>
          </w:tcPr>
          <w:p w14:paraId="0D254519" w14:textId="77777777" w:rsidR="00EF203F" w:rsidRPr="00EF203F" w:rsidRDefault="00EF203F" w:rsidP="00EF203F">
            <w:pPr>
              <w:widowControl w:val="0"/>
              <w:autoSpaceDE w:val="0"/>
              <w:spacing w:after="0" w:line="240" w:lineRule="auto"/>
              <w:ind w:left="15"/>
              <w:rPr>
                <w:rFonts w:ascii="Times New Roman" w:eastAsia="Times New Roman" w:hAnsi="Times New Roman" w:cs="Times New Roman"/>
                <w:color w:val="000000"/>
                <w:sz w:val="24"/>
                <w:szCs w:val="24"/>
                <w:lang w:eastAsia="zh-CN"/>
              </w:rPr>
            </w:pPr>
            <w:r w:rsidRPr="00EF203F">
              <w:rPr>
                <w:rFonts w:ascii="Times New Roman" w:eastAsia="Times New Roman" w:hAnsi="Times New Roman" w:cs="Times New Roman"/>
                <w:color w:val="000000"/>
                <w:sz w:val="24"/>
                <w:szCs w:val="24"/>
                <w:lang w:eastAsia="zh-CN"/>
              </w:rPr>
              <w:t xml:space="preserve">     по очно-заочной форме обучения</w:t>
            </w: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14:paraId="69D88F8B" w14:textId="77777777" w:rsidR="00EF203F" w:rsidRPr="00EF203F" w:rsidRDefault="00EF203F" w:rsidP="00EF203F">
            <w:pPr>
              <w:widowControl w:val="0"/>
              <w:autoSpaceDE w:val="0"/>
              <w:spacing w:after="0" w:line="240" w:lineRule="auto"/>
              <w:ind w:left="15"/>
              <w:jc w:val="center"/>
              <w:rPr>
                <w:rFonts w:ascii="Times New Roman" w:eastAsia="Times New Roman" w:hAnsi="Times New Roman" w:cs="Times New Roman"/>
                <w:color w:val="000000"/>
                <w:sz w:val="24"/>
                <w:szCs w:val="24"/>
                <w:lang w:eastAsia="zh-CN"/>
              </w:rPr>
            </w:pPr>
            <w:r w:rsidRPr="00EF203F">
              <w:rPr>
                <w:rFonts w:ascii="Times New Roman" w:eastAsia="Times New Roman" w:hAnsi="Times New Roman" w:cs="Times New Roman"/>
                <w:color w:val="000000"/>
                <w:sz w:val="24"/>
                <w:szCs w:val="24"/>
                <w:lang w:eastAsia="zh-CN"/>
              </w:rPr>
              <w:t>человек</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3407C1EE" w14:textId="77777777" w:rsidR="00EF203F" w:rsidRPr="00EF203F" w:rsidRDefault="00EF203F" w:rsidP="00EF203F">
            <w:pPr>
              <w:widowControl w:val="0"/>
              <w:autoSpaceDE w:val="0"/>
              <w:spacing w:after="0" w:line="240" w:lineRule="auto"/>
              <w:jc w:val="center"/>
              <w:rPr>
                <w:rFonts w:ascii="Times New Roman" w:eastAsia="Times New Roman" w:hAnsi="Times New Roman" w:cs="Times New Roman"/>
                <w:sz w:val="24"/>
                <w:szCs w:val="24"/>
                <w:lang w:eastAsia="zh-CN"/>
              </w:rPr>
            </w:pPr>
            <w:r w:rsidRPr="00EF203F">
              <w:rPr>
                <w:rFonts w:ascii="Times New Roman" w:eastAsia="Times New Roman" w:hAnsi="Times New Roman" w:cs="Times New Roman"/>
                <w:sz w:val="24"/>
                <w:szCs w:val="24"/>
                <w:lang w:eastAsia="zh-CN"/>
              </w:rPr>
              <w:t>81</w:t>
            </w:r>
          </w:p>
        </w:tc>
      </w:tr>
      <w:tr w:rsidR="00EF203F" w:rsidRPr="00EF203F" w14:paraId="719DEC92" w14:textId="77777777" w:rsidTr="00585FF0">
        <w:trPr>
          <w:cantSplit/>
        </w:trPr>
        <w:tc>
          <w:tcPr>
            <w:tcW w:w="929" w:type="dxa"/>
            <w:tcBorders>
              <w:top w:val="single" w:sz="4" w:space="0" w:color="000000"/>
              <w:left w:val="single" w:sz="4" w:space="0" w:color="000000"/>
              <w:bottom w:val="single" w:sz="4" w:space="0" w:color="000000"/>
            </w:tcBorders>
            <w:shd w:val="clear" w:color="auto" w:fill="auto"/>
            <w:vAlign w:val="center"/>
          </w:tcPr>
          <w:p w14:paraId="40BEA5D6" w14:textId="77777777" w:rsidR="00EF203F" w:rsidRPr="00EF203F" w:rsidRDefault="00EF203F" w:rsidP="00EF203F">
            <w:pPr>
              <w:widowControl w:val="0"/>
              <w:autoSpaceDE w:val="0"/>
              <w:spacing w:after="0" w:line="240" w:lineRule="auto"/>
              <w:ind w:left="15"/>
              <w:jc w:val="center"/>
              <w:rPr>
                <w:rFonts w:ascii="Times New Roman" w:eastAsia="Times New Roman" w:hAnsi="Times New Roman" w:cs="Times New Roman"/>
                <w:color w:val="000000"/>
                <w:sz w:val="24"/>
                <w:szCs w:val="24"/>
                <w:lang w:eastAsia="zh-CN"/>
              </w:rPr>
            </w:pPr>
            <w:r w:rsidRPr="00EF203F">
              <w:rPr>
                <w:rFonts w:ascii="Times New Roman" w:eastAsia="Times New Roman" w:hAnsi="Times New Roman" w:cs="Times New Roman"/>
                <w:color w:val="000000"/>
                <w:sz w:val="24"/>
                <w:szCs w:val="24"/>
                <w:lang w:eastAsia="zh-CN"/>
              </w:rPr>
              <w:t>1.1.3</w:t>
            </w:r>
          </w:p>
        </w:tc>
        <w:tc>
          <w:tcPr>
            <w:tcW w:w="10065" w:type="dxa"/>
            <w:tcBorders>
              <w:top w:val="single" w:sz="4" w:space="0" w:color="000000"/>
              <w:left w:val="single" w:sz="4" w:space="0" w:color="000000"/>
              <w:bottom w:val="single" w:sz="4" w:space="0" w:color="000000"/>
            </w:tcBorders>
            <w:shd w:val="clear" w:color="auto" w:fill="auto"/>
            <w:vAlign w:val="center"/>
          </w:tcPr>
          <w:p w14:paraId="6CECDA7B" w14:textId="77777777" w:rsidR="00EF203F" w:rsidRPr="00EF203F" w:rsidRDefault="00EF203F" w:rsidP="00EF203F">
            <w:pPr>
              <w:widowControl w:val="0"/>
              <w:autoSpaceDE w:val="0"/>
              <w:spacing w:after="0" w:line="240" w:lineRule="auto"/>
              <w:ind w:left="15"/>
              <w:rPr>
                <w:rFonts w:ascii="Times New Roman" w:eastAsia="Times New Roman" w:hAnsi="Times New Roman" w:cs="Times New Roman"/>
                <w:color w:val="000000"/>
                <w:sz w:val="24"/>
                <w:szCs w:val="24"/>
                <w:lang w:eastAsia="zh-CN"/>
              </w:rPr>
            </w:pPr>
            <w:r w:rsidRPr="00EF203F">
              <w:rPr>
                <w:rFonts w:ascii="Times New Roman" w:eastAsia="Times New Roman" w:hAnsi="Times New Roman" w:cs="Times New Roman"/>
                <w:color w:val="000000"/>
                <w:sz w:val="24"/>
                <w:szCs w:val="24"/>
                <w:lang w:eastAsia="zh-CN"/>
              </w:rPr>
              <w:t xml:space="preserve">     по заочной форме обучения</w:t>
            </w: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14:paraId="5586956C" w14:textId="77777777" w:rsidR="00EF203F" w:rsidRPr="00EF203F" w:rsidRDefault="00EF203F" w:rsidP="00EF203F">
            <w:pPr>
              <w:widowControl w:val="0"/>
              <w:autoSpaceDE w:val="0"/>
              <w:spacing w:after="0" w:line="240" w:lineRule="auto"/>
              <w:ind w:left="15"/>
              <w:jc w:val="center"/>
              <w:rPr>
                <w:rFonts w:ascii="Times New Roman" w:eastAsia="Times New Roman" w:hAnsi="Times New Roman" w:cs="Times New Roman"/>
                <w:color w:val="000000"/>
                <w:sz w:val="24"/>
                <w:szCs w:val="24"/>
                <w:lang w:eastAsia="zh-CN"/>
              </w:rPr>
            </w:pPr>
            <w:r w:rsidRPr="00EF203F">
              <w:rPr>
                <w:rFonts w:ascii="Times New Roman" w:eastAsia="Times New Roman" w:hAnsi="Times New Roman" w:cs="Times New Roman"/>
                <w:color w:val="000000"/>
                <w:sz w:val="24"/>
                <w:szCs w:val="24"/>
                <w:lang w:eastAsia="zh-CN"/>
              </w:rPr>
              <w:t>человек</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271F2A13" w14:textId="77777777" w:rsidR="00EF203F" w:rsidRPr="00EF203F" w:rsidRDefault="00EF203F" w:rsidP="00EF203F">
            <w:pPr>
              <w:widowControl w:val="0"/>
              <w:autoSpaceDE w:val="0"/>
              <w:spacing w:after="0" w:line="240" w:lineRule="auto"/>
              <w:jc w:val="center"/>
              <w:rPr>
                <w:rFonts w:ascii="Times New Roman" w:eastAsia="Times New Roman" w:hAnsi="Times New Roman" w:cs="Times New Roman"/>
                <w:sz w:val="24"/>
                <w:szCs w:val="24"/>
                <w:lang w:eastAsia="zh-CN"/>
              </w:rPr>
            </w:pPr>
            <w:r w:rsidRPr="00EF203F">
              <w:rPr>
                <w:rFonts w:ascii="Times New Roman" w:eastAsia="Times New Roman" w:hAnsi="Times New Roman" w:cs="Times New Roman"/>
                <w:sz w:val="24"/>
                <w:szCs w:val="24"/>
                <w:lang w:eastAsia="zh-CN"/>
              </w:rPr>
              <w:t>103</w:t>
            </w:r>
          </w:p>
        </w:tc>
      </w:tr>
      <w:tr w:rsidR="00EF203F" w:rsidRPr="00EF203F" w14:paraId="5338E44E" w14:textId="77777777" w:rsidTr="00585FF0">
        <w:trPr>
          <w:cantSplit/>
        </w:trPr>
        <w:tc>
          <w:tcPr>
            <w:tcW w:w="929" w:type="dxa"/>
            <w:tcBorders>
              <w:top w:val="single" w:sz="4" w:space="0" w:color="000000"/>
              <w:left w:val="single" w:sz="4" w:space="0" w:color="000000"/>
              <w:bottom w:val="single" w:sz="4" w:space="0" w:color="000000"/>
            </w:tcBorders>
            <w:shd w:val="clear" w:color="auto" w:fill="auto"/>
            <w:vAlign w:val="center"/>
          </w:tcPr>
          <w:p w14:paraId="52899CCA" w14:textId="77777777" w:rsidR="00EF203F" w:rsidRPr="00EF203F" w:rsidRDefault="00EF203F" w:rsidP="00EF203F">
            <w:pPr>
              <w:widowControl w:val="0"/>
              <w:autoSpaceDE w:val="0"/>
              <w:spacing w:after="0" w:line="240" w:lineRule="auto"/>
              <w:ind w:left="15"/>
              <w:jc w:val="center"/>
              <w:rPr>
                <w:rFonts w:ascii="Times New Roman" w:eastAsia="Times New Roman" w:hAnsi="Times New Roman" w:cs="Times New Roman"/>
                <w:color w:val="000000"/>
                <w:sz w:val="24"/>
                <w:szCs w:val="24"/>
                <w:lang w:eastAsia="zh-CN"/>
              </w:rPr>
            </w:pPr>
            <w:r w:rsidRPr="00EF203F">
              <w:rPr>
                <w:rFonts w:ascii="Times New Roman" w:eastAsia="Times New Roman" w:hAnsi="Times New Roman" w:cs="Times New Roman"/>
                <w:color w:val="000000"/>
                <w:sz w:val="24"/>
                <w:szCs w:val="24"/>
                <w:lang w:eastAsia="zh-CN"/>
              </w:rPr>
              <w:t>1.2</w:t>
            </w:r>
          </w:p>
        </w:tc>
        <w:tc>
          <w:tcPr>
            <w:tcW w:w="10065" w:type="dxa"/>
            <w:tcBorders>
              <w:top w:val="single" w:sz="4" w:space="0" w:color="000000"/>
              <w:left w:val="single" w:sz="4" w:space="0" w:color="000000"/>
              <w:bottom w:val="single" w:sz="4" w:space="0" w:color="000000"/>
            </w:tcBorders>
            <w:shd w:val="clear" w:color="auto" w:fill="auto"/>
            <w:vAlign w:val="center"/>
          </w:tcPr>
          <w:p w14:paraId="0450E60D" w14:textId="77777777" w:rsidR="00EF203F" w:rsidRPr="00EF203F" w:rsidRDefault="00EF203F" w:rsidP="00EF203F">
            <w:pPr>
              <w:widowControl w:val="0"/>
              <w:autoSpaceDE w:val="0"/>
              <w:spacing w:after="0" w:line="240" w:lineRule="auto"/>
              <w:ind w:left="15"/>
              <w:rPr>
                <w:rFonts w:ascii="Times New Roman" w:eastAsia="Times New Roman" w:hAnsi="Times New Roman" w:cs="Times New Roman"/>
                <w:color w:val="000000"/>
                <w:sz w:val="24"/>
                <w:szCs w:val="24"/>
                <w:lang w:eastAsia="zh-CN"/>
              </w:rPr>
            </w:pPr>
            <w:r w:rsidRPr="00EF203F">
              <w:rPr>
                <w:rFonts w:ascii="Times New Roman" w:eastAsia="Times New Roman" w:hAnsi="Times New Roman" w:cs="Times New Roman"/>
                <w:color w:val="000000"/>
                <w:sz w:val="24"/>
                <w:szCs w:val="24"/>
                <w:lang w:eastAsia="zh-CN"/>
              </w:rPr>
              <w:t>Общая численность аспирантов (адъюнктов, ординаторов, интернов, ассистентов-стажеров), обучающихся по образовательным программам подготовки научно-педагогических кадров в аспирантуре (адъюнктуре), программам ординатуры, программам ассистентуры-стажировки, в том числе:</w:t>
            </w: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14:paraId="2E962D15" w14:textId="77777777" w:rsidR="00EF203F" w:rsidRPr="00EF203F" w:rsidRDefault="00EF203F" w:rsidP="00EF203F">
            <w:pPr>
              <w:widowControl w:val="0"/>
              <w:autoSpaceDE w:val="0"/>
              <w:spacing w:after="0" w:line="240" w:lineRule="auto"/>
              <w:ind w:left="15"/>
              <w:jc w:val="center"/>
              <w:rPr>
                <w:rFonts w:ascii="Times New Roman" w:eastAsia="Times New Roman" w:hAnsi="Times New Roman" w:cs="Times New Roman"/>
                <w:color w:val="000000"/>
                <w:sz w:val="24"/>
                <w:szCs w:val="24"/>
                <w:lang w:eastAsia="zh-CN"/>
              </w:rPr>
            </w:pPr>
            <w:r w:rsidRPr="00EF203F">
              <w:rPr>
                <w:rFonts w:ascii="Times New Roman" w:eastAsia="Times New Roman" w:hAnsi="Times New Roman" w:cs="Times New Roman"/>
                <w:color w:val="000000"/>
                <w:sz w:val="24"/>
                <w:szCs w:val="24"/>
                <w:lang w:eastAsia="zh-CN"/>
              </w:rPr>
              <w:t>человек</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524C467C" w14:textId="77777777" w:rsidR="00EF203F" w:rsidRPr="00EF203F" w:rsidRDefault="00EF203F" w:rsidP="00EF203F">
            <w:pPr>
              <w:widowControl w:val="0"/>
              <w:autoSpaceDE w:val="0"/>
              <w:snapToGrid w:val="0"/>
              <w:spacing w:after="0" w:line="240" w:lineRule="auto"/>
              <w:jc w:val="center"/>
              <w:rPr>
                <w:rFonts w:ascii="Times New Roman" w:eastAsia="Times New Roman" w:hAnsi="Times New Roman" w:cs="Times New Roman"/>
                <w:sz w:val="24"/>
                <w:szCs w:val="24"/>
                <w:lang w:eastAsia="zh-CN"/>
              </w:rPr>
            </w:pPr>
            <w:r w:rsidRPr="00EF203F">
              <w:rPr>
                <w:rFonts w:ascii="Times New Roman" w:eastAsia="Times New Roman" w:hAnsi="Times New Roman" w:cs="Times New Roman"/>
                <w:sz w:val="24"/>
                <w:szCs w:val="24"/>
                <w:lang w:eastAsia="zh-CN"/>
              </w:rPr>
              <w:t>0</w:t>
            </w:r>
          </w:p>
        </w:tc>
      </w:tr>
      <w:tr w:rsidR="00EF203F" w:rsidRPr="00EF203F" w14:paraId="700D06E4" w14:textId="77777777" w:rsidTr="00585FF0">
        <w:trPr>
          <w:cantSplit/>
        </w:trPr>
        <w:tc>
          <w:tcPr>
            <w:tcW w:w="929" w:type="dxa"/>
            <w:tcBorders>
              <w:top w:val="single" w:sz="4" w:space="0" w:color="000000"/>
              <w:left w:val="single" w:sz="4" w:space="0" w:color="000000"/>
              <w:bottom w:val="single" w:sz="4" w:space="0" w:color="000000"/>
            </w:tcBorders>
            <w:shd w:val="clear" w:color="auto" w:fill="auto"/>
            <w:vAlign w:val="center"/>
          </w:tcPr>
          <w:p w14:paraId="489B5555" w14:textId="77777777" w:rsidR="00EF203F" w:rsidRPr="00EF203F" w:rsidRDefault="00EF203F" w:rsidP="00EF203F">
            <w:pPr>
              <w:widowControl w:val="0"/>
              <w:autoSpaceDE w:val="0"/>
              <w:spacing w:after="0" w:line="240" w:lineRule="auto"/>
              <w:ind w:left="15"/>
              <w:jc w:val="center"/>
              <w:rPr>
                <w:rFonts w:ascii="Times New Roman" w:eastAsia="Times New Roman" w:hAnsi="Times New Roman" w:cs="Times New Roman"/>
                <w:color w:val="000000"/>
                <w:sz w:val="24"/>
                <w:szCs w:val="24"/>
                <w:lang w:eastAsia="zh-CN"/>
              </w:rPr>
            </w:pPr>
            <w:r w:rsidRPr="00EF203F">
              <w:rPr>
                <w:rFonts w:ascii="Times New Roman" w:eastAsia="Times New Roman" w:hAnsi="Times New Roman" w:cs="Times New Roman"/>
                <w:color w:val="000000"/>
                <w:sz w:val="24"/>
                <w:szCs w:val="24"/>
                <w:lang w:eastAsia="zh-CN"/>
              </w:rPr>
              <w:t>1.2.1</w:t>
            </w:r>
          </w:p>
        </w:tc>
        <w:tc>
          <w:tcPr>
            <w:tcW w:w="10065" w:type="dxa"/>
            <w:tcBorders>
              <w:top w:val="single" w:sz="4" w:space="0" w:color="000000"/>
              <w:left w:val="single" w:sz="4" w:space="0" w:color="000000"/>
              <w:bottom w:val="single" w:sz="4" w:space="0" w:color="000000"/>
            </w:tcBorders>
            <w:shd w:val="clear" w:color="auto" w:fill="auto"/>
            <w:vAlign w:val="center"/>
          </w:tcPr>
          <w:p w14:paraId="0A258549" w14:textId="77777777" w:rsidR="00EF203F" w:rsidRPr="00EF203F" w:rsidRDefault="00EF203F" w:rsidP="00EF203F">
            <w:pPr>
              <w:widowControl w:val="0"/>
              <w:autoSpaceDE w:val="0"/>
              <w:spacing w:after="0" w:line="240" w:lineRule="auto"/>
              <w:ind w:left="15"/>
              <w:rPr>
                <w:rFonts w:ascii="Times New Roman" w:eastAsia="Times New Roman" w:hAnsi="Times New Roman" w:cs="Times New Roman"/>
                <w:color w:val="000000"/>
                <w:sz w:val="24"/>
                <w:szCs w:val="24"/>
                <w:lang w:eastAsia="zh-CN"/>
              </w:rPr>
            </w:pPr>
            <w:r w:rsidRPr="00EF203F">
              <w:rPr>
                <w:rFonts w:ascii="Times New Roman" w:eastAsia="Times New Roman" w:hAnsi="Times New Roman" w:cs="Times New Roman"/>
                <w:color w:val="000000"/>
                <w:sz w:val="24"/>
                <w:szCs w:val="24"/>
                <w:lang w:eastAsia="zh-CN"/>
              </w:rPr>
              <w:t xml:space="preserve">     по очной форме обучения</w:t>
            </w: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14:paraId="5C76E81B" w14:textId="77777777" w:rsidR="00EF203F" w:rsidRPr="00EF203F" w:rsidRDefault="00EF203F" w:rsidP="00EF203F">
            <w:pPr>
              <w:widowControl w:val="0"/>
              <w:autoSpaceDE w:val="0"/>
              <w:spacing w:after="0" w:line="240" w:lineRule="auto"/>
              <w:ind w:left="15"/>
              <w:jc w:val="center"/>
              <w:rPr>
                <w:rFonts w:ascii="Times New Roman" w:eastAsia="Times New Roman" w:hAnsi="Times New Roman" w:cs="Times New Roman"/>
                <w:color w:val="000000"/>
                <w:sz w:val="24"/>
                <w:szCs w:val="24"/>
                <w:lang w:eastAsia="zh-CN"/>
              </w:rPr>
            </w:pPr>
            <w:r w:rsidRPr="00EF203F">
              <w:rPr>
                <w:rFonts w:ascii="Times New Roman" w:eastAsia="Times New Roman" w:hAnsi="Times New Roman" w:cs="Times New Roman"/>
                <w:color w:val="000000"/>
                <w:sz w:val="24"/>
                <w:szCs w:val="24"/>
                <w:lang w:eastAsia="zh-CN"/>
              </w:rPr>
              <w:t>человек</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58B3428D" w14:textId="77777777" w:rsidR="00EF203F" w:rsidRPr="00EF203F" w:rsidRDefault="00EF203F" w:rsidP="00EF203F">
            <w:pPr>
              <w:widowControl w:val="0"/>
              <w:autoSpaceDE w:val="0"/>
              <w:snapToGrid w:val="0"/>
              <w:spacing w:after="0" w:line="240" w:lineRule="auto"/>
              <w:jc w:val="center"/>
              <w:rPr>
                <w:rFonts w:ascii="Times New Roman" w:eastAsia="Times New Roman" w:hAnsi="Times New Roman" w:cs="Times New Roman"/>
                <w:sz w:val="24"/>
                <w:szCs w:val="24"/>
                <w:lang w:eastAsia="zh-CN"/>
              </w:rPr>
            </w:pPr>
            <w:r w:rsidRPr="00EF203F">
              <w:rPr>
                <w:rFonts w:ascii="Times New Roman" w:eastAsia="Times New Roman" w:hAnsi="Times New Roman" w:cs="Times New Roman"/>
                <w:sz w:val="24"/>
                <w:szCs w:val="24"/>
                <w:lang w:eastAsia="zh-CN"/>
              </w:rPr>
              <w:t>0</w:t>
            </w:r>
          </w:p>
        </w:tc>
      </w:tr>
      <w:tr w:rsidR="00EF203F" w:rsidRPr="00EF203F" w14:paraId="0D44C8A1" w14:textId="77777777" w:rsidTr="00585FF0">
        <w:trPr>
          <w:cantSplit/>
        </w:trPr>
        <w:tc>
          <w:tcPr>
            <w:tcW w:w="929" w:type="dxa"/>
            <w:tcBorders>
              <w:top w:val="single" w:sz="4" w:space="0" w:color="000000"/>
              <w:left w:val="single" w:sz="4" w:space="0" w:color="000000"/>
              <w:bottom w:val="single" w:sz="4" w:space="0" w:color="000000"/>
            </w:tcBorders>
            <w:shd w:val="clear" w:color="auto" w:fill="auto"/>
            <w:vAlign w:val="center"/>
          </w:tcPr>
          <w:p w14:paraId="3ECE59B5" w14:textId="77777777" w:rsidR="00EF203F" w:rsidRPr="00EF203F" w:rsidRDefault="00EF203F" w:rsidP="00EF203F">
            <w:pPr>
              <w:widowControl w:val="0"/>
              <w:autoSpaceDE w:val="0"/>
              <w:spacing w:after="0" w:line="240" w:lineRule="auto"/>
              <w:ind w:left="15"/>
              <w:jc w:val="center"/>
              <w:rPr>
                <w:rFonts w:ascii="Times New Roman" w:eastAsia="Times New Roman" w:hAnsi="Times New Roman" w:cs="Times New Roman"/>
                <w:color w:val="000000"/>
                <w:sz w:val="24"/>
                <w:szCs w:val="24"/>
                <w:lang w:eastAsia="zh-CN"/>
              </w:rPr>
            </w:pPr>
            <w:r w:rsidRPr="00EF203F">
              <w:rPr>
                <w:rFonts w:ascii="Times New Roman" w:eastAsia="Times New Roman" w:hAnsi="Times New Roman" w:cs="Times New Roman"/>
                <w:color w:val="000000"/>
                <w:sz w:val="24"/>
                <w:szCs w:val="24"/>
                <w:lang w:eastAsia="zh-CN"/>
              </w:rPr>
              <w:t>1.2.2</w:t>
            </w:r>
          </w:p>
        </w:tc>
        <w:tc>
          <w:tcPr>
            <w:tcW w:w="10065" w:type="dxa"/>
            <w:tcBorders>
              <w:top w:val="single" w:sz="4" w:space="0" w:color="000000"/>
              <w:left w:val="single" w:sz="4" w:space="0" w:color="000000"/>
              <w:bottom w:val="single" w:sz="4" w:space="0" w:color="000000"/>
            </w:tcBorders>
            <w:shd w:val="clear" w:color="auto" w:fill="auto"/>
            <w:vAlign w:val="center"/>
          </w:tcPr>
          <w:p w14:paraId="0D54386B" w14:textId="77777777" w:rsidR="00EF203F" w:rsidRPr="00EF203F" w:rsidRDefault="00EF203F" w:rsidP="00EF203F">
            <w:pPr>
              <w:widowControl w:val="0"/>
              <w:autoSpaceDE w:val="0"/>
              <w:spacing w:after="0" w:line="240" w:lineRule="auto"/>
              <w:ind w:left="15"/>
              <w:rPr>
                <w:rFonts w:ascii="Times New Roman" w:eastAsia="Times New Roman" w:hAnsi="Times New Roman" w:cs="Times New Roman"/>
                <w:color w:val="000000"/>
                <w:sz w:val="24"/>
                <w:szCs w:val="24"/>
                <w:lang w:eastAsia="zh-CN"/>
              </w:rPr>
            </w:pPr>
            <w:r w:rsidRPr="00EF203F">
              <w:rPr>
                <w:rFonts w:ascii="Times New Roman" w:eastAsia="Times New Roman" w:hAnsi="Times New Roman" w:cs="Times New Roman"/>
                <w:color w:val="000000"/>
                <w:sz w:val="24"/>
                <w:szCs w:val="24"/>
                <w:lang w:eastAsia="zh-CN"/>
              </w:rPr>
              <w:t xml:space="preserve">     по очно-заочной форме обучения</w:t>
            </w: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14:paraId="7305152B" w14:textId="77777777" w:rsidR="00EF203F" w:rsidRPr="00EF203F" w:rsidRDefault="00EF203F" w:rsidP="00EF203F">
            <w:pPr>
              <w:widowControl w:val="0"/>
              <w:autoSpaceDE w:val="0"/>
              <w:spacing w:after="0" w:line="240" w:lineRule="auto"/>
              <w:ind w:left="15"/>
              <w:jc w:val="center"/>
              <w:rPr>
                <w:rFonts w:ascii="Times New Roman" w:eastAsia="Times New Roman" w:hAnsi="Times New Roman" w:cs="Times New Roman"/>
                <w:color w:val="000000"/>
                <w:sz w:val="24"/>
                <w:szCs w:val="24"/>
                <w:lang w:eastAsia="zh-CN"/>
              </w:rPr>
            </w:pPr>
            <w:r w:rsidRPr="00EF203F">
              <w:rPr>
                <w:rFonts w:ascii="Times New Roman" w:eastAsia="Times New Roman" w:hAnsi="Times New Roman" w:cs="Times New Roman"/>
                <w:color w:val="000000"/>
                <w:sz w:val="24"/>
                <w:szCs w:val="24"/>
                <w:lang w:eastAsia="zh-CN"/>
              </w:rPr>
              <w:t>человек</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250A0A95" w14:textId="77777777" w:rsidR="00EF203F" w:rsidRPr="00EF203F" w:rsidRDefault="00EF203F" w:rsidP="00EF203F">
            <w:pPr>
              <w:widowControl w:val="0"/>
              <w:autoSpaceDE w:val="0"/>
              <w:snapToGrid w:val="0"/>
              <w:spacing w:after="0" w:line="240" w:lineRule="auto"/>
              <w:jc w:val="center"/>
              <w:rPr>
                <w:rFonts w:ascii="Times New Roman" w:eastAsia="Times New Roman" w:hAnsi="Times New Roman" w:cs="Times New Roman"/>
                <w:sz w:val="24"/>
                <w:szCs w:val="24"/>
                <w:lang w:eastAsia="zh-CN"/>
              </w:rPr>
            </w:pPr>
            <w:r w:rsidRPr="00EF203F">
              <w:rPr>
                <w:rFonts w:ascii="Times New Roman" w:eastAsia="Times New Roman" w:hAnsi="Times New Roman" w:cs="Times New Roman"/>
                <w:sz w:val="24"/>
                <w:szCs w:val="24"/>
                <w:lang w:eastAsia="zh-CN"/>
              </w:rPr>
              <w:t>0</w:t>
            </w:r>
          </w:p>
        </w:tc>
      </w:tr>
      <w:tr w:rsidR="00EF203F" w:rsidRPr="00EF203F" w14:paraId="4A3500C4" w14:textId="77777777" w:rsidTr="00585FF0">
        <w:trPr>
          <w:cantSplit/>
        </w:trPr>
        <w:tc>
          <w:tcPr>
            <w:tcW w:w="929" w:type="dxa"/>
            <w:tcBorders>
              <w:top w:val="single" w:sz="4" w:space="0" w:color="000000"/>
              <w:left w:val="single" w:sz="4" w:space="0" w:color="000000"/>
              <w:bottom w:val="single" w:sz="4" w:space="0" w:color="000000"/>
            </w:tcBorders>
            <w:shd w:val="clear" w:color="auto" w:fill="auto"/>
            <w:vAlign w:val="center"/>
          </w:tcPr>
          <w:p w14:paraId="22D17B71" w14:textId="77777777" w:rsidR="00EF203F" w:rsidRPr="00EF203F" w:rsidRDefault="00EF203F" w:rsidP="00EF203F">
            <w:pPr>
              <w:widowControl w:val="0"/>
              <w:autoSpaceDE w:val="0"/>
              <w:spacing w:after="0" w:line="240" w:lineRule="auto"/>
              <w:ind w:left="15"/>
              <w:jc w:val="center"/>
              <w:rPr>
                <w:rFonts w:ascii="Times New Roman" w:eastAsia="Times New Roman" w:hAnsi="Times New Roman" w:cs="Times New Roman"/>
                <w:color w:val="000000"/>
                <w:sz w:val="24"/>
                <w:szCs w:val="24"/>
                <w:lang w:eastAsia="zh-CN"/>
              </w:rPr>
            </w:pPr>
            <w:r w:rsidRPr="00EF203F">
              <w:rPr>
                <w:rFonts w:ascii="Times New Roman" w:eastAsia="Times New Roman" w:hAnsi="Times New Roman" w:cs="Times New Roman"/>
                <w:color w:val="000000"/>
                <w:sz w:val="24"/>
                <w:szCs w:val="24"/>
                <w:lang w:eastAsia="zh-CN"/>
              </w:rPr>
              <w:t>1.2.3</w:t>
            </w:r>
          </w:p>
        </w:tc>
        <w:tc>
          <w:tcPr>
            <w:tcW w:w="10065" w:type="dxa"/>
            <w:tcBorders>
              <w:top w:val="single" w:sz="4" w:space="0" w:color="000000"/>
              <w:left w:val="single" w:sz="4" w:space="0" w:color="000000"/>
              <w:bottom w:val="single" w:sz="4" w:space="0" w:color="000000"/>
            </w:tcBorders>
            <w:shd w:val="clear" w:color="auto" w:fill="auto"/>
            <w:vAlign w:val="center"/>
          </w:tcPr>
          <w:p w14:paraId="5979654E" w14:textId="77777777" w:rsidR="00EF203F" w:rsidRPr="00EF203F" w:rsidRDefault="00EF203F" w:rsidP="00EF203F">
            <w:pPr>
              <w:widowControl w:val="0"/>
              <w:autoSpaceDE w:val="0"/>
              <w:spacing w:after="0" w:line="240" w:lineRule="auto"/>
              <w:ind w:left="15"/>
              <w:rPr>
                <w:rFonts w:ascii="Times New Roman" w:eastAsia="Times New Roman" w:hAnsi="Times New Roman" w:cs="Times New Roman"/>
                <w:color w:val="000000"/>
                <w:sz w:val="24"/>
                <w:szCs w:val="24"/>
                <w:lang w:eastAsia="zh-CN"/>
              </w:rPr>
            </w:pPr>
            <w:r w:rsidRPr="00EF203F">
              <w:rPr>
                <w:rFonts w:ascii="Times New Roman" w:eastAsia="Times New Roman" w:hAnsi="Times New Roman" w:cs="Times New Roman"/>
                <w:color w:val="000000"/>
                <w:sz w:val="24"/>
                <w:szCs w:val="24"/>
                <w:lang w:eastAsia="zh-CN"/>
              </w:rPr>
              <w:t xml:space="preserve">     по заочной форме обучения</w:t>
            </w: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14:paraId="21305793" w14:textId="77777777" w:rsidR="00EF203F" w:rsidRPr="00EF203F" w:rsidRDefault="00EF203F" w:rsidP="00EF203F">
            <w:pPr>
              <w:widowControl w:val="0"/>
              <w:autoSpaceDE w:val="0"/>
              <w:spacing w:after="0" w:line="240" w:lineRule="auto"/>
              <w:ind w:left="15"/>
              <w:jc w:val="center"/>
              <w:rPr>
                <w:rFonts w:ascii="Times New Roman" w:eastAsia="Times New Roman" w:hAnsi="Times New Roman" w:cs="Times New Roman"/>
                <w:color w:val="000000"/>
                <w:sz w:val="24"/>
                <w:szCs w:val="24"/>
                <w:lang w:eastAsia="zh-CN"/>
              </w:rPr>
            </w:pPr>
            <w:r w:rsidRPr="00EF203F">
              <w:rPr>
                <w:rFonts w:ascii="Times New Roman" w:eastAsia="Times New Roman" w:hAnsi="Times New Roman" w:cs="Times New Roman"/>
                <w:color w:val="000000"/>
                <w:sz w:val="24"/>
                <w:szCs w:val="24"/>
                <w:lang w:eastAsia="zh-CN"/>
              </w:rPr>
              <w:t>человек</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569C6E01" w14:textId="77777777" w:rsidR="00EF203F" w:rsidRPr="00EF203F" w:rsidRDefault="00EF203F" w:rsidP="00EF203F">
            <w:pPr>
              <w:widowControl w:val="0"/>
              <w:autoSpaceDE w:val="0"/>
              <w:snapToGrid w:val="0"/>
              <w:spacing w:after="0" w:line="240" w:lineRule="auto"/>
              <w:jc w:val="center"/>
              <w:rPr>
                <w:rFonts w:ascii="Times New Roman" w:eastAsia="Times New Roman" w:hAnsi="Times New Roman" w:cs="Times New Roman"/>
                <w:sz w:val="24"/>
                <w:szCs w:val="24"/>
                <w:lang w:eastAsia="zh-CN"/>
              </w:rPr>
            </w:pPr>
            <w:r w:rsidRPr="00EF203F">
              <w:rPr>
                <w:rFonts w:ascii="Times New Roman" w:eastAsia="Times New Roman" w:hAnsi="Times New Roman" w:cs="Times New Roman"/>
                <w:sz w:val="24"/>
                <w:szCs w:val="24"/>
                <w:lang w:eastAsia="zh-CN"/>
              </w:rPr>
              <w:t>0</w:t>
            </w:r>
          </w:p>
        </w:tc>
      </w:tr>
      <w:tr w:rsidR="00EF203F" w:rsidRPr="00EF203F" w14:paraId="3D69C0BC" w14:textId="77777777" w:rsidTr="00585FF0">
        <w:trPr>
          <w:cantSplit/>
        </w:trPr>
        <w:tc>
          <w:tcPr>
            <w:tcW w:w="929" w:type="dxa"/>
            <w:tcBorders>
              <w:top w:val="single" w:sz="4" w:space="0" w:color="000000"/>
              <w:left w:val="single" w:sz="4" w:space="0" w:color="000000"/>
              <w:bottom w:val="single" w:sz="4" w:space="0" w:color="000000"/>
            </w:tcBorders>
            <w:shd w:val="clear" w:color="auto" w:fill="auto"/>
            <w:vAlign w:val="center"/>
          </w:tcPr>
          <w:p w14:paraId="6E6B4853" w14:textId="77777777" w:rsidR="00EF203F" w:rsidRPr="00EF203F" w:rsidRDefault="00EF203F" w:rsidP="00EF203F">
            <w:pPr>
              <w:widowControl w:val="0"/>
              <w:autoSpaceDE w:val="0"/>
              <w:spacing w:after="0" w:line="240" w:lineRule="auto"/>
              <w:ind w:left="15"/>
              <w:jc w:val="center"/>
              <w:rPr>
                <w:rFonts w:ascii="Times New Roman" w:eastAsia="Times New Roman" w:hAnsi="Times New Roman" w:cs="Times New Roman"/>
                <w:color w:val="000000"/>
                <w:sz w:val="24"/>
                <w:szCs w:val="24"/>
                <w:lang w:eastAsia="zh-CN"/>
              </w:rPr>
            </w:pPr>
            <w:r w:rsidRPr="00EF203F">
              <w:rPr>
                <w:rFonts w:ascii="Times New Roman" w:eastAsia="Times New Roman" w:hAnsi="Times New Roman" w:cs="Times New Roman"/>
                <w:color w:val="000000"/>
                <w:sz w:val="24"/>
                <w:szCs w:val="24"/>
                <w:lang w:eastAsia="zh-CN"/>
              </w:rPr>
              <w:t>1.3</w:t>
            </w:r>
          </w:p>
        </w:tc>
        <w:tc>
          <w:tcPr>
            <w:tcW w:w="10065" w:type="dxa"/>
            <w:tcBorders>
              <w:top w:val="single" w:sz="4" w:space="0" w:color="000000"/>
              <w:left w:val="single" w:sz="4" w:space="0" w:color="000000"/>
              <w:bottom w:val="single" w:sz="4" w:space="0" w:color="000000"/>
            </w:tcBorders>
            <w:shd w:val="clear" w:color="auto" w:fill="auto"/>
            <w:vAlign w:val="center"/>
          </w:tcPr>
          <w:p w14:paraId="24C2924A" w14:textId="77777777" w:rsidR="00EF203F" w:rsidRPr="00EF203F" w:rsidRDefault="00EF203F" w:rsidP="00EF203F">
            <w:pPr>
              <w:widowControl w:val="0"/>
              <w:autoSpaceDE w:val="0"/>
              <w:spacing w:after="0" w:line="240" w:lineRule="auto"/>
              <w:ind w:left="15"/>
              <w:rPr>
                <w:rFonts w:ascii="Times New Roman" w:eastAsia="Times New Roman" w:hAnsi="Times New Roman" w:cs="Times New Roman"/>
                <w:color w:val="000000"/>
                <w:sz w:val="24"/>
                <w:szCs w:val="24"/>
                <w:lang w:eastAsia="zh-CN"/>
              </w:rPr>
            </w:pPr>
            <w:r w:rsidRPr="00EF203F">
              <w:rPr>
                <w:rFonts w:ascii="Times New Roman" w:eastAsia="Times New Roman" w:hAnsi="Times New Roman" w:cs="Times New Roman"/>
                <w:color w:val="000000"/>
                <w:sz w:val="24"/>
                <w:szCs w:val="24"/>
                <w:lang w:eastAsia="zh-CN"/>
              </w:rPr>
              <w:t>Общая численность студентов (курсантов), обучающихся по образовательным программам среднего профессионального образования, в том числе:</w:t>
            </w: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14:paraId="5772D75B" w14:textId="77777777" w:rsidR="00EF203F" w:rsidRPr="00EF203F" w:rsidRDefault="00EF203F" w:rsidP="00EF203F">
            <w:pPr>
              <w:widowControl w:val="0"/>
              <w:autoSpaceDE w:val="0"/>
              <w:spacing w:after="0" w:line="240" w:lineRule="auto"/>
              <w:ind w:left="15"/>
              <w:jc w:val="center"/>
              <w:rPr>
                <w:rFonts w:ascii="Times New Roman" w:eastAsia="Times New Roman" w:hAnsi="Times New Roman" w:cs="Times New Roman"/>
                <w:color w:val="000000"/>
                <w:sz w:val="24"/>
                <w:szCs w:val="24"/>
                <w:lang w:eastAsia="zh-CN"/>
              </w:rPr>
            </w:pPr>
            <w:r w:rsidRPr="00EF203F">
              <w:rPr>
                <w:rFonts w:ascii="Times New Roman" w:eastAsia="Times New Roman" w:hAnsi="Times New Roman" w:cs="Times New Roman"/>
                <w:color w:val="000000"/>
                <w:sz w:val="24"/>
                <w:szCs w:val="24"/>
                <w:lang w:eastAsia="zh-CN"/>
              </w:rPr>
              <w:t>человек</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6BBC99EB" w14:textId="77777777" w:rsidR="00EF203F" w:rsidRPr="00EF203F" w:rsidRDefault="00EF203F" w:rsidP="00EF203F">
            <w:pPr>
              <w:widowControl w:val="0"/>
              <w:autoSpaceDE w:val="0"/>
              <w:snapToGrid w:val="0"/>
              <w:spacing w:after="0" w:line="240" w:lineRule="auto"/>
              <w:jc w:val="center"/>
              <w:rPr>
                <w:rFonts w:ascii="Times New Roman" w:eastAsia="Times New Roman" w:hAnsi="Times New Roman" w:cs="Times New Roman"/>
                <w:sz w:val="24"/>
                <w:szCs w:val="24"/>
                <w:lang w:eastAsia="zh-CN"/>
              </w:rPr>
            </w:pPr>
            <w:r w:rsidRPr="00EF203F">
              <w:rPr>
                <w:rFonts w:ascii="Times New Roman" w:eastAsia="Times New Roman" w:hAnsi="Times New Roman" w:cs="Times New Roman"/>
                <w:sz w:val="24"/>
                <w:szCs w:val="24"/>
                <w:lang w:eastAsia="zh-CN"/>
              </w:rPr>
              <w:t>0</w:t>
            </w:r>
          </w:p>
        </w:tc>
      </w:tr>
      <w:tr w:rsidR="00EF203F" w:rsidRPr="00EF203F" w14:paraId="20F7D940" w14:textId="77777777" w:rsidTr="00585FF0">
        <w:trPr>
          <w:cantSplit/>
        </w:trPr>
        <w:tc>
          <w:tcPr>
            <w:tcW w:w="929" w:type="dxa"/>
            <w:tcBorders>
              <w:top w:val="single" w:sz="4" w:space="0" w:color="000000"/>
              <w:left w:val="single" w:sz="4" w:space="0" w:color="000000"/>
              <w:bottom w:val="single" w:sz="4" w:space="0" w:color="000000"/>
            </w:tcBorders>
            <w:shd w:val="clear" w:color="auto" w:fill="auto"/>
            <w:vAlign w:val="center"/>
          </w:tcPr>
          <w:p w14:paraId="1D13C996" w14:textId="77777777" w:rsidR="00EF203F" w:rsidRPr="00EF203F" w:rsidRDefault="00EF203F" w:rsidP="00EF203F">
            <w:pPr>
              <w:widowControl w:val="0"/>
              <w:autoSpaceDE w:val="0"/>
              <w:spacing w:after="0" w:line="240" w:lineRule="auto"/>
              <w:ind w:left="15"/>
              <w:jc w:val="center"/>
              <w:rPr>
                <w:rFonts w:ascii="Times New Roman" w:eastAsia="Times New Roman" w:hAnsi="Times New Roman" w:cs="Times New Roman"/>
                <w:color w:val="000000"/>
                <w:sz w:val="24"/>
                <w:szCs w:val="24"/>
                <w:lang w:eastAsia="zh-CN"/>
              </w:rPr>
            </w:pPr>
            <w:r w:rsidRPr="00EF203F">
              <w:rPr>
                <w:rFonts w:ascii="Times New Roman" w:eastAsia="Times New Roman" w:hAnsi="Times New Roman" w:cs="Times New Roman"/>
                <w:color w:val="000000"/>
                <w:sz w:val="24"/>
                <w:szCs w:val="24"/>
                <w:lang w:eastAsia="zh-CN"/>
              </w:rPr>
              <w:t>1.3.1</w:t>
            </w:r>
          </w:p>
        </w:tc>
        <w:tc>
          <w:tcPr>
            <w:tcW w:w="10065" w:type="dxa"/>
            <w:tcBorders>
              <w:top w:val="single" w:sz="4" w:space="0" w:color="000000"/>
              <w:left w:val="single" w:sz="4" w:space="0" w:color="000000"/>
              <w:bottom w:val="single" w:sz="4" w:space="0" w:color="000000"/>
            </w:tcBorders>
            <w:shd w:val="clear" w:color="auto" w:fill="auto"/>
            <w:vAlign w:val="center"/>
          </w:tcPr>
          <w:p w14:paraId="1B293871" w14:textId="77777777" w:rsidR="00EF203F" w:rsidRPr="00EF203F" w:rsidRDefault="00EF203F" w:rsidP="00EF203F">
            <w:pPr>
              <w:widowControl w:val="0"/>
              <w:autoSpaceDE w:val="0"/>
              <w:spacing w:after="0" w:line="240" w:lineRule="auto"/>
              <w:ind w:left="15"/>
              <w:rPr>
                <w:rFonts w:ascii="Times New Roman" w:eastAsia="Times New Roman" w:hAnsi="Times New Roman" w:cs="Times New Roman"/>
                <w:color w:val="000000"/>
                <w:sz w:val="24"/>
                <w:szCs w:val="24"/>
                <w:lang w:eastAsia="zh-CN"/>
              </w:rPr>
            </w:pPr>
            <w:r w:rsidRPr="00EF203F">
              <w:rPr>
                <w:rFonts w:ascii="Times New Roman" w:eastAsia="Times New Roman" w:hAnsi="Times New Roman" w:cs="Times New Roman"/>
                <w:color w:val="000000"/>
                <w:sz w:val="24"/>
                <w:szCs w:val="24"/>
                <w:lang w:eastAsia="zh-CN"/>
              </w:rPr>
              <w:t xml:space="preserve">     по очной форме обучения</w:t>
            </w: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14:paraId="1766FC54" w14:textId="77777777" w:rsidR="00EF203F" w:rsidRPr="00EF203F" w:rsidRDefault="00EF203F" w:rsidP="00EF203F">
            <w:pPr>
              <w:widowControl w:val="0"/>
              <w:autoSpaceDE w:val="0"/>
              <w:spacing w:after="0" w:line="240" w:lineRule="auto"/>
              <w:ind w:left="15"/>
              <w:jc w:val="center"/>
              <w:rPr>
                <w:rFonts w:ascii="Times New Roman" w:eastAsia="Times New Roman" w:hAnsi="Times New Roman" w:cs="Times New Roman"/>
                <w:color w:val="000000"/>
                <w:sz w:val="24"/>
                <w:szCs w:val="24"/>
                <w:lang w:eastAsia="zh-CN"/>
              </w:rPr>
            </w:pPr>
            <w:r w:rsidRPr="00EF203F">
              <w:rPr>
                <w:rFonts w:ascii="Times New Roman" w:eastAsia="Times New Roman" w:hAnsi="Times New Roman" w:cs="Times New Roman"/>
                <w:color w:val="000000"/>
                <w:sz w:val="24"/>
                <w:szCs w:val="24"/>
                <w:lang w:eastAsia="zh-CN"/>
              </w:rPr>
              <w:t>человек</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64EADB9C" w14:textId="77777777" w:rsidR="00EF203F" w:rsidRPr="00EF203F" w:rsidRDefault="00EF203F" w:rsidP="00EF203F">
            <w:pPr>
              <w:widowControl w:val="0"/>
              <w:autoSpaceDE w:val="0"/>
              <w:snapToGrid w:val="0"/>
              <w:spacing w:after="0" w:line="240" w:lineRule="auto"/>
              <w:jc w:val="center"/>
              <w:rPr>
                <w:rFonts w:ascii="Times New Roman" w:eastAsia="Times New Roman" w:hAnsi="Times New Roman" w:cs="Times New Roman"/>
                <w:sz w:val="24"/>
                <w:szCs w:val="24"/>
                <w:lang w:eastAsia="zh-CN"/>
              </w:rPr>
            </w:pPr>
            <w:r w:rsidRPr="00EF203F">
              <w:rPr>
                <w:rFonts w:ascii="Times New Roman" w:eastAsia="Times New Roman" w:hAnsi="Times New Roman" w:cs="Times New Roman"/>
                <w:sz w:val="24"/>
                <w:szCs w:val="24"/>
                <w:lang w:eastAsia="zh-CN"/>
              </w:rPr>
              <w:t>0</w:t>
            </w:r>
          </w:p>
        </w:tc>
      </w:tr>
      <w:tr w:rsidR="00EF203F" w:rsidRPr="00EF203F" w14:paraId="78AA99A2" w14:textId="77777777" w:rsidTr="00585FF0">
        <w:trPr>
          <w:cantSplit/>
        </w:trPr>
        <w:tc>
          <w:tcPr>
            <w:tcW w:w="929" w:type="dxa"/>
            <w:tcBorders>
              <w:top w:val="single" w:sz="4" w:space="0" w:color="000000"/>
              <w:left w:val="single" w:sz="4" w:space="0" w:color="000000"/>
              <w:bottom w:val="single" w:sz="4" w:space="0" w:color="000000"/>
            </w:tcBorders>
            <w:shd w:val="clear" w:color="auto" w:fill="auto"/>
            <w:vAlign w:val="center"/>
          </w:tcPr>
          <w:p w14:paraId="5F561D1A" w14:textId="77777777" w:rsidR="00EF203F" w:rsidRPr="00EF203F" w:rsidRDefault="00EF203F" w:rsidP="00EF203F">
            <w:pPr>
              <w:widowControl w:val="0"/>
              <w:autoSpaceDE w:val="0"/>
              <w:spacing w:after="0" w:line="240" w:lineRule="auto"/>
              <w:ind w:left="15"/>
              <w:jc w:val="center"/>
              <w:rPr>
                <w:rFonts w:ascii="Times New Roman" w:eastAsia="Times New Roman" w:hAnsi="Times New Roman" w:cs="Times New Roman"/>
                <w:color w:val="000000"/>
                <w:sz w:val="24"/>
                <w:szCs w:val="24"/>
                <w:lang w:eastAsia="zh-CN"/>
              </w:rPr>
            </w:pPr>
            <w:r w:rsidRPr="00EF203F">
              <w:rPr>
                <w:rFonts w:ascii="Times New Roman" w:eastAsia="Times New Roman" w:hAnsi="Times New Roman" w:cs="Times New Roman"/>
                <w:color w:val="000000"/>
                <w:sz w:val="24"/>
                <w:szCs w:val="24"/>
                <w:lang w:eastAsia="zh-CN"/>
              </w:rPr>
              <w:t>1.3.2</w:t>
            </w:r>
          </w:p>
        </w:tc>
        <w:tc>
          <w:tcPr>
            <w:tcW w:w="10065" w:type="dxa"/>
            <w:tcBorders>
              <w:top w:val="single" w:sz="4" w:space="0" w:color="000000"/>
              <w:left w:val="single" w:sz="4" w:space="0" w:color="000000"/>
              <w:bottom w:val="single" w:sz="4" w:space="0" w:color="000000"/>
            </w:tcBorders>
            <w:shd w:val="clear" w:color="auto" w:fill="auto"/>
            <w:vAlign w:val="center"/>
          </w:tcPr>
          <w:p w14:paraId="05A758C6" w14:textId="77777777" w:rsidR="00EF203F" w:rsidRPr="00EF203F" w:rsidRDefault="00EF203F" w:rsidP="00EF203F">
            <w:pPr>
              <w:widowControl w:val="0"/>
              <w:autoSpaceDE w:val="0"/>
              <w:spacing w:after="0" w:line="240" w:lineRule="auto"/>
              <w:ind w:left="15"/>
              <w:rPr>
                <w:rFonts w:ascii="Times New Roman" w:eastAsia="Times New Roman" w:hAnsi="Times New Roman" w:cs="Times New Roman"/>
                <w:color w:val="000000"/>
                <w:sz w:val="24"/>
                <w:szCs w:val="24"/>
                <w:lang w:eastAsia="zh-CN"/>
              </w:rPr>
            </w:pPr>
            <w:r w:rsidRPr="00EF203F">
              <w:rPr>
                <w:rFonts w:ascii="Times New Roman" w:eastAsia="Times New Roman" w:hAnsi="Times New Roman" w:cs="Times New Roman"/>
                <w:color w:val="000000"/>
                <w:sz w:val="24"/>
                <w:szCs w:val="24"/>
                <w:lang w:eastAsia="zh-CN"/>
              </w:rPr>
              <w:t xml:space="preserve">     по очно-заочной форме обучения</w:t>
            </w: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14:paraId="00054DBE" w14:textId="77777777" w:rsidR="00EF203F" w:rsidRPr="00EF203F" w:rsidRDefault="00EF203F" w:rsidP="00EF203F">
            <w:pPr>
              <w:widowControl w:val="0"/>
              <w:autoSpaceDE w:val="0"/>
              <w:spacing w:after="0" w:line="240" w:lineRule="auto"/>
              <w:ind w:left="15"/>
              <w:jc w:val="center"/>
              <w:rPr>
                <w:rFonts w:ascii="Times New Roman" w:eastAsia="Times New Roman" w:hAnsi="Times New Roman" w:cs="Times New Roman"/>
                <w:color w:val="000000"/>
                <w:sz w:val="24"/>
                <w:szCs w:val="24"/>
                <w:lang w:eastAsia="zh-CN"/>
              </w:rPr>
            </w:pPr>
            <w:r w:rsidRPr="00EF203F">
              <w:rPr>
                <w:rFonts w:ascii="Times New Roman" w:eastAsia="Times New Roman" w:hAnsi="Times New Roman" w:cs="Times New Roman"/>
                <w:color w:val="000000"/>
                <w:sz w:val="24"/>
                <w:szCs w:val="24"/>
                <w:lang w:eastAsia="zh-CN"/>
              </w:rPr>
              <w:t>человек</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66843322" w14:textId="77777777" w:rsidR="00EF203F" w:rsidRPr="00EF203F" w:rsidRDefault="00EF203F" w:rsidP="00EF203F">
            <w:pPr>
              <w:widowControl w:val="0"/>
              <w:autoSpaceDE w:val="0"/>
              <w:snapToGrid w:val="0"/>
              <w:spacing w:after="0" w:line="240" w:lineRule="auto"/>
              <w:jc w:val="center"/>
              <w:rPr>
                <w:rFonts w:ascii="Times New Roman" w:eastAsia="Times New Roman" w:hAnsi="Times New Roman" w:cs="Times New Roman"/>
                <w:sz w:val="24"/>
                <w:szCs w:val="24"/>
                <w:lang w:eastAsia="zh-CN"/>
              </w:rPr>
            </w:pPr>
            <w:r w:rsidRPr="00EF203F">
              <w:rPr>
                <w:rFonts w:ascii="Times New Roman" w:eastAsia="Times New Roman" w:hAnsi="Times New Roman" w:cs="Times New Roman"/>
                <w:sz w:val="24"/>
                <w:szCs w:val="24"/>
                <w:lang w:eastAsia="zh-CN"/>
              </w:rPr>
              <w:t>0</w:t>
            </w:r>
          </w:p>
        </w:tc>
      </w:tr>
      <w:tr w:rsidR="00EF203F" w:rsidRPr="00EF203F" w14:paraId="53AEF11F" w14:textId="77777777" w:rsidTr="00585FF0">
        <w:trPr>
          <w:cantSplit/>
        </w:trPr>
        <w:tc>
          <w:tcPr>
            <w:tcW w:w="929" w:type="dxa"/>
            <w:tcBorders>
              <w:top w:val="single" w:sz="4" w:space="0" w:color="000000"/>
              <w:left w:val="single" w:sz="4" w:space="0" w:color="000000"/>
              <w:bottom w:val="single" w:sz="4" w:space="0" w:color="000000"/>
            </w:tcBorders>
            <w:shd w:val="clear" w:color="auto" w:fill="auto"/>
            <w:vAlign w:val="center"/>
          </w:tcPr>
          <w:p w14:paraId="43D4D456" w14:textId="77777777" w:rsidR="00EF203F" w:rsidRPr="00EF203F" w:rsidRDefault="00EF203F" w:rsidP="00EF203F">
            <w:pPr>
              <w:widowControl w:val="0"/>
              <w:autoSpaceDE w:val="0"/>
              <w:spacing w:after="0" w:line="240" w:lineRule="auto"/>
              <w:ind w:left="15"/>
              <w:jc w:val="center"/>
              <w:rPr>
                <w:rFonts w:ascii="Times New Roman" w:eastAsia="Times New Roman" w:hAnsi="Times New Roman" w:cs="Times New Roman"/>
                <w:color w:val="000000"/>
                <w:sz w:val="24"/>
                <w:szCs w:val="24"/>
                <w:lang w:eastAsia="zh-CN"/>
              </w:rPr>
            </w:pPr>
            <w:r w:rsidRPr="00EF203F">
              <w:rPr>
                <w:rFonts w:ascii="Times New Roman" w:eastAsia="Times New Roman" w:hAnsi="Times New Roman" w:cs="Times New Roman"/>
                <w:color w:val="000000"/>
                <w:sz w:val="24"/>
                <w:szCs w:val="24"/>
                <w:lang w:eastAsia="zh-CN"/>
              </w:rPr>
              <w:t>1.3.3</w:t>
            </w:r>
          </w:p>
        </w:tc>
        <w:tc>
          <w:tcPr>
            <w:tcW w:w="10065" w:type="dxa"/>
            <w:tcBorders>
              <w:top w:val="single" w:sz="4" w:space="0" w:color="000000"/>
              <w:left w:val="single" w:sz="4" w:space="0" w:color="000000"/>
              <w:bottom w:val="single" w:sz="4" w:space="0" w:color="000000"/>
            </w:tcBorders>
            <w:shd w:val="clear" w:color="auto" w:fill="auto"/>
            <w:vAlign w:val="center"/>
          </w:tcPr>
          <w:p w14:paraId="56E2C414" w14:textId="77777777" w:rsidR="00EF203F" w:rsidRPr="00EF203F" w:rsidRDefault="00EF203F" w:rsidP="00EF203F">
            <w:pPr>
              <w:widowControl w:val="0"/>
              <w:autoSpaceDE w:val="0"/>
              <w:spacing w:after="0" w:line="240" w:lineRule="auto"/>
              <w:ind w:left="15"/>
              <w:rPr>
                <w:rFonts w:ascii="Times New Roman" w:eastAsia="Times New Roman" w:hAnsi="Times New Roman" w:cs="Times New Roman"/>
                <w:color w:val="000000"/>
                <w:sz w:val="24"/>
                <w:szCs w:val="24"/>
                <w:lang w:eastAsia="zh-CN"/>
              </w:rPr>
            </w:pPr>
            <w:r w:rsidRPr="00EF203F">
              <w:rPr>
                <w:rFonts w:ascii="Times New Roman" w:eastAsia="Times New Roman" w:hAnsi="Times New Roman" w:cs="Times New Roman"/>
                <w:color w:val="000000"/>
                <w:sz w:val="24"/>
                <w:szCs w:val="24"/>
                <w:lang w:eastAsia="zh-CN"/>
              </w:rPr>
              <w:t xml:space="preserve">     по заочной форме обучения</w:t>
            </w: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14:paraId="54890F20" w14:textId="77777777" w:rsidR="00EF203F" w:rsidRPr="00EF203F" w:rsidRDefault="00EF203F" w:rsidP="00EF203F">
            <w:pPr>
              <w:widowControl w:val="0"/>
              <w:autoSpaceDE w:val="0"/>
              <w:spacing w:after="0" w:line="240" w:lineRule="auto"/>
              <w:ind w:left="15"/>
              <w:jc w:val="center"/>
              <w:rPr>
                <w:rFonts w:ascii="Times New Roman" w:eastAsia="Times New Roman" w:hAnsi="Times New Roman" w:cs="Times New Roman"/>
                <w:color w:val="000000"/>
                <w:sz w:val="24"/>
                <w:szCs w:val="24"/>
                <w:lang w:eastAsia="zh-CN"/>
              </w:rPr>
            </w:pPr>
            <w:r w:rsidRPr="00EF203F">
              <w:rPr>
                <w:rFonts w:ascii="Times New Roman" w:eastAsia="Times New Roman" w:hAnsi="Times New Roman" w:cs="Times New Roman"/>
                <w:color w:val="000000"/>
                <w:sz w:val="24"/>
                <w:szCs w:val="24"/>
                <w:lang w:eastAsia="zh-CN"/>
              </w:rPr>
              <w:t>человек</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291632FE" w14:textId="77777777" w:rsidR="00EF203F" w:rsidRPr="00EF203F" w:rsidRDefault="00EF203F" w:rsidP="00EF203F">
            <w:pPr>
              <w:widowControl w:val="0"/>
              <w:autoSpaceDE w:val="0"/>
              <w:snapToGrid w:val="0"/>
              <w:spacing w:after="0" w:line="240" w:lineRule="auto"/>
              <w:jc w:val="center"/>
              <w:rPr>
                <w:rFonts w:ascii="Times New Roman" w:eastAsia="Times New Roman" w:hAnsi="Times New Roman" w:cs="Times New Roman"/>
                <w:sz w:val="24"/>
                <w:szCs w:val="24"/>
                <w:lang w:eastAsia="zh-CN"/>
              </w:rPr>
            </w:pPr>
            <w:r w:rsidRPr="00EF203F">
              <w:rPr>
                <w:rFonts w:ascii="Times New Roman" w:eastAsia="Times New Roman" w:hAnsi="Times New Roman" w:cs="Times New Roman"/>
                <w:sz w:val="24"/>
                <w:szCs w:val="24"/>
                <w:lang w:eastAsia="zh-CN"/>
              </w:rPr>
              <w:t>0</w:t>
            </w:r>
          </w:p>
        </w:tc>
      </w:tr>
      <w:tr w:rsidR="00EF203F" w:rsidRPr="00EF203F" w14:paraId="3BEDA654" w14:textId="77777777" w:rsidTr="00585FF0">
        <w:trPr>
          <w:cantSplit/>
        </w:trPr>
        <w:tc>
          <w:tcPr>
            <w:tcW w:w="929" w:type="dxa"/>
            <w:tcBorders>
              <w:top w:val="single" w:sz="4" w:space="0" w:color="000000"/>
              <w:left w:val="single" w:sz="4" w:space="0" w:color="000000"/>
              <w:bottom w:val="single" w:sz="4" w:space="0" w:color="000000"/>
            </w:tcBorders>
            <w:shd w:val="clear" w:color="auto" w:fill="auto"/>
            <w:vAlign w:val="center"/>
          </w:tcPr>
          <w:p w14:paraId="79650A99" w14:textId="77777777" w:rsidR="00EF203F" w:rsidRPr="00EF203F" w:rsidRDefault="00EF203F" w:rsidP="00EF203F">
            <w:pPr>
              <w:widowControl w:val="0"/>
              <w:autoSpaceDE w:val="0"/>
              <w:spacing w:after="0" w:line="240" w:lineRule="auto"/>
              <w:ind w:left="15"/>
              <w:jc w:val="center"/>
              <w:rPr>
                <w:rFonts w:ascii="Times New Roman" w:eastAsia="Times New Roman" w:hAnsi="Times New Roman" w:cs="Times New Roman"/>
                <w:color w:val="000000"/>
                <w:sz w:val="24"/>
                <w:szCs w:val="24"/>
                <w:lang w:eastAsia="zh-CN"/>
              </w:rPr>
            </w:pPr>
            <w:r w:rsidRPr="00EF203F">
              <w:rPr>
                <w:rFonts w:ascii="Times New Roman" w:eastAsia="Times New Roman" w:hAnsi="Times New Roman" w:cs="Times New Roman"/>
                <w:color w:val="000000"/>
                <w:sz w:val="24"/>
                <w:szCs w:val="24"/>
                <w:lang w:eastAsia="zh-CN"/>
              </w:rPr>
              <w:t>1.4</w:t>
            </w:r>
          </w:p>
        </w:tc>
        <w:tc>
          <w:tcPr>
            <w:tcW w:w="10065" w:type="dxa"/>
            <w:tcBorders>
              <w:top w:val="single" w:sz="4" w:space="0" w:color="000000"/>
              <w:left w:val="single" w:sz="4" w:space="0" w:color="000000"/>
              <w:bottom w:val="single" w:sz="4" w:space="0" w:color="000000"/>
            </w:tcBorders>
            <w:shd w:val="clear" w:color="auto" w:fill="auto"/>
            <w:vAlign w:val="center"/>
          </w:tcPr>
          <w:p w14:paraId="345495B4" w14:textId="77777777" w:rsidR="00EF203F" w:rsidRPr="00EF203F" w:rsidRDefault="00EF203F" w:rsidP="00EF203F">
            <w:pPr>
              <w:widowControl w:val="0"/>
              <w:autoSpaceDE w:val="0"/>
              <w:spacing w:after="0" w:line="240" w:lineRule="auto"/>
              <w:ind w:left="15"/>
              <w:rPr>
                <w:rFonts w:ascii="Times New Roman" w:eastAsia="Times New Roman" w:hAnsi="Times New Roman" w:cs="Times New Roman"/>
                <w:color w:val="000000"/>
                <w:sz w:val="24"/>
                <w:szCs w:val="24"/>
                <w:lang w:eastAsia="zh-CN"/>
              </w:rPr>
            </w:pPr>
            <w:r w:rsidRPr="00EF203F">
              <w:rPr>
                <w:rFonts w:ascii="Times New Roman" w:eastAsia="Times New Roman" w:hAnsi="Times New Roman" w:cs="Times New Roman"/>
                <w:color w:val="000000"/>
                <w:sz w:val="24"/>
                <w:szCs w:val="24"/>
                <w:lang w:eastAsia="zh-CN"/>
              </w:rPr>
              <w:t>Средний балл студентов (курсантов), принятых по результатам единого государственного экзамена на первый курс на обучение по очной форме по программам бакалавриата и специалитета по договору об образовании на обучение по образовательным программам высшего образования</w:t>
            </w: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14:paraId="2BFFF9A0" w14:textId="77777777" w:rsidR="00EF203F" w:rsidRPr="00EF203F" w:rsidRDefault="00EF203F" w:rsidP="00EF203F">
            <w:pPr>
              <w:widowControl w:val="0"/>
              <w:autoSpaceDE w:val="0"/>
              <w:spacing w:after="0" w:line="240" w:lineRule="auto"/>
              <w:ind w:left="15"/>
              <w:jc w:val="center"/>
              <w:rPr>
                <w:rFonts w:ascii="Times New Roman" w:eastAsia="Times New Roman" w:hAnsi="Times New Roman" w:cs="Times New Roman"/>
                <w:color w:val="000000"/>
                <w:sz w:val="24"/>
                <w:szCs w:val="24"/>
                <w:lang w:eastAsia="zh-CN"/>
              </w:rPr>
            </w:pPr>
            <w:r w:rsidRPr="00EF203F">
              <w:rPr>
                <w:rFonts w:ascii="Times New Roman" w:eastAsia="Times New Roman" w:hAnsi="Times New Roman" w:cs="Times New Roman"/>
                <w:color w:val="000000"/>
                <w:sz w:val="24"/>
                <w:szCs w:val="24"/>
                <w:lang w:eastAsia="zh-CN"/>
              </w:rPr>
              <w:t>баллы</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161843CC" w14:textId="77777777" w:rsidR="00EF203F" w:rsidRPr="00EF203F" w:rsidRDefault="00EF203F" w:rsidP="00EF203F">
            <w:pPr>
              <w:widowControl w:val="0"/>
              <w:autoSpaceDE w:val="0"/>
              <w:spacing w:after="0" w:line="240" w:lineRule="auto"/>
              <w:jc w:val="center"/>
              <w:rPr>
                <w:rFonts w:ascii="Times New Roman" w:eastAsia="Times New Roman" w:hAnsi="Times New Roman" w:cs="Times New Roman"/>
                <w:sz w:val="24"/>
                <w:szCs w:val="24"/>
                <w:lang w:eastAsia="zh-CN"/>
              </w:rPr>
            </w:pPr>
            <w:r w:rsidRPr="00EF203F">
              <w:rPr>
                <w:rFonts w:ascii="Times New Roman" w:eastAsia="Times New Roman" w:hAnsi="Times New Roman" w:cs="Times New Roman"/>
                <w:sz w:val="24"/>
                <w:szCs w:val="24"/>
                <w:lang w:eastAsia="zh-CN"/>
              </w:rPr>
              <w:t>63,7</w:t>
            </w:r>
          </w:p>
        </w:tc>
      </w:tr>
      <w:tr w:rsidR="00EF203F" w:rsidRPr="00EF203F" w14:paraId="1F360DB6" w14:textId="77777777" w:rsidTr="00585FF0">
        <w:trPr>
          <w:cantSplit/>
        </w:trPr>
        <w:tc>
          <w:tcPr>
            <w:tcW w:w="929" w:type="dxa"/>
            <w:tcBorders>
              <w:top w:val="single" w:sz="4" w:space="0" w:color="000000"/>
              <w:left w:val="single" w:sz="4" w:space="0" w:color="000000"/>
              <w:bottom w:val="single" w:sz="4" w:space="0" w:color="000000"/>
            </w:tcBorders>
            <w:shd w:val="clear" w:color="auto" w:fill="auto"/>
            <w:vAlign w:val="center"/>
          </w:tcPr>
          <w:p w14:paraId="2712A75A" w14:textId="77777777" w:rsidR="00EF203F" w:rsidRPr="00EF203F" w:rsidRDefault="00EF203F" w:rsidP="00EF203F">
            <w:pPr>
              <w:widowControl w:val="0"/>
              <w:autoSpaceDE w:val="0"/>
              <w:spacing w:after="0" w:line="240" w:lineRule="auto"/>
              <w:ind w:left="15"/>
              <w:jc w:val="center"/>
              <w:rPr>
                <w:rFonts w:ascii="Times New Roman" w:eastAsia="Times New Roman" w:hAnsi="Times New Roman" w:cs="Times New Roman"/>
                <w:color w:val="000000"/>
                <w:sz w:val="24"/>
                <w:szCs w:val="24"/>
                <w:lang w:eastAsia="zh-CN"/>
              </w:rPr>
            </w:pPr>
            <w:r w:rsidRPr="00EF203F">
              <w:rPr>
                <w:rFonts w:ascii="Times New Roman" w:eastAsia="Times New Roman" w:hAnsi="Times New Roman" w:cs="Times New Roman"/>
                <w:color w:val="000000"/>
                <w:sz w:val="24"/>
                <w:szCs w:val="24"/>
                <w:lang w:eastAsia="zh-CN"/>
              </w:rPr>
              <w:t>1.5</w:t>
            </w:r>
          </w:p>
        </w:tc>
        <w:tc>
          <w:tcPr>
            <w:tcW w:w="10065" w:type="dxa"/>
            <w:tcBorders>
              <w:top w:val="single" w:sz="4" w:space="0" w:color="000000"/>
              <w:left w:val="single" w:sz="4" w:space="0" w:color="000000"/>
              <w:bottom w:val="single" w:sz="4" w:space="0" w:color="000000"/>
            </w:tcBorders>
            <w:shd w:val="clear" w:color="auto" w:fill="auto"/>
            <w:vAlign w:val="center"/>
          </w:tcPr>
          <w:p w14:paraId="11AB0270" w14:textId="77777777" w:rsidR="00EF203F" w:rsidRPr="00EF203F" w:rsidRDefault="00EF203F" w:rsidP="00EF203F">
            <w:pPr>
              <w:widowControl w:val="0"/>
              <w:autoSpaceDE w:val="0"/>
              <w:spacing w:after="0" w:line="240" w:lineRule="auto"/>
              <w:ind w:left="15"/>
              <w:rPr>
                <w:rFonts w:ascii="Times New Roman" w:eastAsia="Times New Roman" w:hAnsi="Times New Roman" w:cs="Times New Roman"/>
                <w:color w:val="000000"/>
                <w:sz w:val="24"/>
                <w:szCs w:val="24"/>
                <w:lang w:eastAsia="zh-CN"/>
              </w:rPr>
            </w:pPr>
            <w:r w:rsidRPr="00EF203F">
              <w:rPr>
                <w:rFonts w:ascii="Times New Roman" w:eastAsia="Times New Roman" w:hAnsi="Times New Roman" w:cs="Times New Roman"/>
                <w:color w:val="000000"/>
                <w:sz w:val="24"/>
                <w:szCs w:val="24"/>
                <w:lang w:eastAsia="zh-CN"/>
              </w:rPr>
              <w:t>Средний балл студентов (курсантов), принятых по результатам дополнительных вступительных испытаний на первый курс на обучение по очной форме по программам бакалавриата и специалитета по договору об образовании на обучение по образовательным программам высшего образования</w:t>
            </w: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14:paraId="688934E3" w14:textId="77777777" w:rsidR="00EF203F" w:rsidRPr="00EF203F" w:rsidRDefault="00EF203F" w:rsidP="00EF203F">
            <w:pPr>
              <w:widowControl w:val="0"/>
              <w:autoSpaceDE w:val="0"/>
              <w:spacing w:after="0" w:line="240" w:lineRule="auto"/>
              <w:ind w:left="15"/>
              <w:jc w:val="center"/>
              <w:rPr>
                <w:rFonts w:ascii="Times New Roman" w:eastAsia="Times New Roman" w:hAnsi="Times New Roman" w:cs="Times New Roman"/>
                <w:color w:val="000000"/>
                <w:sz w:val="24"/>
                <w:szCs w:val="24"/>
                <w:lang w:eastAsia="zh-CN"/>
              </w:rPr>
            </w:pPr>
            <w:r w:rsidRPr="00EF203F">
              <w:rPr>
                <w:rFonts w:ascii="Times New Roman" w:eastAsia="Times New Roman" w:hAnsi="Times New Roman" w:cs="Times New Roman"/>
                <w:color w:val="000000"/>
                <w:sz w:val="24"/>
                <w:szCs w:val="24"/>
                <w:lang w:eastAsia="zh-CN"/>
              </w:rPr>
              <w:t>баллы</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72BEDD20" w14:textId="77777777" w:rsidR="00EF203F" w:rsidRPr="00EF203F" w:rsidRDefault="00EF203F" w:rsidP="00EF203F">
            <w:pPr>
              <w:widowControl w:val="0"/>
              <w:autoSpaceDE w:val="0"/>
              <w:spacing w:after="0" w:line="240" w:lineRule="auto"/>
              <w:jc w:val="center"/>
              <w:rPr>
                <w:rFonts w:ascii="Times New Roman" w:eastAsia="Times New Roman" w:hAnsi="Times New Roman" w:cs="Times New Roman"/>
                <w:sz w:val="24"/>
                <w:szCs w:val="24"/>
                <w:lang w:eastAsia="zh-CN"/>
              </w:rPr>
            </w:pPr>
            <w:r w:rsidRPr="00EF203F">
              <w:rPr>
                <w:rFonts w:ascii="Times New Roman" w:eastAsia="Times New Roman" w:hAnsi="Times New Roman" w:cs="Times New Roman"/>
                <w:sz w:val="24"/>
                <w:szCs w:val="24"/>
                <w:lang w:eastAsia="zh-CN"/>
              </w:rPr>
              <w:t>0</w:t>
            </w:r>
          </w:p>
        </w:tc>
      </w:tr>
      <w:tr w:rsidR="00EF203F" w:rsidRPr="00EF203F" w14:paraId="746AECF0" w14:textId="77777777" w:rsidTr="00585FF0">
        <w:trPr>
          <w:cantSplit/>
        </w:trPr>
        <w:tc>
          <w:tcPr>
            <w:tcW w:w="929" w:type="dxa"/>
            <w:tcBorders>
              <w:top w:val="single" w:sz="4" w:space="0" w:color="000000"/>
              <w:left w:val="single" w:sz="4" w:space="0" w:color="000000"/>
              <w:bottom w:val="single" w:sz="4" w:space="0" w:color="000000"/>
            </w:tcBorders>
            <w:shd w:val="clear" w:color="auto" w:fill="auto"/>
            <w:vAlign w:val="center"/>
          </w:tcPr>
          <w:p w14:paraId="77B8C6F8" w14:textId="77777777" w:rsidR="00EF203F" w:rsidRPr="00EF203F" w:rsidRDefault="00EF203F" w:rsidP="00EF203F">
            <w:pPr>
              <w:widowControl w:val="0"/>
              <w:autoSpaceDE w:val="0"/>
              <w:spacing w:after="0" w:line="240" w:lineRule="auto"/>
              <w:ind w:left="15"/>
              <w:jc w:val="center"/>
              <w:rPr>
                <w:rFonts w:ascii="Times New Roman" w:eastAsia="Times New Roman" w:hAnsi="Times New Roman" w:cs="Times New Roman"/>
                <w:color w:val="000000"/>
                <w:sz w:val="24"/>
                <w:szCs w:val="24"/>
                <w:lang w:eastAsia="zh-CN"/>
              </w:rPr>
            </w:pPr>
            <w:r w:rsidRPr="00EF203F">
              <w:rPr>
                <w:rFonts w:ascii="Times New Roman" w:eastAsia="Times New Roman" w:hAnsi="Times New Roman" w:cs="Times New Roman"/>
                <w:color w:val="000000"/>
                <w:sz w:val="24"/>
                <w:szCs w:val="24"/>
                <w:lang w:eastAsia="zh-CN"/>
              </w:rPr>
              <w:t>1.6</w:t>
            </w:r>
          </w:p>
        </w:tc>
        <w:tc>
          <w:tcPr>
            <w:tcW w:w="10065" w:type="dxa"/>
            <w:tcBorders>
              <w:top w:val="single" w:sz="4" w:space="0" w:color="000000"/>
              <w:left w:val="single" w:sz="4" w:space="0" w:color="000000"/>
              <w:bottom w:val="single" w:sz="4" w:space="0" w:color="000000"/>
            </w:tcBorders>
            <w:shd w:val="clear" w:color="auto" w:fill="auto"/>
            <w:vAlign w:val="center"/>
          </w:tcPr>
          <w:p w14:paraId="06B61FB8" w14:textId="77777777" w:rsidR="00EF203F" w:rsidRPr="00EF203F" w:rsidRDefault="00EF203F" w:rsidP="00EF203F">
            <w:pPr>
              <w:widowControl w:val="0"/>
              <w:autoSpaceDE w:val="0"/>
              <w:spacing w:after="0" w:line="240" w:lineRule="auto"/>
              <w:ind w:left="15"/>
              <w:rPr>
                <w:rFonts w:ascii="Times New Roman" w:eastAsia="Times New Roman" w:hAnsi="Times New Roman" w:cs="Times New Roman"/>
                <w:color w:val="000000"/>
                <w:sz w:val="24"/>
                <w:szCs w:val="24"/>
                <w:lang w:eastAsia="zh-CN"/>
              </w:rPr>
            </w:pPr>
            <w:r w:rsidRPr="00EF203F">
              <w:rPr>
                <w:rFonts w:ascii="Times New Roman" w:eastAsia="Times New Roman" w:hAnsi="Times New Roman" w:cs="Times New Roman"/>
                <w:color w:val="000000"/>
                <w:sz w:val="24"/>
                <w:szCs w:val="24"/>
                <w:lang w:eastAsia="zh-CN"/>
              </w:rPr>
              <w:t>Средний балл студентов (курсантов), принятых по результатам единого государственного экзамена и результатам дополнительных вступительных испытаний на обучение по очной форме по программам бакалавриата и специалитета за счет средств соответствующих бюджетов бюджетной системы Российской Федерации</w:t>
            </w: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14:paraId="13EB80A1" w14:textId="77777777" w:rsidR="00EF203F" w:rsidRPr="00EF203F" w:rsidRDefault="00EF203F" w:rsidP="00EF203F">
            <w:pPr>
              <w:widowControl w:val="0"/>
              <w:autoSpaceDE w:val="0"/>
              <w:spacing w:after="0" w:line="240" w:lineRule="auto"/>
              <w:ind w:left="15"/>
              <w:jc w:val="center"/>
              <w:rPr>
                <w:rFonts w:ascii="Times New Roman" w:eastAsia="Times New Roman" w:hAnsi="Times New Roman" w:cs="Times New Roman"/>
                <w:color w:val="000000"/>
                <w:sz w:val="24"/>
                <w:szCs w:val="24"/>
                <w:lang w:eastAsia="zh-CN"/>
              </w:rPr>
            </w:pPr>
            <w:r w:rsidRPr="00EF203F">
              <w:rPr>
                <w:rFonts w:ascii="Times New Roman" w:eastAsia="Times New Roman" w:hAnsi="Times New Roman" w:cs="Times New Roman"/>
                <w:color w:val="000000"/>
                <w:sz w:val="24"/>
                <w:szCs w:val="24"/>
                <w:lang w:eastAsia="zh-CN"/>
              </w:rPr>
              <w:t>баллы</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4CB26F76" w14:textId="77777777" w:rsidR="00EF203F" w:rsidRPr="00EF203F" w:rsidRDefault="00EF203F" w:rsidP="00EF203F">
            <w:pPr>
              <w:widowControl w:val="0"/>
              <w:autoSpaceDE w:val="0"/>
              <w:spacing w:after="0" w:line="240" w:lineRule="auto"/>
              <w:jc w:val="center"/>
              <w:rPr>
                <w:rFonts w:ascii="Times New Roman" w:eastAsia="Times New Roman" w:hAnsi="Times New Roman" w:cs="Times New Roman"/>
                <w:sz w:val="24"/>
                <w:szCs w:val="24"/>
                <w:lang w:eastAsia="zh-CN"/>
              </w:rPr>
            </w:pPr>
            <w:r w:rsidRPr="00EF203F">
              <w:rPr>
                <w:rFonts w:ascii="Times New Roman" w:eastAsia="Times New Roman" w:hAnsi="Times New Roman" w:cs="Times New Roman"/>
                <w:sz w:val="24"/>
                <w:szCs w:val="24"/>
                <w:lang w:eastAsia="zh-CN"/>
              </w:rPr>
              <w:t>63</w:t>
            </w:r>
            <w:r w:rsidRPr="00EF203F">
              <w:rPr>
                <w:rFonts w:ascii="Times New Roman" w:eastAsia="Times New Roman" w:hAnsi="Times New Roman" w:cs="Times New Roman"/>
                <w:sz w:val="24"/>
                <w:szCs w:val="24"/>
                <w:lang w:val="en-US" w:eastAsia="zh-CN"/>
              </w:rPr>
              <w:t>,</w:t>
            </w:r>
            <w:r w:rsidRPr="00EF203F">
              <w:rPr>
                <w:rFonts w:ascii="Times New Roman" w:eastAsia="Times New Roman" w:hAnsi="Times New Roman" w:cs="Times New Roman"/>
                <w:sz w:val="24"/>
                <w:szCs w:val="24"/>
                <w:lang w:eastAsia="zh-CN"/>
              </w:rPr>
              <w:t>7</w:t>
            </w:r>
          </w:p>
        </w:tc>
      </w:tr>
      <w:tr w:rsidR="00EF203F" w:rsidRPr="00EF203F" w14:paraId="7388640D" w14:textId="77777777" w:rsidTr="00585FF0">
        <w:trPr>
          <w:cantSplit/>
        </w:trPr>
        <w:tc>
          <w:tcPr>
            <w:tcW w:w="929" w:type="dxa"/>
            <w:tcBorders>
              <w:top w:val="single" w:sz="4" w:space="0" w:color="000000"/>
              <w:left w:val="single" w:sz="4" w:space="0" w:color="000000"/>
              <w:bottom w:val="single" w:sz="4" w:space="0" w:color="000000"/>
            </w:tcBorders>
            <w:shd w:val="clear" w:color="auto" w:fill="auto"/>
            <w:vAlign w:val="center"/>
          </w:tcPr>
          <w:p w14:paraId="4510A2AE" w14:textId="77777777" w:rsidR="00EF203F" w:rsidRPr="00EF203F" w:rsidRDefault="00EF203F" w:rsidP="00EF203F">
            <w:pPr>
              <w:widowControl w:val="0"/>
              <w:autoSpaceDE w:val="0"/>
              <w:spacing w:after="0" w:line="240" w:lineRule="auto"/>
              <w:ind w:left="15"/>
              <w:jc w:val="center"/>
              <w:rPr>
                <w:rFonts w:ascii="Times New Roman" w:eastAsia="Times New Roman" w:hAnsi="Times New Roman" w:cs="Times New Roman"/>
                <w:color w:val="000000"/>
                <w:sz w:val="24"/>
                <w:szCs w:val="24"/>
                <w:lang w:eastAsia="zh-CN"/>
              </w:rPr>
            </w:pPr>
            <w:r w:rsidRPr="00EF203F">
              <w:rPr>
                <w:rFonts w:ascii="Times New Roman" w:eastAsia="Times New Roman" w:hAnsi="Times New Roman" w:cs="Times New Roman"/>
                <w:color w:val="000000"/>
                <w:sz w:val="24"/>
                <w:szCs w:val="24"/>
                <w:lang w:eastAsia="zh-CN"/>
              </w:rPr>
              <w:lastRenderedPageBreak/>
              <w:t>1.7</w:t>
            </w:r>
          </w:p>
        </w:tc>
        <w:tc>
          <w:tcPr>
            <w:tcW w:w="10065" w:type="dxa"/>
            <w:tcBorders>
              <w:top w:val="single" w:sz="4" w:space="0" w:color="000000"/>
              <w:left w:val="single" w:sz="4" w:space="0" w:color="000000"/>
              <w:bottom w:val="single" w:sz="4" w:space="0" w:color="000000"/>
            </w:tcBorders>
            <w:shd w:val="clear" w:color="auto" w:fill="auto"/>
            <w:vAlign w:val="center"/>
          </w:tcPr>
          <w:p w14:paraId="2A3DD1D7" w14:textId="77777777" w:rsidR="00EF203F" w:rsidRPr="00EF203F" w:rsidRDefault="00EF203F" w:rsidP="00EF203F">
            <w:pPr>
              <w:widowControl w:val="0"/>
              <w:autoSpaceDE w:val="0"/>
              <w:spacing w:after="0" w:line="240" w:lineRule="auto"/>
              <w:ind w:left="15"/>
              <w:rPr>
                <w:rFonts w:ascii="Times New Roman" w:eastAsia="Times New Roman" w:hAnsi="Times New Roman" w:cs="Times New Roman"/>
                <w:color w:val="000000"/>
                <w:sz w:val="24"/>
                <w:szCs w:val="24"/>
                <w:lang w:eastAsia="zh-CN"/>
              </w:rPr>
            </w:pPr>
            <w:r w:rsidRPr="00EF203F">
              <w:rPr>
                <w:rFonts w:ascii="Times New Roman" w:eastAsia="Times New Roman" w:hAnsi="Times New Roman" w:cs="Times New Roman"/>
                <w:color w:val="000000"/>
                <w:sz w:val="24"/>
                <w:szCs w:val="24"/>
                <w:lang w:eastAsia="zh-CN"/>
              </w:rPr>
              <w:t>Численность студентов (курсантов) - победителей и призеров заключительного этапа всероссийской олимпиады школьников, членов сборных команд Российской Федерации, участвовавших в международных олимпиадах по общеобразовательным предметам по специальностям и (или) направлениям подготовки, соответствующим профилю всероссийской олимпиады школьников или международной олимпиады, принятых на очную форму обучения на первый курс по программам бакалавриата и специалитета без вступительных испытаний</w:t>
            </w: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14:paraId="20A7FCC6" w14:textId="77777777" w:rsidR="00EF203F" w:rsidRPr="00EF203F" w:rsidRDefault="00EF203F" w:rsidP="00EF203F">
            <w:pPr>
              <w:widowControl w:val="0"/>
              <w:autoSpaceDE w:val="0"/>
              <w:spacing w:after="0" w:line="240" w:lineRule="auto"/>
              <w:ind w:left="15"/>
              <w:jc w:val="center"/>
              <w:rPr>
                <w:rFonts w:ascii="Times New Roman" w:eastAsia="Times New Roman" w:hAnsi="Times New Roman" w:cs="Times New Roman"/>
                <w:color w:val="000000"/>
                <w:sz w:val="24"/>
                <w:szCs w:val="24"/>
                <w:lang w:eastAsia="zh-CN"/>
              </w:rPr>
            </w:pPr>
            <w:r w:rsidRPr="00EF203F">
              <w:rPr>
                <w:rFonts w:ascii="Times New Roman" w:eastAsia="Times New Roman" w:hAnsi="Times New Roman" w:cs="Times New Roman"/>
                <w:color w:val="000000"/>
                <w:sz w:val="24"/>
                <w:szCs w:val="24"/>
                <w:lang w:eastAsia="zh-CN"/>
              </w:rPr>
              <w:t>человек</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6798FF56" w14:textId="77777777" w:rsidR="00EF203F" w:rsidRPr="00EF203F" w:rsidRDefault="00EF203F" w:rsidP="00EF203F">
            <w:pPr>
              <w:widowControl w:val="0"/>
              <w:autoSpaceDE w:val="0"/>
              <w:spacing w:after="0" w:line="240" w:lineRule="auto"/>
              <w:jc w:val="center"/>
              <w:rPr>
                <w:rFonts w:ascii="Times New Roman" w:eastAsia="Times New Roman" w:hAnsi="Times New Roman" w:cs="Times New Roman"/>
                <w:sz w:val="24"/>
                <w:szCs w:val="24"/>
                <w:lang w:val="en-US" w:eastAsia="zh-CN"/>
              </w:rPr>
            </w:pPr>
            <w:r w:rsidRPr="00EF203F">
              <w:rPr>
                <w:rFonts w:ascii="Times New Roman" w:eastAsia="Times New Roman" w:hAnsi="Times New Roman" w:cs="Times New Roman"/>
                <w:sz w:val="24"/>
                <w:szCs w:val="24"/>
                <w:lang w:val="en-US" w:eastAsia="zh-CN"/>
              </w:rPr>
              <w:t>0</w:t>
            </w:r>
          </w:p>
        </w:tc>
      </w:tr>
      <w:tr w:rsidR="00EF203F" w:rsidRPr="00EF203F" w14:paraId="1CEA7EC4" w14:textId="77777777" w:rsidTr="00585FF0">
        <w:trPr>
          <w:cantSplit/>
        </w:trPr>
        <w:tc>
          <w:tcPr>
            <w:tcW w:w="929" w:type="dxa"/>
            <w:tcBorders>
              <w:top w:val="single" w:sz="4" w:space="0" w:color="000000"/>
              <w:left w:val="single" w:sz="4" w:space="0" w:color="000000"/>
              <w:bottom w:val="single" w:sz="4" w:space="0" w:color="000000"/>
            </w:tcBorders>
            <w:shd w:val="clear" w:color="auto" w:fill="auto"/>
            <w:vAlign w:val="center"/>
          </w:tcPr>
          <w:p w14:paraId="52733072" w14:textId="77777777" w:rsidR="00EF203F" w:rsidRPr="00EF203F" w:rsidRDefault="00EF203F" w:rsidP="00EF203F">
            <w:pPr>
              <w:widowControl w:val="0"/>
              <w:autoSpaceDE w:val="0"/>
              <w:spacing w:after="0" w:line="240" w:lineRule="auto"/>
              <w:ind w:left="15"/>
              <w:jc w:val="center"/>
              <w:rPr>
                <w:rFonts w:ascii="Times New Roman" w:eastAsia="Times New Roman" w:hAnsi="Times New Roman" w:cs="Times New Roman"/>
                <w:color w:val="000000"/>
                <w:sz w:val="24"/>
                <w:szCs w:val="24"/>
                <w:lang w:eastAsia="zh-CN"/>
              </w:rPr>
            </w:pPr>
            <w:r w:rsidRPr="00EF203F">
              <w:rPr>
                <w:rFonts w:ascii="Times New Roman" w:eastAsia="Times New Roman" w:hAnsi="Times New Roman" w:cs="Times New Roman"/>
                <w:color w:val="000000"/>
                <w:sz w:val="24"/>
                <w:szCs w:val="24"/>
                <w:lang w:eastAsia="zh-CN"/>
              </w:rPr>
              <w:t>1.8</w:t>
            </w:r>
          </w:p>
        </w:tc>
        <w:tc>
          <w:tcPr>
            <w:tcW w:w="10065" w:type="dxa"/>
            <w:tcBorders>
              <w:top w:val="single" w:sz="4" w:space="0" w:color="000000"/>
              <w:left w:val="single" w:sz="4" w:space="0" w:color="000000"/>
              <w:bottom w:val="single" w:sz="4" w:space="0" w:color="000000"/>
            </w:tcBorders>
            <w:shd w:val="clear" w:color="auto" w:fill="auto"/>
            <w:vAlign w:val="center"/>
          </w:tcPr>
          <w:p w14:paraId="28166AA5" w14:textId="77777777" w:rsidR="00EF203F" w:rsidRPr="00EF203F" w:rsidRDefault="00EF203F" w:rsidP="00EF203F">
            <w:pPr>
              <w:widowControl w:val="0"/>
              <w:autoSpaceDE w:val="0"/>
              <w:spacing w:after="0" w:line="240" w:lineRule="auto"/>
              <w:ind w:left="15"/>
              <w:rPr>
                <w:rFonts w:ascii="Times New Roman" w:eastAsia="Times New Roman" w:hAnsi="Times New Roman" w:cs="Times New Roman"/>
                <w:color w:val="000000"/>
                <w:sz w:val="24"/>
                <w:szCs w:val="24"/>
                <w:lang w:eastAsia="zh-CN"/>
              </w:rPr>
            </w:pPr>
            <w:r w:rsidRPr="00EF203F">
              <w:rPr>
                <w:rFonts w:ascii="Times New Roman" w:eastAsia="Times New Roman" w:hAnsi="Times New Roman" w:cs="Times New Roman"/>
                <w:color w:val="000000"/>
                <w:sz w:val="24"/>
                <w:szCs w:val="24"/>
                <w:lang w:eastAsia="zh-CN"/>
              </w:rPr>
              <w:t>Численность студентов (курсантов) - победителей и призеров олимпиад школьников, принятых на очную форму обучения на первый курс по программам бакалавриата и специалитета по специальностям и направлениям подготовки, соответствующим профилю олимпиады школьников, без вступительных испытаний</w:t>
            </w: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14:paraId="7F05FEA0" w14:textId="77777777" w:rsidR="00EF203F" w:rsidRPr="00EF203F" w:rsidRDefault="00EF203F" w:rsidP="00EF203F">
            <w:pPr>
              <w:widowControl w:val="0"/>
              <w:autoSpaceDE w:val="0"/>
              <w:spacing w:after="0" w:line="240" w:lineRule="auto"/>
              <w:ind w:left="15"/>
              <w:jc w:val="center"/>
              <w:rPr>
                <w:rFonts w:ascii="Times New Roman" w:eastAsia="Times New Roman" w:hAnsi="Times New Roman" w:cs="Times New Roman"/>
                <w:color w:val="000000"/>
                <w:sz w:val="24"/>
                <w:szCs w:val="24"/>
                <w:lang w:eastAsia="zh-CN"/>
              </w:rPr>
            </w:pPr>
            <w:r w:rsidRPr="00EF203F">
              <w:rPr>
                <w:rFonts w:ascii="Times New Roman" w:eastAsia="Times New Roman" w:hAnsi="Times New Roman" w:cs="Times New Roman"/>
                <w:color w:val="000000"/>
                <w:sz w:val="24"/>
                <w:szCs w:val="24"/>
                <w:lang w:eastAsia="zh-CN"/>
              </w:rPr>
              <w:t>человек</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2406334B" w14:textId="77777777" w:rsidR="00EF203F" w:rsidRPr="00EF203F" w:rsidRDefault="00EF203F" w:rsidP="00EF203F">
            <w:pPr>
              <w:widowControl w:val="0"/>
              <w:autoSpaceDE w:val="0"/>
              <w:spacing w:after="0" w:line="240" w:lineRule="auto"/>
              <w:jc w:val="center"/>
              <w:rPr>
                <w:rFonts w:ascii="Times New Roman" w:eastAsia="Times New Roman" w:hAnsi="Times New Roman" w:cs="Times New Roman"/>
                <w:sz w:val="24"/>
                <w:szCs w:val="24"/>
                <w:lang w:val="en-US" w:eastAsia="zh-CN"/>
              </w:rPr>
            </w:pPr>
            <w:r w:rsidRPr="00EF203F">
              <w:rPr>
                <w:rFonts w:ascii="Times New Roman" w:eastAsia="Times New Roman" w:hAnsi="Times New Roman" w:cs="Times New Roman"/>
                <w:sz w:val="24"/>
                <w:szCs w:val="24"/>
                <w:lang w:val="en-US" w:eastAsia="zh-CN"/>
              </w:rPr>
              <w:t>0</w:t>
            </w:r>
          </w:p>
        </w:tc>
      </w:tr>
      <w:tr w:rsidR="00EF203F" w:rsidRPr="00EF203F" w14:paraId="2EE9A25F" w14:textId="77777777" w:rsidTr="00585FF0">
        <w:trPr>
          <w:cantSplit/>
        </w:trPr>
        <w:tc>
          <w:tcPr>
            <w:tcW w:w="929" w:type="dxa"/>
            <w:tcBorders>
              <w:top w:val="single" w:sz="4" w:space="0" w:color="000000"/>
              <w:left w:val="single" w:sz="4" w:space="0" w:color="000000"/>
              <w:bottom w:val="single" w:sz="4" w:space="0" w:color="000000"/>
            </w:tcBorders>
            <w:shd w:val="clear" w:color="auto" w:fill="auto"/>
            <w:vAlign w:val="center"/>
          </w:tcPr>
          <w:p w14:paraId="6B0DF9B8" w14:textId="77777777" w:rsidR="00EF203F" w:rsidRPr="00EF203F" w:rsidRDefault="00EF203F" w:rsidP="00EF203F">
            <w:pPr>
              <w:widowControl w:val="0"/>
              <w:autoSpaceDE w:val="0"/>
              <w:spacing w:after="0" w:line="240" w:lineRule="auto"/>
              <w:ind w:left="15"/>
              <w:jc w:val="center"/>
              <w:rPr>
                <w:rFonts w:ascii="Times New Roman" w:eastAsia="Times New Roman" w:hAnsi="Times New Roman" w:cs="Times New Roman"/>
                <w:sz w:val="24"/>
                <w:szCs w:val="24"/>
                <w:lang w:eastAsia="zh-CN"/>
              </w:rPr>
            </w:pPr>
            <w:r w:rsidRPr="00EF203F">
              <w:rPr>
                <w:rFonts w:ascii="Times New Roman" w:eastAsia="Times New Roman" w:hAnsi="Times New Roman" w:cs="Times New Roman"/>
                <w:color w:val="000000"/>
                <w:sz w:val="24"/>
                <w:szCs w:val="24"/>
                <w:lang w:eastAsia="zh-CN"/>
              </w:rPr>
              <w:t>1.9</w:t>
            </w:r>
          </w:p>
        </w:tc>
        <w:tc>
          <w:tcPr>
            <w:tcW w:w="10065" w:type="dxa"/>
            <w:tcBorders>
              <w:top w:val="single" w:sz="4" w:space="0" w:color="000000"/>
              <w:left w:val="single" w:sz="4" w:space="0" w:color="000000"/>
              <w:bottom w:val="single" w:sz="4" w:space="0" w:color="000000"/>
            </w:tcBorders>
            <w:shd w:val="clear" w:color="auto" w:fill="auto"/>
            <w:vAlign w:val="center"/>
          </w:tcPr>
          <w:p w14:paraId="123203DA" w14:textId="77777777" w:rsidR="00EF203F" w:rsidRPr="00EF203F" w:rsidRDefault="00EF203F" w:rsidP="00EF203F">
            <w:pPr>
              <w:widowControl w:val="0"/>
              <w:autoSpaceDE w:val="0"/>
              <w:spacing w:after="0" w:line="240" w:lineRule="auto"/>
              <w:ind w:left="15"/>
              <w:rPr>
                <w:rFonts w:ascii="Times New Roman" w:eastAsia="Times New Roman" w:hAnsi="Times New Roman" w:cs="Times New Roman"/>
                <w:color w:val="000000"/>
                <w:sz w:val="24"/>
                <w:szCs w:val="24"/>
                <w:lang w:eastAsia="zh-CN"/>
              </w:rPr>
            </w:pPr>
            <w:r w:rsidRPr="00EF203F">
              <w:rPr>
                <w:rFonts w:ascii="Times New Roman" w:eastAsia="Times New Roman" w:hAnsi="Times New Roman" w:cs="Times New Roman"/>
                <w:color w:val="000000"/>
                <w:sz w:val="24"/>
                <w:szCs w:val="24"/>
                <w:lang w:eastAsia="zh-CN"/>
              </w:rPr>
              <w:t>Численность/удельный вес численности студентов (курсантов), принятых на условиях целевого приема на первый курс на очную форму обучения по программам бакалавриата и специалитета в общей численности студентов (курсантов), принятых на первый курс по программам бакалавриата и специалитета на очную форму обучения</w:t>
            </w: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14:paraId="23CA8D5A" w14:textId="77777777" w:rsidR="00EF203F" w:rsidRPr="00EF203F" w:rsidRDefault="00EF203F" w:rsidP="00EF203F">
            <w:pPr>
              <w:widowControl w:val="0"/>
              <w:autoSpaceDE w:val="0"/>
              <w:spacing w:after="0" w:line="240" w:lineRule="auto"/>
              <w:ind w:left="15"/>
              <w:jc w:val="center"/>
              <w:rPr>
                <w:rFonts w:ascii="Times New Roman" w:eastAsia="Times New Roman" w:hAnsi="Times New Roman" w:cs="Times New Roman"/>
                <w:color w:val="000000"/>
                <w:sz w:val="24"/>
                <w:szCs w:val="24"/>
                <w:lang w:eastAsia="zh-CN"/>
              </w:rPr>
            </w:pPr>
            <w:r w:rsidRPr="00EF203F">
              <w:rPr>
                <w:rFonts w:ascii="Times New Roman" w:eastAsia="Times New Roman" w:hAnsi="Times New Roman" w:cs="Times New Roman"/>
                <w:color w:val="000000"/>
                <w:sz w:val="24"/>
                <w:szCs w:val="24"/>
                <w:lang w:eastAsia="zh-CN"/>
              </w:rPr>
              <w:t>человек/%</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2C9D704A" w14:textId="77777777" w:rsidR="00EF203F" w:rsidRPr="00EF203F" w:rsidRDefault="00EF203F" w:rsidP="00EF203F">
            <w:pPr>
              <w:widowControl w:val="0"/>
              <w:autoSpaceDE w:val="0"/>
              <w:spacing w:after="0" w:line="240" w:lineRule="auto"/>
              <w:jc w:val="center"/>
              <w:rPr>
                <w:rFonts w:ascii="Times New Roman" w:eastAsia="Times New Roman" w:hAnsi="Times New Roman" w:cs="Times New Roman"/>
                <w:sz w:val="24"/>
                <w:szCs w:val="24"/>
                <w:lang w:eastAsia="zh-CN"/>
              </w:rPr>
            </w:pPr>
            <w:r w:rsidRPr="00EF203F">
              <w:rPr>
                <w:rFonts w:ascii="Times New Roman" w:eastAsia="Times New Roman" w:hAnsi="Times New Roman" w:cs="Times New Roman"/>
                <w:sz w:val="24"/>
                <w:szCs w:val="24"/>
                <w:lang w:val="en-US" w:eastAsia="zh-CN"/>
              </w:rPr>
              <w:t>0</w:t>
            </w:r>
            <w:r w:rsidRPr="00EF203F">
              <w:rPr>
                <w:rFonts w:ascii="Times New Roman" w:eastAsia="Times New Roman" w:hAnsi="Times New Roman" w:cs="Times New Roman"/>
                <w:sz w:val="24"/>
                <w:szCs w:val="24"/>
                <w:lang w:eastAsia="zh-CN"/>
              </w:rPr>
              <w:t xml:space="preserve"> / 0</w:t>
            </w:r>
          </w:p>
        </w:tc>
      </w:tr>
      <w:tr w:rsidR="00EF203F" w:rsidRPr="00EF203F" w14:paraId="4D355C37" w14:textId="77777777" w:rsidTr="00585FF0">
        <w:trPr>
          <w:cantSplit/>
        </w:trPr>
        <w:tc>
          <w:tcPr>
            <w:tcW w:w="929" w:type="dxa"/>
            <w:tcBorders>
              <w:top w:val="single" w:sz="4" w:space="0" w:color="000000"/>
              <w:left w:val="single" w:sz="4" w:space="0" w:color="000000"/>
              <w:bottom w:val="single" w:sz="4" w:space="0" w:color="000000"/>
            </w:tcBorders>
            <w:shd w:val="clear" w:color="auto" w:fill="auto"/>
            <w:vAlign w:val="center"/>
          </w:tcPr>
          <w:p w14:paraId="5406E808" w14:textId="77777777" w:rsidR="00EF203F" w:rsidRPr="00EF203F" w:rsidRDefault="00EF203F" w:rsidP="00EF203F">
            <w:pPr>
              <w:widowControl w:val="0"/>
              <w:autoSpaceDE w:val="0"/>
              <w:spacing w:after="0" w:line="240" w:lineRule="auto"/>
              <w:ind w:left="15"/>
              <w:jc w:val="center"/>
              <w:rPr>
                <w:rFonts w:ascii="Times New Roman" w:eastAsia="Times New Roman" w:hAnsi="Times New Roman" w:cs="Times New Roman"/>
                <w:color w:val="000000"/>
                <w:sz w:val="24"/>
                <w:szCs w:val="24"/>
                <w:lang w:eastAsia="zh-CN"/>
              </w:rPr>
            </w:pPr>
            <w:r w:rsidRPr="00EF203F">
              <w:rPr>
                <w:rFonts w:ascii="Times New Roman" w:eastAsia="Times New Roman" w:hAnsi="Times New Roman" w:cs="Times New Roman"/>
                <w:color w:val="000000"/>
                <w:sz w:val="24"/>
                <w:szCs w:val="24"/>
                <w:lang w:eastAsia="zh-CN"/>
              </w:rPr>
              <w:t>1.10</w:t>
            </w:r>
          </w:p>
        </w:tc>
        <w:tc>
          <w:tcPr>
            <w:tcW w:w="10065" w:type="dxa"/>
            <w:tcBorders>
              <w:top w:val="single" w:sz="4" w:space="0" w:color="000000"/>
              <w:left w:val="single" w:sz="4" w:space="0" w:color="000000"/>
              <w:bottom w:val="single" w:sz="4" w:space="0" w:color="000000"/>
            </w:tcBorders>
            <w:shd w:val="clear" w:color="auto" w:fill="auto"/>
            <w:vAlign w:val="center"/>
          </w:tcPr>
          <w:p w14:paraId="28006CB9" w14:textId="77777777" w:rsidR="00EF203F" w:rsidRPr="00EF203F" w:rsidRDefault="00EF203F" w:rsidP="00EF203F">
            <w:pPr>
              <w:widowControl w:val="0"/>
              <w:autoSpaceDE w:val="0"/>
              <w:spacing w:after="0" w:line="240" w:lineRule="auto"/>
              <w:ind w:left="15"/>
              <w:rPr>
                <w:rFonts w:ascii="Times New Roman" w:eastAsia="Times New Roman" w:hAnsi="Times New Roman" w:cs="Times New Roman"/>
                <w:color w:val="000000"/>
                <w:sz w:val="24"/>
                <w:szCs w:val="24"/>
                <w:lang w:eastAsia="zh-CN"/>
              </w:rPr>
            </w:pPr>
            <w:r w:rsidRPr="00EF203F">
              <w:rPr>
                <w:rFonts w:ascii="Times New Roman" w:eastAsia="Times New Roman" w:hAnsi="Times New Roman" w:cs="Times New Roman"/>
                <w:color w:val="000000"/>
                <w:sz w:val="24"/>
                <w:szCs w:val="24"/>
                <w:lang w:eastAsia="zh-CN"/>
              </w:rPr>
              <w:t>Удельный вес численности студентов (курсантов), обучающихся по программам магистратуры, в общей численности студентов (курсантов), обучающихся по образовательным программам бакалавриата, программам специалитета, программам магистратуры</w:t>
            </w: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14:paraId="3357CBAD" w14:textId="77777777" w:rsidR="00EF203F" w:rsidRPr="00EF203F" w:rsidRDefault="00EF203F" w:rsidP="00EF203F">
            <w:pPr>
              <w:widowControl w:val="0"/>
              <w:autoSpaceDE w:val="0"/>
              <w:spacing w:after="0" w:line="240" w:lineRule="auto"/>
              <w:ind w:left="15"/>
              <w:jc w:val="center"/>
              <w:rPr>
                <w:rFonts w:ascii="Times New Roman" w:eastAsia="Times New Roman" w:hAnsi="Times New Roman" w:cs="Times New Roman"/>
                <w:color w:val="000000"/>
                <w:sz w:val="24"/>
                <w:szCs w:val="24"/>
                <w:lang w:eastAsia="zh-CN"/>
              </w:rPr>
            </w:pPr>
            <w:r w:rsidRPr="00EF203F">
              <w:rPr>
                <w:rFonts w:ascii="Times New Roman" w:eastAsia="Times New Roman" w:hAnsi="Times New Roman" w:cs="Times New Roman"/>
                <w:color w:val="000000"/>
                <w:sz w:val="24"/>
                <w:szCs w:val="24"/>
                <w:lang w:eastAsia="zh-CN"/>
              </w:rPr>
              <w:t>%</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4A2D76DA" w14:textId="77777777" w:rsidR="00EF203F" w:rsidRPr="00EF203F" w:rsidRDefault="00EF203F" w:rsidP="00EF203F">
            <w:pPr>
              <w:widowControl w:val="0"/>
              <w:autoSpaceDE w:val="0"/>
              <w:snapToGrid w:val="0"/>
              <w:spacing w:after="0" w:line="240" w:lineRule="auto"/>
              <w:jc w:val="center"/>
              <w:rPr>
                <w:rFonts w:ascii="Times New Roman" w:eastAsia="Times New Roman" w:hAnsi="Times New Roman" w:cs="Times New Roman"/>
                <w:sz w:val="24"/>
                <w:szCs w:val="24"/>
                <w:lang w:eastAsia="zh-CN"/>
              </w:rPr>
            </w:pPr>
            <w:r w:rsidRPr="00EF203F">
              <w:rPr>
                <w:rFonts w:ascii="Times New Roman" w:eastAsia="Times New Roman" w:hAnsi="Times New Roman" w:cs="Times New Roman"/>
                <w:sz w:val="24"/>
                <w:szCs w:val="24"/>
                <w:lang w:eastAsia="zh-CN"/>
              </w:rPr>
              <w:t>0</w:t>
            </w:r>
          </w:p>
        </w:tc>
      </w:tr>
      <w:tr w:rsidR="00EF203F" w:rsidRPr="00EF203F" w14:paraId="694777D9" w14:textId="77777777" w:rsidTr="00585FF0">
        <w:trPr>
          <w:cantSplit/>
        </w:trPr>
        <w:tc>
          <w:tcPr>
            <w:tcW w:w="929" w:type="dxa"/>
            <w:tcBorders>
              <w:top w:val="single" w:sz="4" w:space="0" w:color="000000"/>
              <w:left w:val="single" w:sz="4" w:space="0" w:color="000000"/>
              <w:bottom w:val="single" w:sz="4" w:space="0" w:color="000000"/>
            </w:tcBorders>
            <w:shd w:val="clear" w:color="auto" w:fill="auto"/>
            <w:vAlign w:val="center"/>
          </w:tcPr>
          <w:p w14:paraId="131F8DB7" w14:textId="77777777" w:rsidR="00EF203F" w:rsidRPr="00EF203F" w:rsidRDefault="00EF203F" w:rsidP="00EF203F">
            <w:pPr>
              <w:widowControl w:val="0"/>
              <w:autoSpaceDE w:val="0"/>
              <w:spacing w:after="0" w:line="240" w:lineRule="auto"/>
              <w:ind w:left="15"/>
              <w:jc w:val="center"/>
              <w:rPr>
                <w:rFonts w:ascii="Times New Roman" w:eastAsia="Times New Roman" w:hAnsi="Times New Roman" w:cs="Times New Roman"/>
                <w:color w:val="000000"/>
                <w:sz w:val="24"/>
                <w:szCs w:val="24"/>
                <w:lang w:eastAsia="zh-CN"/>
              </w:rPr>
            </w:pPr>
            <w:r w:rsidRPr="00EF203F">
              <w:rPr>
                <w:rFonts w:ascii="Times New Roman" w:eastAsia="Times New Roman" w:hAnsi="Times New Roman" w:cs="Times New Roman"/>
                <w:color w:val="000000"/>
                <w:sz w:val="24"/>
                <w:szCs w:val="24"/>
                <w:lang w:eastAsia="zh-CN"/>
              </w:rPr>
              <w:t>1.11</w:t>
            </w:r>
          </w:p>
        </w:tc>
        <w:tc>
          <w:tcPr>
            <w:tcW w:w="10065" w:type="dxa"/>
            <w:tcBorders>
              <w:top w:val="single" w:sz="4" w:space="0" w:color="000000"/>
              <w:left w:val="single" w:sz="4" w:space="0" w:color="000000"/>
              <w:bottom w:val="single" w:sz="4" w:space="0" w:color="000000"/>
            </w:tcBorders>
            <w:shd w:val="clear" w:color="auto" w:fill="auto"/>
            <w:vAlign w:val="center"/>
          </w:tcPr>
          <w:p w14:paraId="3C8C4FE4" w14:textId="77777777" w:rsidR="00EF203F" w:rsidRPr="00EF203F" w:rsidRDefault="00EF203F" w:rsidP="00EF203F">
            <w:pPr>
              <w:widowControl w:val="0"/>
              <w:autoSpaceDE w:val="0"/>
              <w:spacing w:after="0" w:line="240" w:lineRule="auto"/>
              <w:ind w:left="15"/>
              <w:rPr>
                <w:rFonts w:ascii="Times New Roman" w:eastAsia="Times New Roman" w:hAnsi="Times New Roman" w:cs="Times New Roman"/>
                <w:color w:val="000000"/>
                <w:sz w:val="24"/>
                <w:szCs w:val="24"/>
                <w:lang w:eastAsia="zh-CN"/>
              </w:rPr>
            </w:pPr>
            <w:r w:rsidRPr="00EF203F">
              <w:rPr>
                <w:rFonts w:ascii="Times New Roman" w:eastAsia="Times New Roman" w:hAnsi="Times New Roman" w:cs="Times New Roman"/>
                <w:color w:val="000000"/>
                <w:sz w:val="24"/>
                <w:szCs w:val="24"/>
                <w:lang w:eastAsia="zh-CN"/>
              </w:rPr>
              <w:t>Численность/удельный вес численности студентов (курсантов), имеющих диплом бакалавра, диплом специалиста или диплом магистра других организаций, осуществляющих образовательную деятельность, принятых на первый курс на обучение по программам магистратуры образовательной организации, в общей численности студентов (курсантов), принятых на первый курс по программам магистратуры на очную форму обучения</w:t>
            </w: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14:paraId="6DE1B052" w14:textId="77777777" w:rsidR="00EF203F" w:rsidRPr="00EF203F" w:rsidRDefault="00EF203F" w:rsidP="00EF203F">
            <w:pPr>
              <w:widowControl w:val="0"/>
              <w:autoSpaceDE w:val="0"/>
              <w:spacing w:after="0" w:line="240" w:lineRule="auto"/>
              <w:ind w:left="15"/>
              <w:jc w:val="center"/>
              <w:rPr>
                <w:rFonts w:ascii="Times New Roman" w:eastAsia="Times New Roman" w:hAnsi="Times New Roman" w:cs="Times New Roman"/>
                <w:color w:val="000000"/>
                <w:sz w:val="24"/>
                <w:szCs w:val="24"/>
                <w:lang w:eastAsia="zh-CN"/>
              </w:rPr>
            </w:pPr>
            <w:r w:rsidRPr="00EF203F">
              <w:rPr>
                <w:rFonts w:ascii="Times New Roman" w:eastAsia="Times New Roman" w:hAnsi="Times New Roman" w:cs="Times New Roman"/>
                <w:color w:val="000000"/>
                <w:sz w:val="24"/>
                <w:szCs w:val="24"/>
                <w:lang w:eastAsia="zh-CN"/>
              </w:rPr>
              <w:t>человек/%</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06363979" w14:textId="77777777" w:rsidR="00EF203F" w:rsidRPr="00EF203F" w:rsidRDefault="00EF203F" w:rsidP="00EF203F">
            <w:pPr>
              <w:widowControl w:val="0"/>
              <w:autoSpaceDE w:val="0"/>
              <w:spacing w:after="0" w:line="240" w:lineRule="auto"/>
              <w:jc w:val="center"/>
              <w:rPr>
                <w:rFonts w:ascii="Times New Roman" w:eastAsia="Times New Roman" w:hAnsi="Times New Roman" w:cs="Times New Roman"/>
                <w:sz w:val="24"/>
                <w:szCs w:val="24"/>
                <w:lang w:eastAsia="zh-CN"/>
              </w:rPr>
            </w:pPr>
            <w:r w:rsidRPr="00EF203F">
              <w:rPr>
                <w:rFonts w:ascii="Times New Roman" w:eastAsia="Times New Roman" w:hAnsi="Times New Roman" w:cs="Times New Roman"/>
                <w:sz w:val="24"/>
                <w:szCs w:val="24"/>
                <w:lang w:val="en-US" w:eastAsia="zh-CN"/>
              </w:rPr>
              <w:t>0</w:t>
            </w:r>
            <w:r w:rsidRPr="00EF203F">
              <w:rPr>
                <w:rFonts w:ascii="Times New Roman" w:eastAsia="Times New Roman" w:hAnsi="Times New Roman" w:cs="Times New Roman"/>
                <w:sz w:val="24"/>
                <w:szCs w:val="24"/>
                <w:lang w:eastAsia="zh-CN"/>
              </w:rPr>
              <w:t xml:space="preserve"> / 0</w:t>
            </w:r>
          </w:p>
        </w:tc>
      </w:tr>
      <w:tr w:rsidR="00EF203F" w:rsidRPr="00EF203F" w14:paraId="6FEB1ABA" w14:textId="77777777" w:rsidTr="00585FF0">
        <w:trPr>
          <w:cantSplit/>
        </w:trPr>
        <w:tc>
          <w:tcPr>
            <w:tcW w:w="929" w:type="dxa"/>
            <w:tcBorders>
              <w:top w:val="single" w:sz="4" w:space="0" w:color="000000"/>
              <w:left w:val="single" w:sz="4" w:space="0" w:color="000000"/>
              <w:bottom w:val="single" w:sz="4" w:space="0" w:color="000000"/>
            </w:tcBorders>
            <w:shd w:val="clear" w:color="auto" w:fill="auto"/>
            <w:vAlign w:val="center"/>
          </w:tcPr>
          <w:p w14:paraId="75CDB611" w14:textId="77777777" w:rsidR="00EF203F" w:rsidRPr="00EF203F" w:rsidRDefault="00EF203F" w:rsidP="00EF203F">
            <w:pPr>
              <w:widowControl w:val="0"/>
              <w:autoSpaceDE w:val="0"/>
              <w:spacing w:after="0" w:line="240" w:lineRule="auto"/>
              <w:ind w:left="15"/>
              <w:jc w:val="center"/>
              <w:rPr>
                <w:rFonts w:ascii="Times New Roman" w:eastAsia="Times New Roman" w:hAnsi="Times New Roman" w:cs="Times New Roman"/>
                <w:color w:val="000000"/>
                <w:sz w:val="24"/>
                <w:szCs w:val="24"/>
                <w:lang w:eastAsia="zh-CN"/>
              </w:rPr>
            </w:pPr>
            <w:r w:rsidRPr="00EF203F">
              <w:rPr>
                <w:rFonts w:ascii="Times New Roman" w:eastAsia="Times New Roman" w:hAnsi="Times New Roman" w:cs="Times New Roman"/>
                <w:color w:val="000000"/>
                <w:sz w:val="24"/>
                <w:szCs w:val="24"/>
                <w:lang w:eastAsia="zh-CN"/>
              </w:rPr>
              <w:t>1.12</w:t>
            </w:r>
          </w:p>
        </w:tc>
        <w:tc>
          <w:tcPr>
            <w:tcW w:w="10065" w:type="dxa"/>
            <w:tcBorders>
              <w:top w:val="single" w:sz="4" w:space="0" w:color="000000"/>
              <w:left w:val="single" w:sz="4" w:space="0" w:color="000000"/>
              <w:bottom w:val="single" w:sz="4" w:space="0" w:color="000000"/>
            </w:tcBorders>
            <w:shd w:val="clear" w:color="auto" w:fill="auto"/>
            <w:vAlign w:val="center"/>
          </w:tcPr>
          <w:p w14:paraId="6FCE9C24" w14:textId="77777777" w:rsidR="00EF203F" w:rsidRPr="00EF203F" w:rsidRDefault="00EF203F" w:rsidP="00EF203F">
            <w:pPr>
              <w:widowControl w:val="0"/>
              <w:autoSpaceDE w:val="0"/>
              <w:spacing w:after="0" w:line="240" w:lineRule="auto"/>
              <w:ind w:left="15"/>
              <w:rPr>
                <w:rFonts w:ascii="Times New Roman" w:eastAsia="Times New Roman" w:hAnsi="Times New Roman" w:cs="Times New Roman"/>
                <w:color w:val="000000"/>
                <w:sz w:val="24"/>
                <w:szCs w:val="24"/>
                <w:lang w:eastAsia="zh-CN"/>
              </w:rPr>
            </w:pPr>
            <w:r w:rsidRPr="00EF203F">
              <w:rPr>
                <w:rFonts w:ascii="Times New Roman" w:eastAsia="Times New Roman" w:hAnsi="Times New Roman" w:cs="Times New Roman"/>
                <w:color w:val="000000"/>
                <w:sz w:val="24"/>
                <w:szCs w:val="24"/>
                <w:lang w:eastAsia="zh-CN"/>
              </w:rPr>
              <w:t>Общая численность студентов образовательной организации, обучающихся в филиале образовательной организации (далее - филиал)</w:t>
            </w: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14:paraId="6448F58E" w14:textId="77777777" w:rsidR="00EF203F" w:rsidRPr="00EF203F" w:rsidRDefault="00EF203F" w:rsidP="00EF203F">
            <w:pPr>
              <w:widowControl w:val="0"/>
              <w:autoSpaceDE w:val="0"/>
              <w:spacing w:after="0" w:line="240" w:lineRule="auto"/>
              <w:ind w:left="15"/>
              <w:jc w:val="center"/>
              <w:rPr>
                <w:rFonts w:ascii="Times New Roman" w:eastAsia="Times New Roman" w:hAnsi="Times New Roman" w:cs="Times New Roman"/>
                <w:color w:val="000000"/>
                <w:sz w:val="24"/>
                <w:szCs w:val="24"/>
                <w:lang w:eastAsia="zh-CN"/>
              </w:rPr>
            </w:pPr>
            <w:r w:rsidRPr="00EF203F">
              <w:rPr>
                <w:rFonts w:ascii="Times New Roman" w:eastAsia="Times New Roman" w:hAnsi="Times New Roman" w:cs="Times New Roman"/>
                <w:color w:val="000000"/>
                <w:sz w:val="24"/>
                <w:szCs w:val="24"/>
                <w:lang w:eastAsia="zh-CN"/>
              </w:rPr>
              <w:t>человек</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5E0138C1" w14:textId="77777777" w:rsidR="00EF203F" w:rsidRPr="00EF203F" w:rsidRDefault="00EF203F" w:rsidP="00EF203F">
            <w:pPr>
              <w:widowControl w:val="0"/>
              <w:autoSpaceDE w:val="0"/>
              <w:snapToGrid w:val="0"/>
              <w:spacing w:after="0" w:line="240" w:lineRule="auto"/>
              <w:jc w:val="center"/>
              <w:rPr>
                <w:rFonts w:ascii="Times New Roman" w:eastAsia="Times New Roman" w:hAnsi="Times New Roman" w:cs="Times New Roman"/>
                <w:sz w:val="24"/>
                <w:szCs w:val="24"/>
                <w:lang w:eastAsia="zh-CN"/>
              </w:rPr>
            </w:pPr>
            <w:r w:rsidRPr="00EF203F">
              <w:rPr>
                <w:rFonts w:ascii="Times New Roman" w:eastAsia="Times New Roman" w:hAnsi="Times New Roman" w:cs="Times New Roman"/>
                <w:sz w:val="24"/>
                <w:szCs w:val="24"/>
                <w:lang w:eastAsia="zh-CN"/>
              </w:rPr>
              <w:t>0</w:t>
            </w:r>
          </w:p>
        </w:tc>
      </w:tr>
      <w:tr w:rsidR="00EF203F" w:rsidRPr="00EF203F" w14:paraId="4778D884" w14:textId="77777777" w:rsidTr="00585FF0">
        <w:trPr>
          <w:cantSplit/>
        </w:trPr>
        <w:tc>
          <w:tcPr>
            <w:tcW w:w="929" w:type="dxa"/>
            <w:tcBorders>
              <w:top w:val="single" w:sz="4" w:space="0" w:color="000000"/>
              <w:left w:val="single" w:sz="4" w:space="0" w:color="000000"/>
              <w:bottom w:val="single" w:sz="4" w:space="0" w:color="000000"/>
            </w:tcBorders>
            <w:shd w:val="clear" w:color="auto" w:fill="auto"/>
            <w:vAlign w:val="center"/>
          </w:tcPr>
          <w:p w14:paraId="296D50E0" w14:textId="77777777" w:rsidR="00EF203F" w:rsidRPr="00EF203F" w:rsidRDefault="00EF203F" w:rsidP="00EF203F">
            <w:pPr>
              <w:widowControl w:val="0"/>
              <w:autoSpaceDE w:val="0"/>
              <w:spacing w:after="0" w:line="240" w:lineRule="auto"/>
              <w:ind w:left="15"/>
              <w:jc w:val="center"/>
              <w:rPr>
                <w:rFonts w:ascii="Times New Roman" w:eastAsia="Times New Roman" w:hAnsi="Times New Roman" w:cs="Times New Roman"/>
                <w:color w:val="000000"/>
                <w:sz w:val="24"/>
                <w:szCs w:val="24"/>
                <w:lang w:eastAsia="zh-CN"/>
              </w:rPr>
            </w:pPr>
            <w:r w:rsidRPr="00EF203F">
              <w:rPr>
                <w:rFonts w:ascii="Times New Roman" w:eastAsia="Times New Roman" w:hAnsi="Times New Roman" w:cs="Times New Roman"/>
                <w:color w:val="000000"/>
                <w:sz w:val="24"/>
                <w:szCs w:val="24"/>
                <w:lang w:eastAsia="zh-CN"/>
              </w:rPr>
              <w:t>2</w:t>
            </w:r>
          </w:p>
        </w:tc>
        <w:tc>
          <w:tcPr>
            <w:tcW w:w="14685" w:type="dxa"/>
            <w:gridSpan w:val="3"/>
            <w:tcBorders>
              <w:top w:val="single" w:sz="4" w:space="0" w:color="000000"/>
              <w:left w:val="single" w:sz="4" w:space="0" w:color="000000"/>
              <w:bottom w:val="single" w:sz="4" w:space="0" w:color="000000"/>
              <w:right w:val="single" w:sz="4" w:space="0" w:color="auto"/>
            </w:tcBorders>
            <w:shd w:val="clear" w:color="auto" w:fill="auto"/>
            <w:vAlign w:val="center"/>
          </w:tcPr>
          <w:p w14:paraId="61C46C3A" w14:textId="77777777" w:rsidR="00EF203F" w:rsidRPr="00EF203F" w:rsidRDefault="00EF203F" w:rsidP="00EF203F">
            <w:pPr>
              <w:widowControl w:val="0"/>
              <w:autoSpaceDE w:val="0"/>
              <w:snapToGrid w:val="0"/>
              <w:spacing w:after="0" w:line="240" w:lineRule="auto"/>
              <w:rPr>
                <w:rFonts w:ascii="Times New Roman" w:eastAsia="Times New Roman" w:hAnsi="Times New Roman" w:cs="Times New Roman"/>
                <w:sz w:val="24"/>
                <w:szCs w:val="24"/>
                <w:lang w:eastAsia="zh-CN"/>
              </w:rPr>
            </w:pPr>
            <w:r w:rsidRPr="00EF203F">
              <w:rPr>
                <w:rFonts w:ascii="Times New Roman" w:eastAsia="Times New Roman" w:hAnsi="Times New Roman" w:cs="Times New Roman"/>
                <w:color w:val="000000"/>
                <w:sz w:val="24"/>
                <w:szCs w:val="24"/>
                <w:lang w:eastAsia="zh-CN"/>
              </w:rPr>
              <w:t>Научно-исследовательская деятельность</w:t>
            </w:r>
          </w:p>
        </w:tc>
      </w:tr>
      <w:tr w:rsidR="00EF203F" w:rsidRPr="00EF203F" w14:paraId="0EEF1A1A" w14:textId="77777777" w:rsidTr="00585FF0">
        <w:trPr>
          <w:cantSplit/>
        </w:trPr>
        <w:tc>
          <w:tcPr>
            <w:tcW w:w="929" w:type="dxa"/>
            <w:tcBorders>
              <w:top w:val="single" w:sz="4" w:space="0" w:color="000000"/>
              <w:left w:val="single" w:sz="4" w:space="0" w:color="000000"/>
              <w:bottom w:val="single" w:sz="4" w:space="0" w:color="000000"/>
            </w:tcBorders>
            <w:shd w:val="clear" w:color="auto" w:fill="auto"/>
            <w:vAlign w:val="center"/>
          </w:tcPr>
          <w:p w14:paraId="02172BEE" w14:textId="77777777" w:rsidR="00EF203F" w:rsidRPr="00EF203F" w:rsidRDefault="00EF203F" w:rsidP="00EF203F">
            <w:pPr>
              <w:widowControl w:val="0"/>
              <w:autoSpaceDE w:val="0"/>
              <w:spacing w:after="0" w:line="240" w:lineRule="auto"/>
              <w:ind w:left="15"/>
              <w:jc w:val="center"/>
              <w:rPr>
                <w:rFonts w:ascii="Times New Roman" w:eastAsia="Times New Roman" w:hAnsi="Times New Roman" w:cs="Times New Roman"/>
                <w:color w:val="000000"/>
                <w:sz w:val="24"/>
                <w:szCs w:val="24"/>
                <w:lang w:eastAsia="zh-CN"/>
              </w:rPr>
            </w:pPr>
            <w:r w:rsidRPr="00EF203F">
              <w:rPr>
                <w:rFonts w:ascii="Times New Roman" w:eastAsia="Times New Roman" w:hAnsi="Times New Roman" w:cs="Times New Roman"/>
                <w:color w:val="000000"/>
                <w:sz w:val="24"/>
                <w:szCs w:val="24"/>
                <w:lang w:eastAsia="zh-CN"/>
              </w:rPr>
              <w:t>2.1</w:t>
            </w:r>
          </w:p>
        </w:tc>
        <w:tc>
          <w:tcPr>
            <w:tcW w:w="10065" w:type="dxa"/>
            <w:tcBorders>
              <w:top w:val="single" w:sz="4" w:space="0" w:color="000000"/>
              <w:left w:val="single" w:sz="4" w:space="0" w:color="000000"/>
              <w:bottom w:val="single" w:sz="4" w:space="0" w:color="000000"/>
            </w:tcBorders>
            <w:shd w:val="clear" w:color="auto" w:fill="auto"/>
            <w:vAlign w:val="center"/>
          </w:tcPr>
          <w:p w14:paraId="4DFCF31F" w14:textId="77777777" w:rsidR="00EF203F" w:rsidRPr="00EF203F" w:rsidRDefault="00EF203F" w:rsidP="00EF203F">
            <w:pPr>
              <w:widowControl w:val="0"/>
              <w:autoSpaceDE w:val="0"/>
              <w:spacing w:after="0" w:line="240" w:lineRule="auto"/>
              <w:ind w:left="15"/>
              <w:rPr>
                <w:rFonts w:ascii="Times New Roman" w:eastAsia="Times New Roman" w:hAnsi="Times New Roman" w:cs="Times New Roman"/>
                <w:color w:val="000000"/>
                <w:sz w:val="24"/>
                <w:szCs w:val="24"/>
                <w:lang w:eastAsia="zh-CN"/>
              </w:rPr>
            </w:pPr>
            <w:r w:rsidRPr="00EF203F">
              <w:rPr>
                <w:rFonts w:ascii="Times New Roman" w:eastAsia="Times New Roman" w:hAnsi="Times New Roman" w:cs="Times New Roman"/>
                <w:color w:val="000000"/>
                <w:sz w:val="24"/>
                <w:szCs w:val="24"/>
                <w:lang w:eastAsia="zh-CN"/>
              </w:rPr>
              <w:t>Количество цитирований в индексируемой системе цитирования Web of Science в расчете на 100 научно-педагогических работников</w:t>
            </w: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14:paraId="7C07C5CD" w14:textId="77777777" w:rsidR="00EF203F" w:rsidRPr="00EF203F" w:rsidRDefault="00EF203F" w:rsidP="00EF203F">
            <w:pPr>
              <w:widowControl w:val="0"/>
              <w:autoSpaceDE w:val="0"/>
              <w:spacing w:after="0" w:line="240" w:lineRule="auto"/>
              <w:ind w:left="15"/>
              <w:jc w:val="center"/>
              <w:rPr>
                <w:rFonts w:ascii="Times New Roman" w:eastAsia="Times New Roman" w:hAnsi="Times New Roman" w:cs="Times New Roman"/>
                <w:color w:val="000000"/>
                <w:sz w:val="24"/>
                <w:szCs w:val="24"/>
                <w:lang w:eastAsia="zh-CN"/>
              </w:rPr>
            </w:pPr>
            <w:r w:rsidRPr="00EF203F">
              <w:rPr>
                <w:rFonts w:ascii="Times New Roman" w:eastAsia="Times New Roman" w:hAnsi="Times New Roman" w:cs="Times New Roman"/>
                <w:color w:val="000000"/>
                <w:sz w:val="24"/>
                <w:szCs w:val="24"/>
                <w:lang w:eastAsia="zh-CN"/>
              </w:rPr>
              <w:t>единиц</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513C3CA3" w14:textId="77777777" w:rsidR="00EF203F" w:rsidRPr="00EF203F" w:rsidRDefault="00EF203F" w:rsidP="00EF203F">
            <w:pPr>
              <w:widowControl w:val="0"/>
              <w:autoSpaceDE w:val="0"/>
              <w:snapToGrid w:val="0"/>
              <w:spacing w:after="0" w:line="240" w:lineRule="auto"/>
              <w:jc w:val="center"/>
              <w:rPr>
                <w:rFonts w:ascii="Times New Roman" w:eastAsia="Times New Roman" w:hAnsi="Times New Roman" w:cs="Times New Roman"/>
                <w:sz w:val="24"/>
                <w:szCs w:val="24"/>
                <w:lang w:eastAsia="zh-CN"/>
              </w:rPr>
            </w:pPr>
            <w:r w:rsidRPr="00EF203F">
              <w:rPr>
                <w:rFonts w:ascii="Times New Roman" w:eastAsia="Times New Roman" w:hAnsi="Times New Roman" w:cs="Times New Roman"/>
                <w:sz w:val="24"/>
                <w:szCs w:val="24"/>
                <w:lang w:eastAsia="zh-CN"/>
              </w:rPr>
              <w:t>0</w:t>
            </w:r>
          </w:p>
        </w:tc>
      </w:tr>
      <w:tr w:rsidR="00EF203F" w:rsidRPr="00EF203F" w14:paraId="59BF723F" w14:textId="77777777" w:rsidTr="00585FF0">
        <w:trPr>
          <w:cantSplit/>
        </w:trPr>
        <w:tc>
          <w:tcPr>
            <w:tcW w:w="929" w:type="dxa"/>
            <w:tcBorders>
              <w:top w:val="single" w:sz="4" w:space="0" w:color="000000"/>
              <w:left w:val="single" w:sz="4" w:space="0" w:color="000000"/>
              <w:bottom w:val="single" w:sz="4" w:space="0" w:color="000000"/>
            </w:tcBorders>
            <w:shd w:val="clear" w:color="auto" w:fill="auto"/>
            <w:vAlign w:val="center"/>
          </w:tcPr>
          <w:p w14:paraId="05C9059B" w14:textId="77777777" w:rsidR="00EF203F" w:rsidRPr="00EF203F" w:rsidRDefault="00EF203F" w:rsidP="00EF203F">
            <w:pPr>
              <w:widowControl w:val="0"/>
              <w:autoSpaceDE w:val="0"/>
              <w:spacing w:after="0" w:line="240" w:lineRule="auto"/>
              <w:ind w:left="15"/>
              <w:jc w:val="center"/>
              <w:rPr>
                <w:rFonts w:ascii="Times New Roman" w:eastAsia="Times New Roman" w:hAnsi="Times New Roman" w:cs="Times New Roman"/>
                <w:color w:val="000000"/>
                <w:sz w:val="24"/>
                <w:szCs w:val="24"/>
                <w:lang w:eastAsia="zh-CN"/>
              </w:rPr>
            </w:pPr>
            <w:r w:rsidRPr="00EF203F">
              <w:rPr>
                <w:rFonts w:ascii="Times New Roman" w:eastAsia="Times New Roman" w:hAnsi="Times New Roman" w:cs="Times New Roman"/>
                <w:color w:val="000000"/>
                <w:sz w:val="24"/>
                <w:szCs w:val="24"/>
                <w:lang w:eastAsia="zh-CN"/>
              </w:rPr>
              <w:t>2.2</w:t>
            </w:r>
          </w:p>
        </w:tc>
        <w:tc>
          <w:tcPr>
            <w:tcW w:w="10065" w:type="dxa"/>
            <w:tcBorders>
              <w:top w:val="single" w:sz="4" w:space="0" w:color="000000"/>
              <w:left w:val="single" w:sz="4" w:space="0" w:color="000000"/>
              <w:bottom w:val="single" w:sz="4" w:space="0" w:color="000000"/>
            </w:tcBorders>
            <w:shd w:val="clear" w:color="auto" w:fill="auto"/>
            <w:vAlign w:val="center"/>
          </w:tcPr>
          <w:p w14:paraId="0BE8BA98" w14:textId="77777777" w:rsidR="00EF203F" w:rsidRPr="00EF203F" w:rsidRDefault="00EF203F" w:rsidP="00EF203F">
            <w:pPr>
              <w:widowControl w:val="0"/>
              <w:autoSpaceDE w:val="0"/>
              <w:spacing w:after="0" w:line="240" w:lineRule="auto"/>
              <w:ind w:left="15"/>
              <w:rPr>
                <w:rFonts w:ascii="Times New Roman" w:eastAsia="Times New Roman" w:hAnsi="Times New Roman" w:cs="Times New Roman"/>
                <w:color w:val="000000"/>
                <w:sz w:val="24"/>
                <w:szCs w:val="24"/>
                <w:lang w:eastAsia="zh-CN"/>
              </w:rPr>
            </w:pPr>
            <w:r w:rsidRPr="00EF203F">
              <w:rPr>
                <w:rFonts w:ascii="Times New Roman" w:eastAsia="Times New Roman" w:hAnsi="Times New Roman" w:cs="Times New Roman"/>
                <w:color w:val="000000"/>
                <w:sz w:val="24"/>
                <w:szCs w:val="24"/>
                <w:lang w:eastAsia="zh-CN"/>
              </w:rPr>
              <w:t>Количество цитирований в индексируемой системе цитирования Scopus в расчете на 100 научно-педагогических работников</w:t>
            </w: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14:paraId="7A4AFDEE" w14:textId="77777777" w:rsidR="00EF203F" w:rsidRPr="00EF203F" w:rsidRDefault="00EF203F" w:rsidP="00EF203F">
            <w:pPr>
              <w:widowControl w:val="0"/>
              <w:autoSpaceDE w:val="0"/>
              <w:spacing w:after="0" w:line="240" w:lineRule="auto"/>
              <w:ind w:left="15"/>
              <w:jc w:val="center"/>
              <w:rPr>
                <w:rFonts w:ascii="Times New Roman" w:eastAsia="Times New Roman" w:hAnsi="Times New Roman" w:cs="Times New Roman"/>
                <w:color w:val="000000"/>
                <w:sz w:val="24"/>
                <w:szCs w:val="24"/>
                <w:lang w:eastAsia="zh-CN"/>
              </w:rPr>
            </w:pPr>
            <w:r w:rsidRPr="00EF203F">
              <w:rPr>
                <w:rFonts w:ascii="Times New Roman" w:eastAsia="Times New Roman" w:hAnsi="Times New Roman" w:cs="Times New Roman"/>
                <w:color w:val="000000"/>
                <w:sz w:val="24"/>
                <w:szCs w:val="24"/>
                <w:lang w:eastAsia="zh-CN"/>
              </w:rPr>
              <w:t>единиц</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29FC93D1" w14:textId="77777777" w:rsidR="00EF203F" w:rsidRPr="00EF203F" w:rsidRDefault="00EF203F" w:rsidP="00EF203F">
            <w:pPr>
              <w:widowControl w:val="0"/>
              <w:autoSpaceDE w:val="0"/>
              <w:snapToGrid w:val="0"/>
              <w:spacing w:after="0" w:line="240" w:lineRule="auto"/>
              <w:jc w:val="center"/>
              <w:rPr>
                <w:rFonts w:ascii="Times New Roman" w:eastAsia="Times New Roman" w:hAnsi="Times New Roman" w:cs="Times New Roman"/>
                <w:sz w:val="24"/>
                <w:szCs w:val="24"/>
                <w:lang w:eastAsia="zh-CN"/>
              </w:rPr>
            </w:pPr>
            <w:r w:rsidRPr="00EF203F">
              <w:rPr>
                <w:rFonts w:ascii="Times New Roman" w:eastAsia="Times New Roman" w:hAnsi="Times New Roman" w:cs="Times New Roman"/>
                <w:sz w:val="24"/>
                <w:szCs w:val="24"/>
                <w:lang w:eastAsia="zh-CN"/>
              </w:rPr>
              <w:t>0</w:t>
            </w:r>
          </w:p>
        </w:tc>
      </w:tr>
      <w:tr w:rsidR="00EF203F" w:rsidRPr="00EF203F" w14:paraId="6B59570F" w14:textId="77777777" w:rsidTr="00585FF0">
        <w:trPr>
          <w:cantSplit/>
        </w:trPr>
        <w:tc>
          <w:tcPr>
            <w:tcW w:w="929" w:type="dxa"/>
            <w:tcBorders>
              <w:top w:val="single" w:sz="4" w:space="0" w:color="000000"/>
              <w:left w:val="single" w:sz="4" w:space="0" w:color="000000"/>
              <w:bottom w:val="single" w:sz="4" w:space="0" w:color="000000"/>
            </w:tcBorders>
            <w:shd w:val="clear" w:color="auto" w:fill="auto"/>
            <w:vAlign w:val="center"/>
          </w:tcPr>
          <w:p w14:paraId="208EB301" w14:textId="77777777" w:rsidR="00EF203F" w:rsidRPr="00EF203F" w:rsidRDefault="00EF203F" w:rsidP="00EF203F">
            <w:pPr>
              <w:widowControl w:val="0"/>
              <w:autoSpaceDE w:val="0"/>
              <w:spacing w:after="0" w:line="240" w:lineRule="auto"/>
              <w:ind w:left="15"/>
              <w:jc w:val="center"/>
              <w:rPr>
                <w:rFonts w:ascii="Times New Roman" w:eastAsia="Times New Roman" w:hAnsi="Times New Roman" w:cs="Times New Roman"/>
                <w:color w:val="000000"/>
                <w:sz w:val="24"/>
                <w:szCs w:val="24"/>
                <w:lang w:eastAsia="zh-CN"/>
              </w:rPr>
            </w:pPr>
            <w:r w:rsidRPr="00EF203F">
              <w:rPr>
                <w:rFonts w:ascii="Times New Roman" w:eastAsia="Times New Roman" w:hAnsi="Times New Roman" w:cs="Times New Roman"/>
                <w:color w:val="000000"/>
                <w:sz w:val="24"/>
                <w:szCs w:val="24"/>
                <w:lang w:eastAsia="zh-CN"/>
              </w:rPr>
              <w:t>2.3</w:t>
            </w:r>
          </w:p>
        </w:tc>
        <w:tc>
          <w:tcPr>
            <w:tcW w:w="10065" w:type="dxa"/>
            <w:tcBorders>
              <w:top w:val="single" w:sz="4" w:space="0" w:color="000000"/>
              <w:left w:val="single" w:sz="4" w:space="0" w:color="000000"/>
              <w:bottom w:val="single" w:sz="4" w:space="0" w:color="000000"/>
            </w:tcBorders>
            <w:shd w:val="clear" w:color="auto" w:fill="auto"/>
            <w:vAlign w:val="center"/>
          </w:tcPr>
          <w:p w14:paraId="1D75F838" w14:textId="77777777" w:rsidR="00EF203F" w:rsidRPr="00EF203F" w:rsidRDefault="00EF203F" w:rsidP="00EF203F">
            <w:pPr>
              <w:widowControl w:val="0"/>
              <w:autoSpaceDE w:val="0"/>
              <w:spacing w:after="0" w:line="240" w:lineRule="auto"/>
              <w:ind w:left="15"/>
              <w:rPr>
                <w:rFonts w:ascii="Times New Roman" w:eastAsia="Times New Roman" w:hAnsi="Times New Roman" w:cs="Times New Roman"/>
                <w:color w:val="000000"/>
                <w:sz w:val="24"/>
                <w:szCs w:val="24"/>
                <w:lang w:eastAsia="zh-CN"/>
              </w:rPr>
            </w:pPr>
            <w:r w:rsidRPr="00EF203F">
              <w:rPr>
                <w:rFonts w:ascii="Times New Roman" w:eastAsia="Times New Roman" w:hAnsi="Times New Roman" w:cs="Times New Roman"/>
                <w:color w:val="000000"/>
                <w:sz w:val="24"/>
                <w:szCs w:val="24"/>
                <w:lang w:eastAsia="zh-CN"/>
              </w:rPr>
              <w:t>Количество цитирований в Российском индексе научного цитирования (далее - РИНЦ) в расчете на 100 научно-педагогических работников</w:t>
            </w: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14:paraId="51C0416D" w14:textId="77777777" w:rsidR="00EF203F" w:rsidRPr="00EF203F" w:rsidRDefault="00EF203F" w:rsidP="00EF203F">
            <w:pPr>
              <w:widowControl w:val="0"/>
              <w:autoSpaceDE w:val="0"/>
              <w:spacing w:after="0" w:line="240" w:lineRule="auto"/>
              <w:ind w:left="15"/>
              <w:jc w:val="center"/>
              <w:rPr>
                <w:rFonts w:ascii="Times New Roman" w:eastAsia="Times New Roman" w:hAnsi="Times New Roman" w:cs="Times New Roman"/>
                <w:color w:val="000000"/>
                <w:sz w:val="24"/>
                <w:szCs w:val="24"/>
                <w:lang w:eastAsia="zh-CN"/>
              </w:rPr>
            </w:pPr>
            <w:r w:rsidRPr="00EF203F">
              <w:rPr>
                <w:rFonts w:ascii="Times New Roman" w:eastAsia="Times New Roman" w:hAnsi="Times New Roman" w:cs="Times New Roman"/>
                <w:color w:val="000000"/>
                <w:sz w:val="24"/>
                <w:szCs w:val="24"/>
                <w:lang w:eastAsia="zh-CN"/>
              </w:rPr>
              <w:t>единиц</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579ADE91" w14:textId="77777777" w:rsidR="00EF203F" w:rsidRPr="00EF203F" w:rsidRDefault="00EF203F" w:rsidP="00EF203F">
            <w:pPr>
              <w:widowControl w:val="0"/>
              <w:autoSpaceDE w:val="0"/>
              <w:snapToGrid w:val="0"/>
              <w:spacing w:after="0" w:line="240" w:lineRule="auto"/>
              <w:jc w:val="center"/>
              <w:rPr>
                <w:rFonts w:ascii="Times New Roman" w:eastAsia="Times New Roman" w:hAnsi="Times New Roman" w:cs="Times New Roman"/>
                <w:sz w:val="24"/>
                <w:szCs w:val="24"/>
                <w:lang w:eastAsia="zh-CN"/>
              </w:rPr>
            </w:pPr>
            <w:r w:rsidRPr="00EF203F">
              <w:rPr>
                <w:rFonts w:ascii="Times New Roman" w:eastAsia="Times New Roman" w:hAnsi="Times New Roman" w:cs="Times New Roman"/>
                <w:sz w:val="24"/>
                <w:szCs w:val="24"/>
                <w:lang w:eastAsia="zh-CN"/>
              </w:rPr>
              <w:t>0</w:t>
            </w:r>
          </w:p>
        </w:tc>
      </w:tr>
      <w:tr w:rsidR="00EF203F" w:rsidRPr="00EF203F" w14:paraId="5325F4D7" w14:textId="77777777" w:rsidTr="00585FF0">
        <w:trPr>
          <w:cantSplit/>
        </w:trPr>
        <w:tc>
          <w:tcPr>
            <w:tcW w:w="929" w:type="dxa"/>
            <w:tcBorders>
              <w:top w:val="single" w:sz="4" w:space="0" w:color="000000"/>
              <w:left w:val="single" w:sz="4" w:space="0" w:color="000000"/>
              <w:bottom w:val="single" w:sz="4" w:space="0" w:color="000000"/>
            </w:tcBorders>
            <w:shd w:val="clear" w:color="auto" w:fill="auto"/>
            <w:vAlign w:val="center"/>
          </w:tcPr>
          <w:p w14:paraId="5D6DDA5A" w14:textId="77777777" w:rsidR="00EF203F" w:rsidRPr="00EF203F" w:rsidRDefault="00EF203F" w:rsidP="00EF203F">
            <w:pPr>
              <w:widowControl w:val="0"/>
              <w:autoSpaceDE w:val="0"/>
              <w:spacing w:after="0" w:line="240" w:lineRule="auto"/>
              <w:ind w:left="15"/>
              <w:jc w:val="center"/>
              <w:rPr>
                <w:rFonts w:ascii="Times New Roman" w:eastAsia="Times New Roman" w:hAnsi="Times New Roman" w:cs="Times New Roman"/>
                <w:color w:val="000000"/>
                <w:sz w:val="24"/>
                <w:szCs w:val="24"/>
                <w:lang w:eastAsia="zh-CN"/>
              </w:rPr>
            </w:pPr>
            <w:r w:rsidRPr="00EF203F">
              <w:rPr>
                <w:rFonts w:ascii="Times New Roman" w:eastAsia="Times New Roman" w:hAnsi="Times New Roman" w:cs="Times New Roman"/>
                <w:color w:val="000000"/>
                <w:sz w:val="24"/>
                <w:szCs w:val="24"/>
                <w:lang w:eastAsia="zh-CN"/>
              </w:rPr>
              <w:t>2.4</w:t>
            </w:r>
          </w:p>
        </w:tc>
        <w:tc>
          <w:tcPr>
            <w:tcW w:w="10065" w:type="dxa"/>
            <w:tcBorders>
              <w:top w:val="single" w:sz="4" w:space="0" w:color="000000"/>
              <w:left w:val="single" w:sz="4" w:space="0" w:color="000000"/>
              <w:bottom w:val="single" w:sz="4" w:space="0" w:color="000000"/>
            </w:tcBorders>
            <w:shd w:val="clear" w:color="auto" w:fill="auto"/>
            <w:vAlign w:val="center"/>
          </w:tcPr>
          <w:p w14:paraId="5A5E8AEE" w14:textId="77777777" w:rsidR="00EF203F" w:rsidRPr="00EF203F" w:rsidRDefault="00EF203F" w:rsidP="00EF203F">
            <w:pPr>
              <w:widowControl w:val="0"/>
              <w:autoSpaceDE w:val="0"/>
              <w:spacing w:after="0" w:line="240" w:lineRule="auto"/>
              <w:ind w:left="15"/>
              <w:rPr>
                <w:rFonts w:ascii="Times New Roman" w:eastAsia="Times New Roman" w:hAnsi="Times New Roman" w:cs="Times New Roman"/>
                <w:color w:val="000000"/>
                <w:sz w:val="24"/>
                <w:szCs w:val="24"/>
                <w:lang w:eastAsia="zh-CN"/>
              </w:rPr>
            </w:pPr>
            <w:r w:rsidRPr="00EF203F">
              <w:rPr>
                <w:rFonts w:ascii="Times New Roman" w:eastAsia="Times New Roman" w:hAnsi="Times New Roman" w:cs="Times New Roman"/>
                <w:color w:val="000000"/>
                <w:sz w:val="24"/>
                <w:szCs w:val="24"/>
                <w:lang w:eastAsia="zh-CN"/>
              </w:rPr>
              <w:t>Количество статей в научной периодике, индексируемой в системе цитирования Web of Science, в расчете на 100 научно-педагогических работников</w:t>
            </w: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14:paraId="7804BD4D" w14:textId="77777777" w:rsidR="00EF203F" w:rsidRPr="00EF203F" w:rsidRDefault="00EF203F" w:rsidP="00EF203F">
            <w:pPr>
              <w:widowControl w:val="0"/>
              <w:autoSpaceDE w:val="0"/>
              <w:spacing w:after="0" w:line="240" w:lineRule="auto"/>
              <w:ind w:left="15"/>
              <w:jc w:val="center"/>
              <w:rPr>
                <w:rFonts w:ascii="Times New Roman" w:eastAsia="Times New Roman" w:hAnsi="Times New Roman" w:cs="Times New Roman"/>
                <w:color w:val="000000"/>
                <w:sz w:val="24"/>
                <w:szCs w:val="24"/>
                <w:lang w:eastAsia="zh-CN"/>
              </w:rPr>
            </w:pPr>
            <w:r w:rsidRPr="00EF203F">
              <w:rPr>
                <w:rFonts w:ascii="Times New Roman" w:eastAsia="Times New Roman" w:hAnsi="Times New Roman" w:cs="Times New Roman"/>
                <w:color w:val="000000"/>
                <w:sz w:val="24"/>
                <w:szCs w:val="24"/>
                <w:lang w:eastAsia="zh-CN"/>
              </w:rPr>
              <w:t>единиц</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68DF21F0" w14:textId="77777777" w:rsidR="00EF203F" w:rsidRPr="00EF203F" w:rsidRDefault="00EF203F" w:rsidP="00EF203F">
            <w:pPr>
              <w:widowControl w:val="0"/>
              <w:autoSpaceDE w:val="0"/>
              <w:snapToGrid w:val="0"/>
              <w:spacing w:after="0" w:line="240" w:lineRule="auto"/>
              <w:jc w:val="center"/>
              <w:rPr>
                <w:rFonts w:ascii="Times New Roman" w:eastAsia="Times New Roman" w:hAnsi="Times New Roman" w:cs="Times New Roman"/>
                <w:sz w:val="24"/>
                <w:szCs w:val="24"/>
                <w:lang w:eastAsia="zh-CN"/>
              </w:rPr>
            </w:pPr>
            <w:r w:rsidRPr="00EF203F">
              <w:rPr>
                <w:rFonts w:ascii="Times New Roman" w:eastAsia="Times New Roman" w:hAnsi="Times New Roman" w:cs="Times New Roman"/>
                <w:sz w:val="24"/>
                <w:szCs w:val="24"/>
                <w:lang w:eastAsia="zh-CN"/>
              </w:rPr>
              <w:t>0</w:t>
            </w:r>
          </w:p>
        </w:tc>
      </w:tr>
      <w:tr w:rsidR="00EF203F" w:rsidRPr="00EF203F" w14:paraId="579CA0E9" w14:textId="77777777" w:rsidTr="00585FF0">
        <w:trPr>
          <w:cantSplit/>
        </w:trPr>
        <w:tc>
          <w:tcPr>
            <w:tcW w:w="929" w:type="dxa"/>
            <w:tcBorders>
              <w:top w:val="single" w:sz="4" w:space="0" w:color="000000"/>
              <w:left w:val="single" w:sz="4" w:space="0" w:color="000000"/>
              <w:bottom w:val="single" w:sz="4" w:space="0" w:color="000000"/>
            </w:tcBorders>
            <w:shd w:val="clear" w:color="auto" w:fill="auto"/>
            <w:vAlign w:val="center"/>
          </w:tcPr>
          <w:p w14:paraId="722EB139" w14:textId="77777777" w:rsidR="00EF203F" w:rsidRPr="00EF203F" w:rsidRDefault="00EF203F" w:rsidP="00EF203F">
            <w:pPr>
              <w:widowControl w:val="0"/>
              <w:autoSpaceDE w:val="0"/>
              <w:spacing w:after="0" w:line="240" w:lineRule="auto"/>
              <w:ind w:left="15"/>
              <w:jc w:val="center"/>
              <w:rPr>
                <w:rFonts w:ascii="Times New Roman" w:eastAsia="Times New Roman" w:hAnsi="Times New Roman" w:cs="Times New Roman"/>
                <w:color w:val="000000"/>
                <w:sz w:val="24"/>
                <w:szCs w:val="24"/>
                <w:lang w:eastAsia="zh-CN"/>
              </w:rPr>
            </w:pPr>
            <w:r w:rsidRPr="00EF203F">
              <w:rPr>
                <w:rFonts w:ascii="Times New Roman" w:eastAsia="Times New Roman" w:hAnsi="Times New Roman" w:cs="Times New Roman"/>
                <w:color w:val="000000"/>
                <w:sz w:val="24"/>
                <w:szCs w:val="24"/>
                <w:lang w:eastAsia="zh-CN"/>
              </w:rPr>
              <w:t>2.5</w:t>
            </w:r>
          </w:p>
        </w:tc>
        <w:tc>
          <w:tcPr>
            <w:tcW w:w="10065" w:type="dxa"/>
            <w:tcBorders>
              <w:top w:val="single" w:sz="4" w:space="0" w:color="000000"/>
              <w:left w:val="single" w:sz="4" w:space="0" w:color="000000"/>
              <w:bottom w:val="single" w:sz="4" w:space="0" w:color="000000"/>
            </w:tcBorders>
            <w:shd w:val="clear" w:color="auto" w:fill="auto"/>
            <w:vAlign w:val="center"/>
          </w:tcPr>
          <w:p w14:paraId="0451BEBD" w14:textId="77777777" w:rsidR="00EF203F" w:rsidRPr="00EF203F" w:rsidRDefault="00EF203F" w:rsidP="00EF203F">
            <w:pPr>
              <w:widowControl w:val="0"/>
              <w:autoSpaceDE w:val="0"/>
              <w:spacing w:after="0" w:line="240" w:lineRule="auto"/>
              <w:ind w:left="15"/>
              <w:rPr>
                <w:rFonts w:ascii="Times New Roman" w:eastAsia="Times New Roman" w:hAnsi="Times New Roman" w:cs="Times New Roman"/>
                <w:color w:val="000000"/>
                <w:sz w:val="24"/>
                <w:szCs w:val="24"/>
                <w:lang w:eastAsia="zh-CN"/>
              </w:rPr>
            </w:pPr>
            <w:r w:rsidRPr="00EF203F">
              <w:rPr>
                <w:rFonts w:ascii="Times New Roman" w:eastAsia="Times New Roman" w:hAnsi="Times New Roman" w:cs="Times New Roman"/>
                <w:color w:val="000000"/>
                <w:sz w:val="24"/>
                <w:szCs w:val="24"/>
                <w:lang w:eastAsia="zh-CN"/>
              </w:rPr>
              <w:t>Количество статей в научной периодике, индексируемой в системе цитирования Scopus, в расчете на 100 научно-педагогических работников</w:t>
            </w: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14:paraId="4F0F02D8" w14:textId="77777777" w:rsidR="00EF203F" w:rsidRPr="00EF203F" w:rsidRDefault="00EF203F" w:rsidP="00EF203F">
            <w:pPr>
              <w:widowControl w:val="0"/>
              <w:autoSpaceDE w:val="0"/>
              <w:spacing w:after="0" w:line="240" w:lineRule="auto"/>
              <w:ind w:left="15"/>
              <w:jc w:val="center"/>
              <w:rPr>
                <w:rFonts w:ascii="Times New Roman" w:eastAsia="Times New Roman" w:hAnsi="Times New Roman" w:cs="Times New Roman"/>
                <w:color w:val="000000"/>
                <w:sz w:val="24"/>
                <w:szCs w:val="24"/>
                <w:lang w:eastAsia="zh-CN"/>
              </w:rPr>
            </w:pPr>
            <w:r w:rsidRPr="00EF203F">
              <w:rPr>
                <w:rFonts w:ascii="Times New Roman" w:eastAsia="Times New Roman" w:hAnsi="Times New Roman" w:cs="Times New Roman"/>
                <w:color w:val="000000"/>
                <w:sz w:val="24"/>
                <w:szCs w:val="24"/>
                <w:lang w:eastAsia="zh-CN"/>
              </w:rPr>
              <w:t>единиц</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0DECFC6D" w14:textId="77777777" w:rsidR="00EF203F" w:rsidRPr="00EF203F" w:rsidRDefault="00EF203F" w:rsidP="00EF203F">
            <w:pPr>
              <w:widowControl w:val="0"/>
              <w:autoSpaceDE w:val="0"/>
              <w:snapToGrid w:val="0"/>
              <w:spacing w:after="0" w:line="240" w:lineRule="auto"/>
              <w:jc w:val="center"/>
              <w:rPr>
                <w:rFonts w:ascii="Times New Roman" w:eastAsia="Times New Roman" w:hAnsi="Times New Roman" w:cs="Times New Roman"/>
                <w:sz w:val="24"/>
                <w:szCs w:val="24"/>
                <w:lang w:eastAsia="zh-CN"/>
              </w:rPr>
            </w:pPr>
            <w:r w:rsidRPr="00EF203F">
              <w:rPr>
                <w:rFonts w:ascii="Times New Roman" w:eastAsia="Times New Roman" w:hAnsi="Times New Roman" w:cs="Times New Roman"/>
                <w:sz w:val="24"/>
                <w:szCs w:val="24"/>
                <w:lang w:eastAsia="zh-CN"/>
              </w:rPr>
              <w:t>0</w:t>
            </w:r>
          </w:p>
        </w:tc>
      </w:tr>
      <w:tr w:rsidR="00EF203F" w:rsidRPr="00EF203F" w14:paraId="4BD336D0" w14:textId="77777777" w:rsidTr="00585FF0">
        <w:trPr>
          <w:cantSplit/>
        </w:trPr>
        <w:tc>
          <w:tcPr>
            <w:tcW w:w="929" w:type="dxa"/>
            <w:tcBorders>
              <w:top w:val="single" w:sz="4" w:space="0" w:color="000000"/>
              <w:left w:val="single" w:sz="4" w:space="0" w:color="000000"/>
              <w:bottom w:val="single" w:sz="4" w:space="0" w:color="000000"/>
            </w:tcBorders>
            <w:shd w:val="clear" w:color="auto" w:fill="auto"/>
            <w:vAlign w:val="center"/>
          </w:tcPr>
          <w:p w14:paraId="2ED5F724" w14:textId="77777777" w:rsidR="00EF203F" w:rsidRPr="00EF203F" w:rsidRDefault="00EF203F" w:rsidP="00EF203F">
            <w:pPr>
              <w:widowControl w:val="0"/>
              <w:autoSpaceDE w:val="0"/>
              <w:spacing w:after="0" w:line="240" w:lineRule="auto"/>
              <w:ind w:left="15"/>
              <w:jc w:val="center"/>
              <w:rPr>
                <w:rFonts w:ascii="Times New Roman" w:eastAsia="Times New Roman" w:hAnsi="Times New Roman" w:cs="Times New Roman"/>
                <w:color w:val="000000"/>
                <w:sz w:val="24"/>
                <w:szCs w:val="24"/>
                <w:lang w:eastAsia="zh-CN"/>
              </w:rPr>
            </w:pPr>
            <w:r w:rsidRPr="00EF203F">
              <w:rPr>
                <w:rFonts w:ascii="Times New Roman" w:eastAsia="Times New Roman" w:hAnsi="Times New Roman" w:cs="Times New Roman"/>
                <w:color w:val="000000"/>
                <w:sz w:val="24"/>
                <w:szCs w:val="24"/>
                <w:lang w:eastAsia="zh-CN"/>
              </w:rPr>
              <w:t>2.6</w:t>
            </w:r>
          </w:p>
        </w:tc>
        <w:tc>
          <w:tcPr>
            <w:tcW w:w="10065" w:type="dxa"/>
            <w:tcBorders>
              <w:top w:val="single" w:sz="4" w:space="0" w:color="000000"/>
              <w:left w:val="single" w:sz="4" w:space="0" w:color="000000"/>
              <w:bottom w:val="single" w:sz="4" w:space="0" w:color="000000"/>
            </w:tcBorders>
            <w:shd w:val="clear" w:color="auto" w:fill="auto"/>
            <w:vAlign w:val="center"/>
          </w:tcPr>
          <w:p w14:paraId="6176FA84" w14:textId="77777777" w:rsidR="00EF203F" w:rsidRPr="00EF203F" w:rsidRDefault="00EF203F" w:rsidP="00EF203F">
            <w:pPr>
              <w:widowControl w:val="0"/>
              <w:autoSpaceDE w:val="0"/>
              <w:spacing w:after="0" w:line="240" w:lineRule="auto"/>
              <w:ind w:left="15"/>
              <w:rPr>
                <w:rFonts w:ascii="Times New Roman" w:eastAsia="Times New Roman" w:hAnsi="Times New Roman" w:cs="Times New Roman"/>
                <w:color w:val="000000"/>
                <w:sz w:val="24"/>
                <w:szCs w:val="24"/>
                <w:lang w:eastAsia="zh-CN"/>
              </w:rPr>
            </w:pPr>
            <w:r w:rsidRPr="00EF203F">
              <w:rPr>
                <w:rFonts w:ascii="Times New Roman" w:eastAsia="Times New Roman" w:hAnsi="Times New Roman" w:cs="Times New Roman"/>
                <w:color w:val="000000"/>
                <w:sz w:val="24"/>
                <w:szCs w:val="24"/>
                <w:lang w:eastAsia="zh-CN"/>
              </w:rPr>
              <w:t>Количество публикаций в РИНЦ в расчете на 100 научно-педагогических работников</w:t>
            </w: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14:paraId="2C757D03" w14:textId="77777777" w:rsidR="00EF203F" w:rsidRPr="00EF203F" w:rsidRDefault="00EF203F" w:rsidP="00EF203F">
            <w:pPr>
              <w:widowControl w:val="0"/>
              <w:autoSpaceDE w:val="0"/>
              <w:spacing w:after="0" w:line="240" w:lineRule="auto"/>
              <w:ind w:left="15"/>
              <w:jc w:val="center"/>
              <w:rPr>
                <w:rFonts w:ascii="Times New Roman" w:eastAsia="Times New Roman" w:hAnsi="Times New Roman" w:cs="Times New Roman"/>
                <w:color w:val="000000"/>
                <w:sz w:val="24"/>
                <w:szCs w:val="24"/>
                <w:lang w:eastAsia="zh-CN"/>
              </w:rPr>
            </w:pPr>
            <w:r w:rsidRPr="00EF203F">
              <w:rPr>
                <w:rFonts w:ascii="Times New Roman" w:eastAsia="Times New Roman" w:hAnsi="Times New Roman" w:cs="Times New Roman"/>
                <w:color w:val="000000"/>
                <w:sz w:val="24"/>
                <w:szCs w:val="24"/>
                <w:lang w:eastAsia="zh-CN"/>
              </w:rPr>
              <w:t>единиц</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32499483" w14:textId="77777777" w:rsidR="00EF203F" w:rsidRPr="00EF203F" w:rsidRDefault="00EF203F" w:rsidP="00EF203F">
            <w:pPr>
              <w:widowControl w:val="0"/>
              <w:autoSpaceDE w:val="0"/>
              <w:snapToGrid w:val="0"/>
              <w:spacing w:after="0" w:line="240" w:lineRule="auto"/>
              <w:jc w:val="center"/>
              <w:rPr>
                <w:rFonts w:ascii="Times New Roman" w:eastAsia="Times New Roman" w:hAnsi="Times New Roman" w:cs="Times New Roman"/>
                <w:sz w:val="24"/>
                <w:szCs w:val="24"/>
                <w:lang w:eastAsia="zh-CN"/>
              </w:rPr>
            </w:pPr>
            <w:r w:rsidRPr="00EF203F">
              <w:rPr>
                <w:rFonts w:ascii="Times New Roman" w:eastAsia="Times New Roman" w:hAnsi="Times New Roman" w:cs="Times New Roman"/>
                <w:sz w:val="24"/>
                <w:szCs w:val="24"/>
                <w:lang w:eastAsia="zh-CN"/>
              </w:rPr>
              <w:t>0</w:t>
            </w:r>
          </w:p>
        </w:tc>
      </w:tr>
      <w:tr w:rsidR="00EF203F" w:rsidRPr="00EF203F" w14:paraId="390E33D0" w14:textId="77777777" w:rsidTr="00585FF0">
        <w:trPr>
          <w:cantSplit/>
        </w:trPr>
        <w:tc>
          <w:tcPr>
            <w:tcW w:w="929" w:type="dxa"/>
            <w:tcBorders>
              <w:top w:val="single" w:sz="4" w:space="0" w:color="000000"/>
              <w:left w:val="single" w:sz="4" w:space="0" w:color="000000"/>
              <w:bottom w:val="single" w:sz="4" w:space="0" w:color="000000"/>
            </w:tcBorders>
            <w:shd w:val="clear" w:color="auto" w:fill="auto"/>
            <w:vAlign w:val="center"/>
          </w:tcPr>
          <w:p w14:paraId="00EA9F82" w14:textId="77777777" w:rsidR="00EF203F" w:rsidRPr="00EF203F" w:rsidRDefault="00EF203F" w:rsidP="00EF203F">
            <w:pPr>
              <w:widowControl w:val="0"/>
              <w:autoSpaceDE w:val="0"/>
              <w:spacing w:after="0" w:line="240" w:lineRule="auto"/>
              <w:ind w:left="15"/>
              <w:jc w:val="center"/>
              <w:rPr>
                <w:rFonts w:ascii="Times New Roman" w:eastAsia="Times New Roman" w:hAnsi="Times New Roman" w:cs="Times New Roman"/>
                <w:color w:val="000000"/>
                <w:sz w:val="24"/>
                <w:szCs w:val="24"/>
                <w:lang w:eastAsia="zh-CN"/>
              </w:rPr>
            </w:pPr>
            <w:r w:rsidRPr="00EF203F">
              <w:rPr>
                <w:rFonts w:ascii="Times New Roman" w:eastAsia="Times New Roman" w:hAnsi="Times New Roman" w:cs="Times New Roman"/>
                <w:color w:val="000000"/>
                <w:sz w:val="24"/>
                <w:szCs w:val="24"/>
                <w:lang w:eastAsia="zh-CN"/>
              </w:rPr>
              <w:lastRenderedPageBreak/>
              <w:t>2.7</w:t>
            </w:r>
          </w:p>
        </w:tc>
        <w:tc>
          <w:tcPr>
            <w:tcW w:w="10065" w:type="dxa"/>
            <w:tcBorders>
              <w:top w:val="single" w:sz="4" w:space="0" w:color="000000"/>
              <w:left w:val="single" w:sz="4" w:space="0" w:color="000000"/>
              <w:bottom w:val="single" w:sz="4" w:space="0" w:color="000000"/>
            </w:tcBorders>
            <w:shd w:val="clear" w:color="auto" w:fill="auto"/>
            <w:vAlign w:val="center"/>
          </w:tcPr>
          <w:p w14:paraId="43F5FED1" w14:textId="77777777" w:rsidR="00EF203F" w:rsidRPr="00EF203F" w:rsidRDefault="00EF203F" w:rsidP="00EF203F">
            <w:pPr>
              <w:widowControl w:val="0"/>
              <w:autoSpaceDE w:val="0"/>
              <w:spacing w:after="0" w:line="240" w:lineRule="auto"/>
              <w:ind w:left="15"/>
              <w:rPr>
                <w:rFonts w:ascii="Times New Roman" w:eastAsia="Times New Roman" w:hAnsi="Times New Roman" w:cs="Times New Roman"/>
                <w:color w:val="000000"/>
                <w:sz w:val="24"/>
                <w:szCs w:val="24"/>
                <w:lang w:eastAsia="zh-CN"/>
              </w:rPr>
            </w:pPr>
            <w:r w:rsidRPr="00EF203F">
              <w:rPr>
                <w:rFonts w:ascii="Times New Roman" w:eastAsia="Times New Roman" w:hAnsi="Times New Roman" w:cs="Times New Roman"/>
                <w:color w:val="000000"/>
                <w:sz w:val="24"/>
                <w:szCs w:val="24"/>
                <w:lang w:eastAsia="zh-CN"/>
              </w:rPr>
              <w:t>Общий объем научно-исследовательских, опытно-конструкторских и технологических работ (далее - НИОКР)</w:t>
            </w: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14:paraId="4F3D616E" w14:textId="77777777" w:rsidR="00EF203F" w:rsidRPr="00EF203F" w:rsidRDefault="00EF203F" w:rsidP="00EF203F">
            <w:pPr>
              <w:widowControl w:val="0"/>
              <w:autoSpaceDE w:val="0"/>
              <w:spacing w:after="0" w:line="240" w:lineRule="auto"/>
              <w:ind w:left="15"/>
              <w:jc w:val="center"/>
              <w:rPr>
                <w:rFonts w:ascii="Times New Roman" w:eastAsia="Times New Roman" w:hAnsi="Times New Roman" w:cs="Times New Roman"/>
                <w:color w:val="000000"/>
                <w:sz w:val="24"/>
                <w:szCs w:val="24"/>
                <w:lang w:eastAsia="zh-CN"/>
              </w:rPr>
            </w:pPr>
            <w:r w:rsidRPr="00EF203F">
              <w:rPr>
                <w:rFonts w:ascii="Times New Roman" w:eastAsia="Times New Roman" w:hAnsi="Times New Roman" w:cs="Times New Roman"/>
                <w:color w:val="000000"/>
                <w:sz w:val="24"/>
                <w:szCs w:val="24"/>
                <w:lang w:eastAsia="zh-CN"/>
              </w:rPr>
              <w:t>тыс. руб.</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00CFA589" w14:textId="77777777" w:rsidR="00EF203F" w:rsidRPr="00EF203F" w:rsidRDefault="00EF203F" w:rsidP="00EF203F">
            <w:pPr>
              <w:widowControl w:val="0"/>
              <w:autoSpaceDE w:val="0"/>
              <w:spacing w:after="0" w:line="240" w:lineRule="auto"/>
              <w:jc w:val="center"/>
              <w:rPr>
                <w:rFonts w:ascii="Times New Roman" w:eastAsia="Times New Roman" w:hAnsi="Times New Roman" w:cs="Times New Roman"/>
                <w:sz w:val="24"/>
                <w:szCs w:val="24"/>
                <w:lang w:eastAsia="zh-CN"/>
              </w:rPr>
            </w:pPr>
            <w:r w:rsidRPr="00EF203F">
              <w:rPr>
                <w:rFonts w:ascii="Times New Roman" w:eastAsia="Times New Roman" w:hAnsi="Times New Roman" w:cs="Times New Roman"/>
                <w:sz w:val="24"/>
                <w:szCs w:val="24"/>
                <w:lang w:eastAsia="zh-CN"/>
              </w:rPr>
              <w:t>900</w:t>
            </w:r>
          </w:p>
        </w:tc>
      </w:tr>
      <w:tr w:rsidR="00EF203F" w:rsidRPr="00EF203F" w14:paraId="2105EDCC" w14:textId="77777777" w:rsidTr="00585FF0">
        <w:trPr>
          <w:cantSplit/>
        </w:trPr>
        <w:tc>
          <w:tcPr>
            <w:tcW w:w="929" w:type="dxa"/>
            <w:tcBorders>
              <w:top w:val="single" w:sz="4" w:space="0" w:color="000000"/>
              <w:left w:val="single" w:sz="4" w:space="0" w:color="000000"/>
              <w:bottom w:val="single" w:sz="4" w:space="0" w:color="000000"/>
            </w:tcBorders>
            <w:shd w:val="clear" w:color="auto" w:fill="auto"/>
            <w:vAlign w:val="center"/>
          </w:tcPr>
          <w:p w14:paraId="70E6917F" w14:textId="77777777" w:rsidR="00EF203F" w:rsidRPr="00EF203F" w:rsidRDefault="00EF203F" w:rsidP="00EF203F">
            <w:pPr>
              <w:widowControl w:val="0"/>
              <w:autoSpaceDE w:val="0"/>
              <w:spacing w:after="0" w:line="240" w:lineRule="auto"/>
              <w:ind w:left="15"/>
              <w:jc w:val="center"/>
              <w:rPr>
                <w:rFonts w:ascii="Times New Roman" w:eastAsia="Times New Roman" w:hAnsi="Times New Roman" w:cs="Times New Roman"/>
                <w:color w:val="000000"/>
                <w:sz w:val="24"/>
                <w:szCs w:val="24"/>
                <w:lang w:eastAsia="zh-CN"/>
              </w:rPr>
            </w:pPr>
            <w:r w:rsidRPr="00EF203F">
              <w:rPr>
                <w:rFonts w:ascii="Times New Roman" w:eastAsia="Times New Roman" w:hAnsi="Times New Roman" w:cs="Times New Roman"/>
                <w:color w:val="000000"/>
                <w:sz w:val="24"/>
                <w:szCs w:val="24"/>
                <w:lang w:eastAsia="zh-CN"/>
              </w:rPr>
              <w:t>2.8</w:t>
            </w:r>
          </w:p>
        </w:tc>
        <w:tc>
          <w:tcPr>
            <w:tcW w:w="10065" w:type="dxa"/>
            <w:tcBorders>
              <w:top w:val="single" w:sz="4" w:space="0" w:color="000000"/>
              <w:left w:val="single" w:sz="4" w:space="0" w:color="000000"/>
              <w:bottom w:val="single" w:sz="4" w:space="0" w:color="000000"/>
            </w:tcBorders>
            <w:shd w:val="clear" w:color="auto" w:fill="auto"/>
            <w:vAlign w:val="center"/>
          </w:tcPr>
          <w:p w14:paraId="58689FC2" w14:textId="77777777" w:rsidR="00EF203F" w:rsidRPr="00EF203F" w:rsidRDefault="00EF203F" w:rsidP="00EF203F">
            <w:pPr>
              <w:widowControl w:val="0"/>
              <w:autoSpaceDE w:val="0"/>
              <w:spacing w:after="0" w:line="240" w:lineRule="auto"/>
              <w:ind w:left="15"/>
              <w:rPr>
                <w:rFonts w:ascii="Times New Roman" w:eastAsia="Times New Roman" w:hAnsi="Times New Roman" w:cs="Times New Roman"/>
                <w:color w:val="000000"/>
                <w:sz w:val="24"/>
                <w:szCs w:val="24"/>
                <w:lang w:eastAsia="zh-CN"/>
              </w:rPr>
            </w:pPr>
            <w:r w:rsidRPr="00EF203F">
              <w:rPr>
                <w:rFonts w:ascii="Times New Roman" w:eastAsia="Times New Roman" w:hAnsi="Times New Roman" w:cs="Times New Roman"/>
                <w:color w:val="000000"/>
                <w:sz w:val="24"/>
                <w:szCs w:val="24"/>
                <w:lang w:eastAsia="zh-CN"/>
              </w:rPr>
              <w:t>Объем НИОКР в расчете на одного научно-педагогического работника</w:t>
            </w: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14:paraId="40C5C199" w14:textId="77777777" w:rsidR="00EF203F" w:rsidRPr="00EF203F" w:rsidRDefault="00EF203F" w:rsidP="00EF203F">
            <w:pPr>
              <w:widowControl w:val="0"/>
              <w:autoSpaceDE w:val="0"/>
              <w:spacing w:after="0" w:line="240" w:lineRule="auto"/>
              <w:ind w:left="15"/>
              <w:jc w:val="center"/>
              <w:rPr>
                <w:rFonts w:ascii="Times New Roman" w:eastAsia="Times New Roman" w:hAnsi="Times New Roman" w:cs="Times New Roman"/>
                <w:color w:val="000000"/>
                <w:sz w:val="24"/>
                <w:szCs w:val="24"/>
                <w:lang w:eastAsia="zh-CN"/>
              </w:rPr>
            </w:pPr>
            <w:r w:rsidRPr="00EF203F">
              <w:rPr>
                <w:rFonts w:ascii="Times New Roman" w:eastAsia="Times New Roman" w:hAnsi="Times New Roman" w:cs="Times New Roman"/>
                <w:color w:val="000000"/>
                <w:sz w:val="24"/>
                <w:szCs w:val="24"/>
                <w:lang w:eastAsia="zh-CN"/>
              </w:rPr>
              <w:t>тыс. руб.</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7DA0E88A" w14:textId="77777777" w:rsidR="00EF203F" w:rsidRPr="00EF203F" w:rsidRDefault="00EF203F" w:rsidP="00EF203F">
            <w:pPr>
              <w:widowControl w:val="0"/>
              <w:autoSpaceDE w:val="0"/>
              <w:spacing w:after="0" w:line="240" w:lineRule="auto"/>
              <w:jc w:val="center"/>
              <w:rPr>
                <w:rFonts w:ascii="Times New Roman" w:eastAsia="Times New Roman" w:hAnsi="Times New Roman" w:cs="Times New Roman"/>
                <w:sz w:val="24"/>
                <w:szCs w:val="24"/>
                <w:lang w:eastAsia="zh-CN"/>
              </w:rPr>
            </w:pPr>
            <w:r w:rsidRPr="00EF203F">
              <w:rPr>
                <w:rFonts w:ascii="Times New Roman" w:eastAsia="Times New Roman" w:hAnsi="Times New Roman" w:cs="Times New Roman"/>
                <w:sz w:val="24"/>
                <w:szCs w:val="24"/>
                <w:lang w:eastAsia="zh-CN"/>
              </w:rPr>
              <w:t>80</w:t>
            </w:r>
          </w:p>
        </w:tc>
      </w:tr>
      <w:tr w:rsidR="00EF203F" w:rsidRPr="00EF203F" w14:paraId="5E5336A8" w14:textId="77777777" w:rsidTr="00585FF0">
        <w:trPr>
          <w:cantSplit/>
        </w:trPr>
        <w:tc>
          <w:tcPr>
            <w:tcW w:w="929" w:type="dxa"/>
            <w:tcBorders>
              <w:top w:val="single" w:sz="4" w:space="0" w:color="000000"/>
              <w:left w:val="single" w:sz="4" w:space="0" w:color="000000"/>
              <w:bottom w:val="single" w:sz="4" w:space="0" w:color="000000"/>
            </w:tcBorders>
            <w:shd w:val="clear" w:color="auto" w:fill="auto"/>
            <w:vAlign w:val="center"/>
          </w:tcPr>
          <w:p w14:paraId="7B8061BB" w14:textId="77777777" w:rsidR="00EF203F" w:rsidRPr="00EF203F" w:rsidRDefault="00EF203F" w:rsidP="00EF203F">
            <w:pPr>
              <w:widowControl w:val="0"/>
              <w:autoSpaceDE w:val="0"/>
              <w:spacing w:after="0" w:line="240" w:lineRule="auto"/>
              <w:ind w:left="15"/>
              <w:jc w:val="center"/>
              <w:rPr>
                <w:rFonts w:ascii="Times New Roman" w:eastAsia="Times New Roman" w:hAnsi="Times New Roman" w:cs="Times New Roman"/>
                <w:color w:val="000000"/>
                <w:sz w:val="24"/>
                <w:szCs w:val="24"/>
                <w:lang w:eastAsia="zh-CN"/>
              </w:rPr>
            </w:pPr>
            <w:r w:rsidRPr="00EF203F">
              <w:rPr>
                <w:rFonts w:ascii="Times New Roman" w:eastAsia="Times New Roman" w:hAnsi="Times New Roman" w:cs="Times New Roman"/>
                <w:color w:val="000000"/>
                <w:sz w:val="24"/>
                <w:szCs w:val="24"/>
                <w:lang w:eastAsia="zh-CN"/>
              </w:rPr>
              <w:t>2.9</w:t>
            </w:r>
          </w:p>
        </w:tc>
        <w:tc>
          <w:tcPr>
            <w:tcW w:w="10065" w:type="dxa"/>
            <w:tcBorders>
              <w:top w:val="single" w:sz="4" w:space="0" w:color="000000"/>
              <w:left w:val="single" w:sz="4" w:space="0" w:color="000000"/>
              <w:bottom w:val="single" w:sz="4" w:space="0" w:color="000000"/>
            </w:tcBorders>
            <w:shd w:val="clear" w:color="auto" w:fill="auto"/>
            <w:vAlign w:val="center"/>
          </w:tcPr>
          <w:p w14:paraId="07322CBC" w14:textId="77777777" w:rsidR="00EF203F" w:rsidRPr="00EF203F" w:rsidRDefault="00EF203F" w:rsidP="00EF203F">
            <w:pPr>
              <w:widowControl w:val="0"/>
              <w:autoSpaceDE w:val="0"/>
              <w:spacing w:after="0" w:line="240" w:lineRule="auto"/>
              <w:ind w:left="15"/>
              <w:rPr>
                <w:rFonts w:ascii="Times New Roman" w:eastAsia="Times New Roman" w:hAnsi="Times New Roman" w:cs="Times New Roman"/>
                <w:color w:val="000000"/>
                <w:sz w:val="24"/>
                <w:szCs w:val="24"/>
                <w:lang w:eastAsia="zh-CN"/>
              </w:rPr>
            </w:pPr>
            <w:r w:rsidRPr="00EF203F">
              <w:rPr>
                <w:rFonts w:ascii="Times New Roman" w:eastAsia="Times New Roman" w:hAnsi="Times New Roman" w:cs="Times New Roman"/>
                <w:color w:val="000000"/>
                <w:sz w:val="24"/>
                <w:szCs w:val="24"/>
                <w:lang w:eastAsia="zh-CN"/>
              </w:rPr>
              <w:t>Удельный вес доходов от НИОКР в общих доходах образовательной организации</w:t>
            </w: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14:paraId="2AEAEE0F" w14:textId="77777777" w:rsidR="00EF203F" w:rsidRPr="00EF203F" w:rsidRDefault="00EF203F" w:rsidP="00EF203F">
            <w:pPr>
              <w:widowControl w:val="0"/>
              <w:autoSpaceDE w:val="0"/>
              <w:spacing w:after="0" w:line="240" w:lineRule="auto"/>
              <w:ind w:left="15"/>
              <w:jc w:val="center"/>
              <w:rPr>
                <w:rFonts w:ascii="Times New Roman" w:eastAsia="Times New Roman" w:hAnsi="Times New Roman" w:cs="Times New Roman"/>
                <w:color w:val="000000"/>
                <w:sz w:val="24"/>
                <w:szCs w:val="24"/>
                <w:lang w:eastAsia="zh-CN"/>
              </w:rPr>
            </w:pPr>
            <w:r w:rsidRPr="00EF203F">
              <w:rPr>
                <w:rFonts w:ascii="Times New Roman" w:eastAsia="Times New Roman" w:hAnsi="Times New Roman" w:cs="Times New Roman"/>
                <w:color w:val="000000"/>
                <w:sz w:val="24"/>
                <w:szCs w:val="24"/>
                <w:lang w:eastAsia="zh-CN"/>
              </w:rPr>
              <w:t>%</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11BB6D0D" w14:textId="77777777" w:rsidR="00EF203F" w:rsidRPr="00EF203F" w:rsidRDefault="00EF203F" w:rsidP="00EF203F">
            <w:pPr>
              <w:widowControl w:val="0"/>
              <w:autoSpaceDE w:val="0"/>
              <w:spacing w:after="0" w:line="240" w:lineRule="auto"/>
              <w:jc w:val="center"/>
              <w:rPr>
                <w:rFonts w:ascii="Times New Roman" w:eastAsia="Times New Roman" w:hAnsi="Times New Roman" w:cs="Times New Roman"/>
                <w:sz w:val="24"/>
                <w:szCs w:val="24"/>
                <w:lang w:eastAsia="zh-CN"/>
              </w:rPr>
            </w:pPr>
            <w:r w:rsidRPr="00EF203F">
              <w:rPr>
                <w:rFonts w:ascii="Times New Roman" w:eastAsia="Times New Roman" w:hAnsi="Times New Roman" w:cs="Times New Roman"/>
                <w:sz w:val="24"/>
                <w:szCs w:val="24"/>
                <w:lang w:eastAsia="zh-CN"/>
              </w:rPr>
              <w:t>5,2</w:t>
            </w:r>
          </w:p>
        </w:tc>
      </w:tr>
      <w:tr w:rsidR="00EF203F" w:rsidRPr="00EF203F" w14:paraId="7CF71FE2" w14:textId="77777777" w:rsidTr="00585FF0">
        <w:trPr>
          <w:cantSplit/>
        </w:trPr>
        <w:tc>
          <w:tcPr>
            <w:tcW w:w="929" w:type="dxa"/>
            <w:tcBorders>
              <w:top w:val="single" w:sz="4" w:space="0" w:color="000000"/>
              <w:left w:val="single" w:sz="4" w:space="0" w:color="000000"/>
              <w:bottom w:val="single" w:sz="4" w:space="0" w:color="000000"/>
            </w:tcBorders>
            <w:shd w:val="clear" w:color="auto" w:fill="auto"/>
            <w:vAlign w:val="center"/>
          </w:tcPr>
          <w:p w14:paraId="3964A7F1" w14:textId="77777777" w:rsidR="00EF203F" w:rsidRPr="00EF203F" w:rsidRDefault="00EF203F" w:rsidP="00EF203F">
            <w:pPr>
              <w:widowControl w:val="0"/>
              <w:autoSpaceDE w:val="0"/>
              <w:spacing w:after="0" w:line="240" w:lineRule="auto"/>
              <w:ind w:left="15"/>
              <w:jc w:val="center"/>
              <w:rPr>
                <w:rFonts w:ascii="Times New Roman" w:eastAsia="Times New Roman" w:hAnsi="Times New Roman" w:cs="Times New Roman"/>
                <w:color w:val="000000"/>
                <w:sz w:val="24"/>
                <w:szCs w:val="24"/>
                <w:lang w:eastAsia="zh-CN"/>
              </w:rPr>
            </w:pPr>
            <w:r w:rsidRPr="00EF203F">
              <w:rPr>
                <w:rFonts w:ascii="Times New Roman" w:eastAsia="Times New Roman" w:hAnsi="Times New Roman" w:cs="Times New Roman"/>
                <w:color w:val="000000"/>
                <w:sz w:val="24"/>
                <w:szCs w:val="24"/>
                <w:lang w:eastAsia="zh-CN"/>
              </w:rPr>
              <w:t>2.10</w:t>
            </w:r>
          </w:p>
        </w:tc>
        <w:tc>
          <w:tcPr>
            <w:tcW w:w="10065" w:type="dxa"/>
            <w:tcBorders>
              <w:top w:val="single" w:sz="4" w:space="0" w:color="000000"/>
              <w:left w:val="single" w:sz="4" w:space="0" w:color="000000"/>
              <w:bottom w:val="single" w:sz="4" w:space="0" w:color="000000"/>
            </w:tcBorders>
            <w:shd w:val="clear" w:color="auto" w:fill="auto"/>
            <w:vAlign w:val="center"/>
          </w:tcPr>
          <w:p w14:paraId="658BAB61" w14:textId="77777777" w:rsidR="00EF203F" w:rsidRPr="00EF203F" w:rsidRDefault="00EF203F" w:rsidP="00EF203F">
            <w:pPr>
              <w:widowControl w:val="0"/>
              <w:autoSpaceDE w:val="0"/>
              <w:spacing w:after="0" w:line="240" w:lineRule="auto"/>
              <w:ind w:left="15"/>
              <w:rPr>
                <w:rFonts w:ascii="Times New Roman" w:eastAsia="Times New Roman" w:hAnsi="Times New Roman" w:cs="Times New Roman"/>
                <w:color w:val="000000"/>
                <w:sz w:val="24"/>
                <w:szCs w:val="24"/>
                <w:lang w:eastAsia="zh-CN"/>
              </w:rPr>
            </w:pPr>
            <w:r w:rsidRPr="00EF203F">
              <w:rPr>
                <w:rFonts w:ascii="Times New Roman" w:eastAsia="Times New Roman" w:hAnsi="Times New Roman" w:cs="Times New Roman"/>
                <w:color w:val="000000"/>
                <w:sz w:val="24"/>
                <w:szCs w:val="24"/>
                <w:lang w:eastAsia="zh-CN"/>
              </w:rPr>
              <w:t>Удельный вес НИОКР, выполненных собственными силами (без привлечения соисполнителей), в общих доходах образовательной организации от НИОКР</w:t>
            </w: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14:paraId="3A3A987B" w14:textId="77777777" w:rsidR="00EF203F" w:rsidRPr="00EF203F" w:rsidRDefault="00EF203F" w:rsidP="00EF203F">
            <w:pPr>
              <w:widowControl w:val="0"/>
              <w:autoSpaceDE w:val="0"/>
              <w:spacing w:after="0" w:line="240" w:lineRule="auto"/>
              <w:ind w:left="15"/>
              <w:jc w:val="center"/>
              <w:rPr>
                <w:rFonts w:ascii="Times New Roman" w:eastAsia="Times New Roman" w:hAnsi="Times New Roman" w:cs="Times New Roman"/>
                <w:color w:val="000000"/>
                <w:sz w:val="24"/>
                <w:szCs w:val="24"/>
                <w:lang w:eastAsia="zh-CN"/>
              </w:rPr>
            </w:pPr>
            <w:r w:rsidRPr="00EF203F">
              <w:rPr>
                <w:rFonts w:ascii="Times New Roman" w:eastAsia="Times New Roman" w:hAnsi="Times New Roman" w:cs="Times New Roman"/>
                <w:color w:val="000000"/>
                <w:sz w:val="24"/>
                <w:szCs w:val="24"/>
                <w:lang w:eastAsia="zh-CN"/>
              </w:rPr>
              <w:t>%</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74F88444" w14:textId="77777777" w:rsidR="00EF203F" w:rsidRPr="00EF203F" w:rsidRDefault="00EF203F" w:rsidP="00EF203F">
            <w:pPr>
              <w:widowControl w:val="0"/>
              <w:autoSpaceDE w:val="0"/>
              <w:spacing w:after="0" w:line="240" w:lineRule="auto"/>
              <w:jc w:val="center"/>
              <w:rPr>
                <w:rFonts w:ascii="Times New Roman" w:eastAsia="Times New Roman" w:hAnsi="Times New Roman" w:cs="Times New Roman"/>
                <w:sz w:val="24"/>
                <w:szCs w:val="24"/>
                <w:lang w:eastAsia="zh-CN"/>
              </w:rPr>
            </w:pPr>
            <w:r w:rsidRPr="00EF203F">
              <w:rPr>
                <w:rFonts w:ascii="Times New Roman" w:eastAsia="Times New Roman" w:hAnsi="Times New Roman" w:cs="Times New Roman"/>
                <w:sz w:val="24"/>
                <w:szCs w:val="24"/>
                <w:lang w:eastAsia="zh-CN"/>
              </w:rPr>
              <w:t>100</w:t>
            </w:r>
          </w:p>
        </w:tc>
      </w:tr>
      <w:tr w:rsidR="00EF203F" w:rsidRPr="00EF203F" w14:paraId="1B7C4D42" w14:textId="77777777" w:rsidTr="00585FF0">
        <w:trPr>
          <w:cantSplit/>
        </w:trPr>
        <w:tc>
          <w:tcPr>
            <w:tcW w:w="929" w:type="dxa"/>
            <w:tcBorders>
              <w:top w:val="single" w:sz="4" w:space="0" w:color="000000"/>
              <w:left w:val="single" w:sz="4" w:space="0" w:color="000000"/>
              <w:bottom w:val="single" w:sz="4" w:space="0" w:color="000000"/>
            </w:tcBorders>
            <w:shd w:val="clear" w:color="auto" w:fill="auto"/>
            <w:vAlign w:val="center"/>
          </w:tcPr>
          <w:p w14:paraId="2F8F129F" w14:textId="77777777" w:rsidR="00EF203F" w:rsidRPr="00EF203F" w:rsidRDefault="00EF203F" w:rsidP="00EF203F">
            <w:pPr>
              <w:widowControl w:val="0"/>
              <w:autoSpaceDE w:val="0"/>
              <w:spacing w:after="0" w:line="240" w:lineRule="auto"/>
              <w:ind w:left="15"/>
              <w:jc w:val="center"/>
              <w:rPr>
                <w:rFonts w:ascii="Times New Roman" w:eastAsia="Times New Roman" w:hAnsi="Times New Roman" w:cs="Times New Roman"/>
                <w:color w:val="000000"/>
                <w:sz w:val="24"/>
                <w:szCs w:val="24"/>
                <w:lang w:eastAsia="zh-CN"/>
              </w:rPr>
            </w:pPr>
            <w:r w:rsidRPr="00EF203F">
              <w:rPr>
                <w:rFonts w:ascii="Times New Roman" w:eastAsia="Times New Roman" w:hAnsi="Times New Roman" w:cs="Times New Roman"/>
                <w:color w:val="000000"/>
                <w:sz w:val="24"/>
                <w:szCs w:val="24"/>
                <w:lang w:eastAsia="zh-CN"/>
              </w:rPr>
              <w:t>2.11</w:t>
            </w:r>
          </w:p>
        </w:tc>
        <w:tc>
          <w:tcPr>
            <w:tcW w:w="10065" w:type="dxa"/>
            <w:tcBorders>
              <w:top w:val="single" w:sz="4" w:space="0" w:color="000000"/>
              <w:left w:val="single" w:sz="4" w:space="0" w:color="000000"/>
              <w:bottom w:val="single" w:sz="4" w:space="0" w:color="000000"/>
            </w:tcBorders>
            <w:shd w:val="clear" w:color="auto" w:fill="auto"/>
            <w:vAlign w:val="center"/>
          </w:tcPr>
          <w:p w14:paraId="1ECA186F" w14:textId="77777777" w:rsidR="00EF203F" w:rsidRPr="00EF203F" w:rsidRDefault="00EF203F" w:rsidP="00EF203F">
            <w:pPr>
              <w:widowControl w:val="0"/>
              <w:autoSpaceDE w:val="0"/>
              <w:spacing w:after="0" w:line="240" w:lineRule="auto"/>
              <w:ind w:left="15"/>
              <w:rPr>
                <w:rFonts w:ascii="Times New Roman" w:eastAsia="Times New Roman" w:hAnsi="Times New Roman" w:cs="Times New Roman"/>
                <w:color w:val="000000"/>
                <w:sz w:val="24"/>
                <w:szCs w:val="24"/>
                <w:lang w:eastAsia="zh-CN"/>
              </w:rPr>
            </w:pPr>
            <w:r w:rsidRPr="00EF203F">
              <w:rPr>
                <w:rFonts w:ascii="Times New Roman" w:eastAsia="Times New Roman" w:hAnsi="Times New Roman" w:cs="Times New Roman"/>
                <w:color w:val="000000"/>
                <w:sz w:val="24"/>
                <w:szCs w:val="24"/>
                <w:lang w:eastAsia="zh-CN"/>
              </w:rPr>
              <w:t>Доходы от НИОКР (за исключением средств бюджетов бюджетной системы Российской Федерации, государственных фондов поддержки науки) в расчете на одного научно-педагогического работника</w:t>
            </w: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14:paraId="4A18166B" w14:textId="77777777" w:rsidR="00EF203F" w:rsidRPr="00EF203F" w:rsidRDefault="00EF203F" w:rsidP="00EF203F">
            <w:pPr>
              <w:widowControl w:val="0"/>
              <w:autoSpaceDE w:val="0"/>
              <w:spacing w:after="0" w:line="240" w:lineRule="auto"/>
              <w:ind w:left="15"/>
              <w:jc w:val="center"/>
              <w:rPr>
                <w:rFonts w:ascii="Times New Roman" w:eastAsia="Times New Roman" w:hAnsi="Times New Roman" w:cs="Times New Roman"/>
                <w:color w:val="000000"/>
                <w:sz w:val="24"/>
                <w:szCs w:val="24"/>
                <w:lang w:eastAsia="zh-CN"/>
              </w:rPr>
            </w:pPr>
            <w:r w:rsidRPr="00EF203F">
              <w:rPr>
                <w:rFonts w:ascii="Times New Roman" w:eastAsia="Times New Roman" w:hAnsi="Times New Roman" w:cs="Times New Roman"/>
                <w:color w:val="000000"/>
                <w:sz w:val="24"/>
                <w:szCs w:val="24"/>
                <w:lang w:eastAsia="zh-CN"/>
              </w:rPr>
              <w:t>тыс. руб.</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1920D446" w14:textId="77777777" w:rsidR="00EF203F" w:rsidRPr="00EF203F" w:rsidRDefault="00EF203F" w:rsidP="00EF203F">
            <w:pPr>
              <w:widowControl w:val="0"/>
              <w:autoSpaceDE w:val="0"/>
              <w:spacing w:after="0" w:line="240" w:lineRule="auto"/>
              <w:jc w:val="center"/>
              <w:rPr>
                <w:rFonts w:ascii="Times New Roman" w:eastAsia="Times New Roman" w:hAnsi="Times New Roman" w:cs="Times New Roman"/>
                <w:sz w:val="24"/>
                <w:szCs w:val="24"/>
                <w:lang w:eastAsia="zh-CN"/>
              </w:rPr>
            </w:pPr>
            <w:r w:rsidRPr="00EF203F">
              <w:rPr>
                <w:rFonts w:ascii="Times New Roman" w:eastAsia="Times New Roman" w:hAnsi="Times New Roman" w:cs="Times New Roman"/>
                <w:sz w:val="24"/>
                <w:szCs w:val="24"/>
                <w:lang w:eastAsia="zh-CN"/>
              </w:rPr>
              <w:t>80</w:t>
            </w:r>
          </w:p>
        </w:tc>
      </w:tr>
      <w:tr w:rsidR="00EF203F" w:rsidRPr="00EF203F" w14:paraId="4DB64061" w14:textId="77777777" w:rsidTr="00585FF0">
        <w:trPr>
          <w:cantSplit/>
        </w:trPr>
        <w:tc>
          <w:tcPr>
            <w:tcW w:w="929" w:type="dxa"/>
            <w:tcBorders>
              <w:top w:val="single" w:sz="4" w:space="0" w:color="000000"/>
              <w:left w:val="single" w:sz="4" w:space="0" w:color="000000"/>
              <w:bottom w:val="single" w:sz="4" w:space="0" w:color="000000"/>
            </w:tcBorders>
            <w:shd w:val="clear" w:color="auto" w:fill="auto"/>
            <w:vAlign w:val="center"/>
          </w:tcPr>
          <w:p w14:paraId="0AACAFED" w14:textId="77777777" w:rsidR="00EF203F" w:rsidRPr="00EF203F" w:rsidRDefault="00EF203F" w:rsidP="00EF203F">
            <w:pPr>
              <w:widowControl w:val="0"/>
              <w:autoSpaceDE w:val="0"/>
              <w:spacing w:after="0" w:line="240" w:lineRule="auto"/>
              <w:ind w:left="15"/>
              <w:jc w:val="center"/>
              <w:rPr>
                <w:rFonts w:ascii="Times New Roman" w:eastAsia="Times New Roman" w:hAnsi="Times New Roman" w:cs="Times New Roman"/>
                <w:color w:val="000000"/>
                <w:sz w:val="24"/>
                <w:szCs w:val="24"/>
                <w:lang w:eastAsia="zh-CN"/>
              </w:rPr>
            </w:pPr>
            <w:r w:rsidRPr="00EF203F">
              <w:rPr>
                <w:rFonts w:ascii="Times New Roman" w:eastAsia="Times New Roman" w:hAnsi="Times New Roman" w:cs="Times New Roman"/>
                <w:color w:val="000000"/>
                <w:sz w:val="24"/>
                <w:szCs w:val="24"/>
                <w:lang w:eastAsia="zh-CN"/>
              </w:rPr>
              <w:t>2.12</w:t>
            </w:r>
          </w:p>
        </w:tc>
        <w:tc>
          <w:tcPr>
            <w:tcW w:w="10065" w:type="dxa"/>
            <w:tcBorders>
              <w:top w:val="single" w:sz="4" w:space="0" w:color="000000"/>
              <w:left w:val="single" w:sz="4" w:space="0" w:color="000000"/>
              <w:bottom w:val="single" w:sz="4" w:space="0" w:color="000000"/>
            </w:tcBorders>
            <w:shd w:val="clear" w:color="auto" w:fill="auto"/>
            <w:vAlign w:val="center"/>
          </w:tcPr>
          <w:p w14:paraId="1DE5CD7F" w14:textId="77777777" w:rsidR="00EF203F" w:rsidRPr="00EF203F" w:rsidRDefault="00EF203F" w:rsidP="00EF203F">
            <w:pPr>
              <w:widowControl w:val="0"/>
              <w:autoSpaceDE w:val="0"/>
              <w:spacing w:after="0" w:line="240" w:lineRule="auto"/>
              <w:ind w:left="15"/>
              <w:rPr>
                <w:rFonts w:ascii="Times New Roman" w:eastAsia="Times New Roman" w:hAnsi="Times New Roman" w:cs="Times New Roman"/>
                <w:color w:val="000000"/>
                <w:sz w:val="24"/>
                <w:szCs w:val="24"/>
                <w:lang w:eastAsia="zh-CN"/>
              </w:rPr>
            </w:pPr>
            <w:r w:rsidRPr="00EF203F">
              <w:rPr>
                <w:rFonts w:ascii="Times New Roman" w:eastAsia="Times New Roman" w:hAnsi="Times New Roman" w:cs="Times New Roman"/>
                <w:color w:val="000000"/>
                <w:sz w:val="24"/>
                <w:szCs w:val="24"/>
                <w:lang w:eastAsia="zh-CN"/>
              </w:rPr>
              <w:t>Количество лицензионных соглашений</w:t>
            </w: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14:paraId="14095609" w14:textId="77777777" w:rsidR="00EF203F" w:rsidRPr="00EF203F" w:rsidRDefault="00EF203F" w:rsidP="00EF203F">
            <w:pPr>
              <w:widowControl w:val="0"/>
              <w:autoSpaceDE w:val="0"/>
              <w:spacing w:after="0" w:line="240" w:lineRule="auto"/>
              <w:ind w:left="15"/>
              <w:jc w:val="center"/>
              <w:rPr>
                <w:rFonts w:ascii="Times New Roman" w:eastAsia="Times New Roman" w:hAnsi="Times New Roman" w:cs="Times New Roman"/>
                <w:color w:val="000000"/>
                <w:sz w:val="24"/>
                <w:szCs w:val="24"/>
                <w:lang w:eastAsia="zh-CN"/>
              </w:rPr>
            </w:pPr>
            <w:r w:rsidRPr="00EF203F">
              <w:rPr>
                <w:rFonts w:ascii="Times New Roman" w:eastAsia="Times New Roman" w:hAnsi="Times New Roman" w:cs="Times New Roman"/>
                <w:color w:val="000000"/>
                <w:sz w:val="24"/>
                <w:szCs w:val="24"/>
                <w:lang w:eastAsia="zh-CN"/>
              </w:rPr>
              <w:t>единиц</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45364307" w14:textId="77777777" w:rsidR="00EF203F" w:rsidRPr="00EF203F" w:rsidRDefault="00EF203F" w:rsidP="00EF203F">
            <w:pPr>
              <w:widowControl w:val="0"/>
              <w:autoSpaceDE w:val="0"/>
              <w:spacing w:after="0" w:line="240" w:lineRule="auto"/>
              <w:jc w:val="center"/>
              <w:rPr>
                <w:rFonts w:ascii="Times New Roman" w:eastAsia="Times New Roman" w:hAnsi="Times New Roman" w:cs="Times New Roman"/>
                <w:sz w:val="24"/>
                <w:szCs w:val="24"/>
                <w:lang w:eastAsia="zh-CN"/>
              </w:rPr>
            </w:pPr>
            <w:r w:rsidRPr="00EF203F">
              <w:rPr>
                <w:rFonts w:ascii="Times New Roman" w:eastAsia="Times New Roman" w:hAnsi="Times New Roman" w:cs="Times New Roman"/>
                <w:sz w:val="24"/>
                <w:szCs w:val="24"/>
                <w:lang w:eastAsia="zh-CN"/>
              </w:rPr>
              <w:t>0</w:t>
            </w:r>
          </w:p>
        </w:tc>
      </w:tr>
      <w:tr w:rsidR="00EF203F" w:rsidRPr="00EF203F" w14:paraId="0EBD3511" w14:textId="77777777" w:rsidTr="00585FF0">
        <w:trPr>
          <w:cantSplit/>
        </w:trPr>
        <w:tc>
          <w:tcPr>
            <w:tcW w:w="929" w:type="dxa"/>
            <w:tcBorders>
              <w:top w:val="single" w:sz="4" w:space="0" w:color="000000"/>
              <w:left w:val="single" w:sz="4" w:space="0" w:color="000000"/>
              <w:bottom w:val="single" w:sz="4" w:space="0" w:color="000000"/>
            </w:tcBorders>
            <w:shd w:val="clear" w:color="auto" w:fill="auto"/>
            <w:vAlign w:val="center"/>
          </w:tcPr>
          <w:p w14:paraId="63D0A519" w14:textId="77777777" w:rsidR="00EF203F" w:rsidRPr="00EF203F" w:rsidRDefault="00EF203F" w:rsidP="00EF203F">
            <w:pPr>
              <w:widowControl w:val="0"/>
              <w:autoSpaceDE w:val="0"/>
              <w:spacing w:after="0" w:line="240" w:lineRule="auto"/>
              <w:ind w:left="15"/>
              <w:jc w:val="center"/>
              <w:rPr>
                <w:rFonts w:ascii="Times New Roman" w:eastAsia="Times New Roman" w:hAnsi="Times New Roman" w:cs="Times New Roman"/>
                <w:color w:val="000000"/>
                <w:sz w:val="24"/>
                <w:szCs w:val="24"/>
                <w:lang w:eastAsia="zh-CN"/>
              </w:rPr>
            </w:pPr>
            <w:r w:rsidRPr="00EF203F">
              <w:rPr>
                <w:rFonts w:ascii="Times New Roman" w:eastAsia="Times New Roman" w:hAnsi="Times New Roman" w:cs="Times New Roman"/>
                <w:color w:val="000000"/>
                <w:sz w:val="24"/>
                <w:szCs w:val="24"/>
                <w:lang w:eastAsia="zh-CN"/>
              </w:rPr>
              <w:t>2.13</w:t>
            </w:r>
          </w:p>
        </w:tc>
        <w:tc>
          <w:tcPr>
            <w:tcW w:w="10065" w:type="dxa"/>
            <w:tcBorders>
              <w:top w:val="single" w:sz="4" w:space="0" w:color="000000"/>
              <w:left w:val="single" w:sz="4" w:space="0" w:color="000000"/>
              <w:bottom w:val="single" w:sz="4" w:space="0" w:color="000000"/>
            </w:tcBorders>
            <w:shd w:val="clear" w:color="auto" w:fill="auto"/>
            <w:vAlign w:val="center"/>
          </w:tcPr>
          <w:p w14:paraId="565AA472" w14:textId="77777777" w:rsidR="00EF203F" w:rsidRPr="00EF203F" w:rsidRDefault="00EF203F" w:rsidP="00EF203F">
            <w:pPr>
              <w:widowControl w:val="0"/>
              <w:autoSpaceDE w:val="0"/>
              <w:spacing w:after="0" w:line="240" w:lineRule="auto"/>
              <w:ind w:left="15"/>
              <w:rPr>
                <w:rFonts w:ascii="Times New Roman" w:eastAsia="Times New Roman" w:hAnsi="Times New Roman" w:cs="Times New Roman"/>
                <w:color w:val="000000"/>
                <w:sz w:val="24"/>
                <w:szCs w:val="24"/>
                <w:lang w:eastAsia="zh-CN"/>
              </w:rPr>
            </w:pPr>
            <w:r w:rsidRPr="00EF203F">
              <w:rPr>
                <w:rFonts w:ascii="Times New Roman" w:eastAsia="Times New Roman" w:hAnsi="Times New Roman" w:cs="Times New Roman"/>
                <w:color w:val="000000"/>
                <w:sz w:val="24"/>
                <w:szCs w:val="24"/>
                <w:lang w:eastAsia="zh-CN"/>
              </w:rPr>
              <w:t>Удельный вес средств, полученных образовательной организацией от управления объектами интеллектуальной собственности, в общих доходах образовательной организации</w:t>
            </w: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14:paraId="6E63869F" w14:textId="77777777" w:rsidR="00EF203F" w:rsidRPr="00EF203F" w:rsidRDefault="00EF203F" w:rsidP="00EF203F">
            <w:pPr>
              <w:widowControl w:val="0"/>
              <w:autoSpaceDE w:val="0"/>
              <w:spacing w:after="0" w:line="240" w:lineRule="auto"/>
              <w:ind w:left="15"/>
              <w:jc w:val="center"/>
              <w:rPr>
                <w:rFonts w:ascii="Times New Roman" w:eastAsia="Times New Roman" w:hAnsi="Times New Roman" w:cs="Times New Roman"/>
                <w:color w:val="000000"/>
                <w:sz w:val="24"/>
                <w:szCs w:val="24"/>
                <w:lang w:eastAsia="zh-CN"/>
              </w:rPr>
            </w:pPr>
            <w:r w:rsidRPr="00EF203F">
              <w:rPr>
                <w:rFonts w:ascii="Times New Roman" w:eastAsia="Times New Roman" w:hAnsi="Times New Roman" w:cs="Times New Roman"/>
                <w:color w:val="000000"/>
                <w:sz w:val="24"/>
                <w:szCs w:val="24"/>
                <w:lang w:eastAsia="zh-CN"/>
              </w:rPr>
              <w:t>%</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7B308076" w14:textId="77777777" w:rsidR="00EF203F" w:rsidRPr="00EF203F" w:rsidRDefault="00EF203F" w:rsidP="00EF203F">
            <w:pPr>
              <w:widowControl w:val="0"/>
              <w:autoSpaceDE w:val="0"/>
              <w:spacing w:after="0" w:line="240" w:lineRule="auto"/>
              <w:jc w:val="center"/>
              <w:rPr>
                <w:rFonts w:ascii="Times New Roman" w:eastAsia="Times New Roman" w:hAnsi="Times New Roman" w:cs="Times New Roman"/>
                <w:sz w:val="24"/>
                <w:szCs w:val="24"/>
                <w:lang w:eastAsia="zh-CN"/>
              </w:rPr>
            </w:pPr>
            <w:r w:rsidRPr="00EF203F">
              <w:rPr>
                <w:rFonts w:ascii="Times New Roman" w:eastAsia="Times New Roman" w:hAnsi="Times New Roman" w:cs="Times New Roman"/>
                <w:sz w:val="24"/>
                <w:szCs w:val="24"/>
                <w:lang w:eastAsia="zh-CN"/>
              </w:rPr>
              <w:t>0</w:t>
            </w:r>
          </w:p>
        </w:tc>
      </w:tr>
      <w:tr w:rsidR="00EF203F" w:rsidRPr="00EF203F" w14:paraId="27E3978C" w14:textId="77777777" w:rsidTr="00585FF0">
        <w:trPr>
          <w:cantSplit/>
        </w:trPr>
        <w:tc>
          <w:tcPr>
            <w:tcW w:w="929" w:type="dxa"/>
            <w:tcBorders>
              <w:top w:val="single" w:sz="4" w:space="0" w:color="000000"/>
              <w:left w:val="single" w:sz="4" w:space="0" w:color="000000"/>
              <w:bottom w:val="single" w:sz="4" w:space="0" w:color="000000"/>
            </w:tcBorders>
            <w:shd w:val="clear" w:color="auto" w:fill="auto"/>
            <w:vAlign w:val="center"/>
          </w:tcPr>
          <w:p w14:paraId="0BA98CF1" w14:textId="77777777" w:rsidR="00EF203F" w:rsidRPr="00EF203F" w:rsidRDefault="00EF203F" w:rsidP="00EF203F">
            <w:pPr>
              <w:widowControl w:val="0"/>
              <w:autoSpaceDE w:val="0"/>
              <w:spacing w:after="0" w:line="240" w:lineRule="auto"/>
              <w:ind w:left="15"/>
              <w:jc w:val="center"/>
              <w:rPr>
                <w:rFonts w:ascii="Times New Roman" w:eastAsia="Times New Roman" w:hAnsi="Times New Roman" w:cs="Times New Roman"/>
                <w:color w:val="000000"/>
                <w:sz w:val="24"/>
                <w:szCs w:val="24"/>
                <w:lang w:eastAsia="zh-CN"/>
              </w:rPr>
            </w:pPr>
            <w:r w:rsidRPr="00EF203F">
              <w:rPr>
                <w:rFonts w:ascii="Times New Roman" w:eastAsia="Times New Roman" w:hAnsi="Times New Roman" w:cs="Times New Roman"/>
                <w:color w:val="000000"/>
                <w:sz w:val="24"/>
                <w:szCs w:val="24"/>
                <w:lang w:eastAsia="zh-CN"/>
              </w:rPr>
              <w:t>2.14</w:t>
            </w:r>
          </w:p>
        </w:tc>
        <w:tc>
          <w:tcPr>
            <w:tcW w:w="10065" w:type="dxa"/>
            <w:tcBorders>
              <w:top w:val="single" w:sz="4" w:space="0" w:color="000000"/>
              <w:left w:val="single" w:sz="4" w:space="0" w:color="000000"/>
              <w:bottom w:val="single" w:sz="4" w:space="0" w:color="000000"/>
            </w:tcBorders>
            <w:shd w:val="clear" w:color="auto" w:fill="auto"/>
            <w:vAlign w:val="center"/>
          </w:tcPr>
          <w:p w14:paraId="0290C322" w14:textId="77777777" w:rsidR="00EF203F" w:rsidRPr="00EF203F" w:rsidRDefault="00EF203F" w:rsidP="00EF203F">
            <w:pPr>
              <w:widowControl w:val="0"/>
              <w:autoSpaceDE w:val="0"/>
              <w:spacing w:after="0" w:line="240" w:lineRule="auto"/>
              <w:ind w:left="15"/>
              <w:rPr>
                <w:rFonts w:ascii="Times New Roman" w:eastAsia="Times New Roman" w:hAnsi="Times New Roman" w:cs="Times New Roman"/>
                <w:color w:val="000000"/>
                <w:sz w:val="24"/>
                <w:szCs w:val="24"/>
                <w:lang w:eastAsia="zh-CN"/>
              </w:rPr>
            </w:pPr>
            <w:r w:rsidRPr="00EF203F">
              <w:rPr>
                <w:rFonts w:ascii="Times New Roman" w:eastAsia="Times New Roman" w:hAnsi="Times New Roman" w:cs="Times New Roman"/>
                <w:color w:val="000000"/>
                <w:sz w:val="24"/>
                <w:szCs w:val="24"/>
                <w:lang w:eastAsia="zh-CN"/>
              </w:rPr>
              <w:t>Численность/удельный вес численности научно-педагогических работников без ученой степени - до 30 лет, кандидатов наук - до 35 лет, докторов наук - до 40 лет, в общей численности научно-педагогических работников</w:t>
            </w: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14:paraId="069AB111" w14:textId="77777777" w:rsidR="00EF203F" w:rsidRPr="00EF203F" w:rsidRDefault="00EF203F" w:rsidP="00EF203F">
            <w:pPr>
              <w:widowControl w:val="0"/>
              <w:autoSpaceDE w:val="0"/>
              <w:spacing w:after="0" w:line="240" w:lineRule="auto"/>
              <w:ind w:left="15"/>
              <w:jc w:val="center"/>
              <w:rPr>
                <w:rFonts w:ascii="Times New Roman" w:eastAsia="Times New Roman" w:hAnsi="Times New Roman" w:cs="Times New Roman"/>
                <w:color w:val="000000"/>
                <w:sz w:val="24"/>
                <w:szCs w:val="24"/>
                <w:lang w:eastAsia="zh-CN"/>
              </w:rPr>
            </w:pPr>
            <w:r w:rsidRPr="00EF203F">
              <w:rPr>
                <w:rFonts w:ascii="Times New Roman" w:eastAsia="Times New Roman" w:hAnsi="Times New Roman" w:cs="Times New Roman"/>
                <w:color w:val="000000"/>
                <w:sz w:val="24"/>
                <w:szCs w:val="24"/>
                <w:lang w:eastAsia="zh-CN"/>
              </w:rPr>
              <w:t>человек/%</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7787981D" w14:textId="77777777" w:rsidR="00EF203F" w:rsidRPr="00EF203F" w:rsidRDefault="00EF203F" w:rsidP="00EF203F">
            <w:pPr>
              <w:widowControl w:val="0"/>
              <w:autoSpaceDE w:val="0"/>
              <w:spacing w:after="0" w:line="240" w:lineRule="auto"/>
              <w:jc w:val="center"/>
              <w:rPr>
                <w:rFonts w:ascii="Times New Roman" w:eastAsia="Times New Roman" w:hAnsi="Times New Roman" w:cs="Times New Roman"/>
                <w:sz w:val="24"/>
                <w:szCs w:val="24"/>
                <w:lang w:eastAsia="zh-CN"/>
              </w:rPr>
            </w:pPr>
            <w:r w:rsidRPr="00EF203F">
              <w:rPr>
                <w:rFonts w:ascii="Times New Roman" w:eastAsia="Times New Roman" w:hAnsi="Times New Roman" w:cs="Times New Roman"/>
                <w:sz w:val="24"/>
                <w:szCs w:val="24"/>
                <w:lang w:eastAsia="zh-CN"/>
              </w:rPr>
              <w:t>1 / 5,5</w:t>
            </w:r>
          </w:p>
        </w:tc>
      </w:tr>
      <w:tr w:rsidR="00EF203F" w:rsidRPr="00EF203F" w14:paraId="44DEFDF2" w14:textId="77777777" w:rsidTr="00585FF0">
        <w:trPr>
          <w:cantSplit/>
        </w:trPr>
        <w:tc>
          <w:tcPr>
            <w:tcW w:w="929" w:type="dxa"/>
            <w:tcBorders>
              <w:top w:val="single" w:sz="4" w:space="0" w:color="000000"/>
              <w:left w:val="single" w:sz="4" w:space="0" w:color="000000"/>
              <w:bottom w:val="single" w:sz="4" w:space="0" w:color="000000"/>
            </w:tcBorders>
            <w:shd w:val="clear" w:color="auto" w:fill="auto"/>
            <w:vAlign w:val="center"/>
          </w:tcPr>
          <w:p w14:paraId="6139ACB3" w14:textId="77777777" w:rsidR="00EF203F" w:rsidRPr="00EF203F" w:rsidRDefault="00EF203F" w:rsidP="00EF203F">
            <w:pPr>
              <w:widowControl w:val="0"/>
              <w:autoSpaceDE w:val="0"/>
              <w:spacing w:after="0" w:line="240" w:lineRule="auto"/>
              <w:ind w:left="15"/>
              <w:jc w:val="center"/>
              <w:rPr>
                <w:rFonts w:ascii="Times New Roman" w:eastAsia="Times New Roman" w:hAnsi="Times New Roman" w:cs="Times New Roman"/>
                <w:color w:val="000000"/>
                <w:sz w:val="24"/>
                <w:szCs w:val="24"/>
                <w:lang w:eastAsia="zh-CN"/>
              </w:rPr>
            </w:pPr>
            <w:r w:rsidRPr="00EF203F">
              <w:rPr>
                <w:rFonts w:ascii="Times New Roman" w:eastAsia="Times New Roman" w:hAnsi="Times New Roman" w:cs="Times New Roman"/>
                <w:color w:val="000000"/>
                <w:sz w:val="24"/>
                <w:szCs w:val="24"/>
                <w:lang w:eastAsia="zh-CN"/>
              </w:rPr>
              <w:t>2.15</w:t>
            </w:r>
          </w:p>
        </w:tc>
        <w:tc>
          <w:tcPr>
            <w:tcW w:w="10065" w:type="dxa"/>
            <w:tcBorders>
              <w:top w:val="single" w:sz="4" w:space="0" w:color="000000"/>
              <w:left w:val="single" w:sz="4" w:space="0" w:color="000000"/>
              <w:bottom w:val="single" w:sz="4" w:space="0" w:color="000000"/>
            </w:tcBorders>
            <w:shd w:val="clear" w:color="auto" w:fill="auto"/>
            <w:vAlign w:val="center"/>
          </w:tcPr>
          <w:p w14:paraId="7CA33CDE" w14:textId="77777777" w:rsidR="00EF203F" w:rsidRPr="00EF203F" w:rsidRDefault="00EF203F" w:rsidP="00EF203F">
            <w:pPr>
              <w:widowControl w:val="0"/>
              <w:autoSpaceDE w:val="0"/>
              <w:spacing w:after="0" w:line="240" w:lineRule="auto"/>
              <w:ind w:left="15"/>
              <w:rPr>
                <w:rFonts w:ascii="Times New Roman" w:eastAsia="Times New Roman" w:hAnsi="Times New Roman" w:cs="Times New Roman"/>
                <w:color w:val="000000"/>
                <w:sz w:val="24"/>
                <w:szCs w:val="24"/>
                <w:lang w:eastAsia="zh-CN"/>
              </w:rPr>
            </w:pPr>
            <w:r w:rsidRPr="00EF203F">
              <w:rPr>
                <w:rFonts w:ascii="Times New Roman" w:eastAsia="Times New Roman" w:hAnsi="Times New Roman" w:cs="Times New Roman"/>
                <w:color w:val="000000"/>
                <w:sz w:val="24"/>
                <w:szCs w:val="24"/>
                <w:lang w:eastAsia="zh-CN"/>
              </w:rPr>
              <w:t>Численность/удельный вес численности научно-педагогических работников, имеющих ученую степень кандидата наук, в общей численности научно-педагогических работников образовательной организации</w:t>
            </w: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14:paraId="1D631BCB" w14:textId="77777777" w:rsidR="00EF203F" w:rsidRPr="00EF203F" w:rsidRDefault="00EF203F" w:rsidP="00EF203F">
            <w:pPr>
              <w:widowControl w:val="0"/>
              <w:autoSpaceDE w:val="0"/>
              <w:spacing w:after="0" w:line="240" w:lineRule="auto"/>
              <w:ind w:left="15"/>
              <w:jc w:val="center"/>
              <w:rPr>
                <w:rFonts w:ascii="Times New Roman" w:eastAsia="Times New Roman" w:hAnsi="Times New Roman" w:cs="Times New Roman"/>
                <w:color w:val="000000"/>
                <w:sz w:val="24"/>
                <w:szCs w:val="24"/>
                <w:lang w:eastAsia="zh-CN"/>
              </w:rPr>
            </w:pPr>
            <w:r w:rsidRPr="00EF203F">
              <w:rPr>
                <w:rFonts w:ascii="Times New Roman" w:eastAsia="Times New Roman" w:hAnsi="Times New Roman" w:cs="Times New Roman"/>
                <w:color w:val="000000"/>
                <w:sz w:val="24"/>
                <w:szCs w:val="24"/>
                <w:lang w:eastAsia="zh-CN"/>
              </w:rPr>
              <w:t>человек/%</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7E2DFA0F" w14:textId="77777777" w:rsidR="00EF203F" w:rsidRPr="00EF203F" w:rsidRDefault="00EF203F" w:rsidP="00EF203F">
            <w:pPr>
              <w:widowControl w:val="0"/>
              <w:autoSpaceDE w:val="0"/>
              <w:spacing w:after="0" w:line="240" w:lineRule="auto"/>
              <w:jc w:val="center"/>
              <w:rPr>
                <w:rFonts w:ascii="Times New Roman" w:eastAsia="Times New Roman" w:hAnsi="Times New Roman" w:cs="Times New Roman"/>
                <w:sz w:val="24"/>
                <w:szCs w:val="24"/>
                <w:lang w:eastAsia="zh-CN"/>
              </w:rPr>
            </w:pPr>
            <w:r w:rsidRPr="00EF203F">
              <w:rPr>
                <w:rFonts w:ascii="Times New Roman" w:eastAsia="Times New Roman" w:hAnsi="Times New Roman" w:cs="Times New Roman"/>
                <w:sz w:val="24"/>
                <w:szCs w:val="24"/>
                <w:lang w:eastAsia="zh-CN"/>
              </w:rPr>
              <w:t>12 / 55,5</w:t>
            </w:r>
          </w:p>
        </w:tc>
      </w:tr>
      <w:tr w:rsidR="00EF203F" w:rsidRPr="00EF203F" w14:paraId="76493437" w14:textId="77777777" w:rsidTr="00585FF0">
        <w:trPr>
          <w:cantSplit/>
        </w:trPr>
        <w:tc>
          <w:tcPr>
            <w:tcW w:w="929" w:type="dxa"/>
            <w:tcBorders>
              <w:top w:val="single" w:sz="4" w:space="0" w:color="000000"/>
              <w:left w:val="single" w:sz="4" w:space="0" w:color="000000"/>
              <w:bottom w:val="single" w:sz="4" w:space="0" w:color="000000"/>
            </w:tcBorders>
            <w:shd w:val="clear" w:color="auto" w:fill="auto"/>
            <w:vAlign w:val="center"/>
          </w:tcPr>
          <w:p w14:paraId="39C1075A" w14:textId="77777777" w:rsidR="00EF203F" w:rsidRPr="00EF203F" w:rsidRDefault="00EF203F" w:rsidP="00EF203F">
            <w:pPr>
              <w:widowControl w:val="0"/>
              <w:autoSpaceDE w:val="0"/>
              <w:spacing w:after="0" w:line="240" w:lineRule="auto"/>
              <w:ind w:left="15"/>
              <w:jc w:val="center"/>
              <w:rPr>
                <w:rFonts w:ascii="Times New Roman" w:eastAsia="Times New Roman" w:hAnsi="Times New Roman" w:cs="Times New Roman"/>
                <w:color w:val="000000"/>
                <w:sz w:val="24"/>
                <w:szCs w:val="24"/>
                <w:lang w:eastAsia="zh-CN"/>
              </w:rPr>
            </w:pPr>
            <w:r w:rsidRPr="00EF203F">
              <w:rPr>
                <w:rFonts w:ascii="Times New Roman" w:eastAsia="Times New Roman" w:hAnsi="Times New Roman" w:cs="Times New Roman"/>
                <w:color w:val="000000"/>
                <w:sz w:val="24"/>
                <w:szCs w:val="24"/>
                <w:lang w:eastAsia="zh-CN"/>
              </w:rPr>
              <w:t>2.16</w:t>
            </w:r>
          </w:p>
        </w:tc>
        <w:tc>
          <w:tcPr>
            <w:tcW w:w="10065" w:type="dxa"/>
            <w:tcBorders>
              <w:top w:val="single" w:sz="4" w:space="0" w:color="000000"/>
              <w:left w:val="single" w:sz="4" w:space="0" w:color="000000"/>
              <w:bottom w:val="single" w:sz="4" w:space="0" w:color="000000"/>
            </w:tcBorders>
            <w:shd w:val="clear" w:color="auto" w:fill="auto"/>
            <w:vAlign w:val="center"/>
          </w:tcPr>
          <w:p w14:paraId="3D43EAC0" w14:textId="77777777" w:rsidR="00EF203F" w:rsidRPr="00EF203F" w:rsidRDefault="00EF203F" w:rsidP="00EF203F">
            <w:pPr>
              <w:widowControl w:val="0"/>
              <w:autoSpaceDE w:val="0"/>
              <w:spacing w:after="0" w:line="240" w:lineRule="auto"/>
              <w:ind w:left="15"/>
              <w:rPr>
                <w:rFonts w:ascii="Times New Roman" w:eastAsia="Times New Roman" w:hAnsi="Times New Roman" w:cs="Times New Roman"/>
                <w:color w:val="000000"/>
                <w:sz w:val="24"/>
                <w:szCs w:val="24"/>
                <w:lang w:eastAsia="zh-CN"/>
              </w:rPr>
            </w:pPr>
            <w:r w:rsidRPr="00EF203F">
              <w:rPr>
                <w:rFonts w:ascii="Times New Roman" w:eastAsia="Times New Roman" w:hAnsi="Times New Roman" w:cs="Times New Roman"/>
                <w:color w:val="000000"/>
                <w:sz w:val="24"/>
                <w:szCs w:val="24"/>
                <w:lang w:eastAsia="zh-CN"/>
              </w:rPr>
              <w:t>Численность/удельный вес численности научно-педагогических работников, имеющих ученую степень доктора наук, в общей численности научно-педагогических работников образовательной организации</w:t>
            </w: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14:paraId="7191A688" w14:textId="77777777" w:rsidR="00EF203F" w:rsidRPr="00EF203F" w:rsidRDefault="00EF203F" w:rsidP="00EF203F">
            <w:pPr>
              <w:widowControl w:val="0"/>
              <w:autoSpaceDE w:val="0"/>
              <w:spacing w:after="0" w:line="240" w:lineRule="auto"/>
              <w:ind w:left="15"/>
              <w:jc w:val="center"/>
              <w:rPr>
                <w:rFonts w:ascii="Times New Roman" w:eastAsia="Times New Roman" w:hAnsi="Times New Roman" w:cs="Times New Roman"/>
                <w:color w:val="000000"/>
                <w:sz w:val="24"/>
                <w:szCs w:val="24"/>
                <w:lang w:eastAsia="zh-CN"/>
              </w:rPr>
            </w:pPr>
            <w:r w:rsidRPr="00EF203F">
              <w:rPr>
                <w:rFonts w:ascii="Times New Roman" w:eastAsia="Times New Roman" w:hAnsi="Times New Roman" w:cs="Times New Roman"/>
                <w:color w:val="000000"/>
                <w:sz w:val="24"/>
                <w:szCs w:val="24"/>
                <w:lang w:eastAsia="zh-CN"/>
              </w:rPr>
              <w:t>человек/%</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7BAEA6FD" w14:textId="77777777" w:rsidR="00EF203F" w:rsidRPr="00EF203F" w:rsidRDefault="00EF203F" w:rsidP="00EF203F">
            <w:pPr>
              <w:widowControl w:val="0"/>
              <w:autoSpaceDE w:val="0"/>
              <w:spacing w:after="0" w:line="240" w:lineRule="auto"/>
              <w:jc w:val="center"/>
              <w:rPr>
                <w:rFonts w:ascii="Times New Roman" w:eastAsia="Times New Roman" w:hAnsi="Times New Roman" w:cs="Times New Roman"/>
                <w:sz w:val="24"/>
                <w:szCs w:val="24"/>
                <w:lang w:eastAsia="zh-CN"/>
              </w:rPr>
            </w:pPr>
            <w:r w:rsidRPr="00EF203F">
              <w:rPr>
                <w:rFonts w:ascii="Times New Roman" w:eastAsia="Times New Roman" w:hAnsi="Times New Roman" w:cs="Times New Roman"/>
                <w:sz w:val="24"/>
                <w:szCs w:val="24"/>
                <w:lang w:eastAsia="zh-CN"/>
              </w:rPr>
              <w:t>1 / 1,7</w:t>
            </w:r>
          </w:p>
        </w:tc>
      </w:tr>
      <w:tr w:rsidR="00EF203F" w:rsidRPr="00EF203F" w14:paraId="687E2E2D" w14:textId="77777777" w:rsidTr="00585FF0">
        <w:trPr>
          <w:cantSplit/>
        </w:trPr>
        <w:tc>
          <w:tcPr>
            <w:tcW w:w="929" w:type="dxa"/>
            <w:tcBorders>
              <w:top w:val="single" w:sz="4" w:space="0" w:color="000000"/>
              <w:left w:val="single" w:sz="4" w:space="0" w:color="000000"/>
              <w:bottom w:val="single" w:sz="4" w:space="0" w:color="000000"/>
            </w:tcBorders>
            <w:shd w:val="clear" w:color="auto" w:fill="auto"/>
            <w:vAlign w:val="center"/>
          </w:tcPr>
          <w:p w14:paraId="71650901" w14:textId="77777777" w:rsidR="00EF203F" w:rsidRPr="00EF203F" w:rsidRDefault="00EF203F" w:rsidP="00EF203F">
            <w:pPr>
              <w:widowControl w:val="0"/>
              <w:autoSpaceDE w:val="0"/>
              <w:spacing w:after="0" w:line="240" w:lineRule="auto"/>
              <w:ind w:left="15"/>
              <w:jc w:val="center"/>
              <w:rPr>
                <w:rFonts w:ascii="Times New Roman" w:eastAsia="Times New Roman" w:hAnsi="Times New Roman" w:cs="Times New Roman"/>
                <w:color w:val="000000"/>
                <w:sz w:val="24"/>
                <w:szCs w:val="24"/>
                <w:lang w:eastAsia="zh-CN"/>
              </w:rPr>
            </w:pPr>
            <w:r w:rsidRPr="00EF203F">
              <w:rPr>
                <w:rFonts w:ascii="Times New Roman" w:eastAsia="Times New Roman" w:hAnsi="Times New Roman" w:cs="Times New Roman"/>
                <w:color w:val="000000"/>
                <w:sz w:val="24"/>
                <w:szCs w:val="24"/>
                <w:lang w:eastAsia="zh-CN"/>
              </w:rPr>
              <w:t>2.17</w:t>
            </w:r>
          </w:p>
        </w:tc>
        <w:tc>
          <w:tcPr>
            <w:tcW w:w="10065" w:type="dxa"/>
            <w:tcBorders>
              <w:top w:val="single" w:sz="4" w:space="0" w:color="000000"/>
              <w:left w:val="single" w:sz="4" w:space="0" w:color="000000"/>
              <w:bottom w:val="single" w:sz="4" w:space="0" w:color="000000"/>
            </w:tcBorders>
            <w:shd w:val="clear" w:color="auto" w:fill="auto"/>
            <w:vAlign w:val="center"/>
          </w:tcPr>
          <w:p w14:paraId="4C176246" w14:textId="77777777" w:rsidR="00EF203F" w:rsidRPr="00EF203F" w:rsidRDefault="00EF203F" w:rsidP="00EF203F">
            <w:pPr>
              <w:widowControl w:val="0"/>
              <w:autoSpaceDE w:val="0"/>
              <w:spacing w:after="0" w:line="240" w:lineRule="auto"/>
              <w:ind w:left="15"/>
              <w:rPr>
                <w:rFonts w:ascii="Times New Roman" w:eastAsia="Times New Roman" w:hAnsi="Times New Roman" w:cs="Times New Roman"/>
                <w:color w:val="000000"/>
                <w:sz w:val="24"/>
                <w:szCs w:val="24"/>
                <w:lang w:eastAsia="zh-CN"/>
              </w:rPr>
            </w:pPr>
            <w:r w:rsidRPr="00EF203F">
              <w:rPr>
                <w:rFonts w:ascii="Times New Roman" w:eastAsia="Times New Roman" w:hAnsi="Times New Roman" w:cs="Times New Roman"/>
                <w:color w:val="000000"/>
                <w:sz w:val="24"/>
                <w:szCs w:val="24"/>
                <w:lang w:eastAsia="zh-CN"/>
              </w:rPr>
              <w:t>Численность/удельный вес численности научно-педагогических работников, имеющих ученую степень кандидата и доктора наук, в общей численности научно-педагогических работников филиала (без совместителей и работающих по договорам гражданско-правового характера)</w:t>
            </w: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14:paraId="3821FB76" w14:textId="77777777" w:rsidR="00EF203F" w:rsidRPr="00EF203F" w:rsidRDefault="00EF203F" w:rsidP="00EF203F">
            <w:pPr>
              <w:widowControl w:val="0"/>
              <w:autoSpaceDE w:val="0"/>
              <w:spacing w:after="0" w:line="240" w:lineRule="auto"/>
              <w:ind w:left="15"/>
              <w:jc w:val="center"/>
              <w:rPr>
                <w:rFonts w:ascii="Times New Roman" w:eastAsia="Times New Roman" w:hAnsi="Times New Roman" w:cs="Times New Roman"/>
                <w:color w:val="000000"/>
                <w:sz w:val="24"/>
                <w:szCs w:val="24"/>
                <w:lang w:eastAsia="zh-CN"/>
              </w:rPr>
            </w:pPr>
            <w:r w:rsidRPr="00EF203F">
              <w:rPr>
                <w:rFonts w:ascii="Times New Roman" w:eastAsia="Times New Roman" w:hAnsi="Times New Roman" w:cs="Times New Roman"/>
                <w:color w:val="000000"/>
                <w:sz w:val="24"/>
                <w:szCs w:val="24"/>
                <w:lang w:eastAsia="zh-CN"/>
              </w:rPr>
              <w:t>человек/%</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0AB8A427" w14:textId="77777777" w:rsidR="00EF203F" w:rsidRPr="00EF203F" w:rsidRDefault="00EF203F" w:rsidP="00EF203F">
            <w:pPr>
              <w:widowControl w:val="0"/>
              <w:autoSpaceDE w:val="0"/>
              <w:snapToGrid w:val="0"/>
              <w:spacing w:after="0" w:line="240" w:lineRule="auto"/>
              <w:jc w:val="center"/>
              <w:rPr>
                <w:rFonts w:ascii="Times New Roman" w:eastAsia="Times New Roman" w:hAnsi="Times New Roman" w:cs="Times New Roman"/>
                <w:sz w:val="24"/>
                <w:szCs w:val="24"/>
                <w:lang w:eastAsia="zh-CN"/>
              </w:rPr>
            </w:pPr>
            <w:r w:rsidRPr="00EF203F">
              <w:rPr>
                <w:rFonts w:ascii="Times New Roman" w:eastAsia="Times New Roman" w:hAnsi="Times New Roman" w:cs="Times New Roman"/>
                <w:sz w:val="24"/>
                <w:szCs w:val="24"/>
                <w:lang w:eastAsia="zh-CN"/>
              </w:rPr>
              <w:t>0 / 0</w:t>
            </w:r>
          </w:p>
        </w:tc>
      </w:tr>
      <w:tr w:rsidR="00EF203F" w:rsidRPr="00EF203F" w14:paraId="7E01209B" w14:textId="77777777" w:rsidTr="00585FF0">
        <w:trPr>
          <w:cantSplit/>
        </w:trPr>
        <w:tc>
          <w:tcPr>
            <w:tcW w:w="929" w:type="dxa"/>
            <w:tcBorders>
              <w:top w:val="single" w:sz="4" w:space="0" w:color="000000"/>
              <w:left w:val="single" w:sz="4" w:space="0" w:color="000000"/>
              <w:bottom w:val="single" w:sz="4" w:space="0" w:color="000000"/>
            </w:tcBorders>
            <w:shd w:val="clear" w:color="auto" w:fill="auto"/>
            <w:vAlign w:val="center"/>
          </w:tcPr>
          <w:p w14:paraId="4BBE7586" w14:textId="77777777" w:rsidR="00EF203F" w:rsidRPr="00EF203F" w:rsidRDefault="00EF203F" w:rsidP="00EF203F">
            <w:pPr>
              <w:widowControl w:val="0"/>
              <w:autoSpaceDE w:val="0"/>
              <w:spacing w:after="0" w:line="240" w:lineRule="auto"/>
              <w:ind w:left="15"/>
              <w:jc w:val="center"/>
              <w:rPr>
                <w:rFonts w:ascii="Times New Roman" w:eastAsia="Times New Roman" w:hAnsi="Times New Roman" w:cs="Times New Roman"/>
                <w:color w:val="000000"/>
                <w:sz w:val="24"/>
                <w:szCs w:val="24"/>
                <w:lang w:eastAsia="zh-CN"/>
              </w:rPr>
            </w:pPr>
            <w:r w:rsidRPr="00EF203F">
              <w:rPr>
                <w:rFonts w:ascii="Times New Roman" w:eastAsia="Times New Roman" w:hAnsi="Times New Roman" w:cs="Times New Roman"/>
                <w:color w:val="000000"/>
                <w:sz w:val="24"/>
                <w:szCs w:val="24"/>
                <w:lang w:eastAsia="zh-CN"/>
              </w:rPr>
              <w:t>2.18</w:t>
            </w:r>
          </w:p>
        </w:tc>
        <w:tc>
          <w:tcPr>
            <w:tcW w:w="10065" w:type="dxa"/>
            <w:tcBorders>
              <w:top w:val="single" w:sz="4" w:space="0" w:color="000000"/>
              <w:left w:val="single" w:sz="4" w:space="0" w:color="000000"/>
              <w:bottom w:val="single" w:sz="4" w:space="0" w:color="000000"/>
            </w:tcBorders>
            <w:shd w:val="clear" w:color="auto" w:fill="auto"/>
            <w:vAlign w:val="center"/>
          </w:tcPr>
          <w:p w14:paraId="64AF7536" w14:textId="77777777" w:rsidR="00EF203F" w:rsidRPr="00EF203F" w:rsidRDefault="00EF203F" w:rsidP="00EF203F">
            <w:pPr>
              <w:widowControl w:val="0"/>
              <w:autoSpaceDE w:val="0"/>
              <w:spacing w:after="0" w:line="240" w:lineRule="auto"/>
              <w:ind w:left="15"/>
              <w:rPr>
                <w:rFonts w:ascii="Times New Roman" w:eastAsia="Times New Roman" w:hAnsi="Times New Roman" w:cs="Times New Roman"/>
                <w:color w:val="000000"/>
                <w:sz w:val="24"/>
                <w:szCs w:val="24"/>
                <w:lang w:eastAsia="zh-CN"/>
              </w:rPr>
            </w:pPr>
            <w:r w:rsidRPr="00EF203F">
              <w:rPr>
                <w:rFonts w:ascii="Times New Roman" w:eastAsia="Times New Roman" w:hAnsi="Times New Roman" w:cs="Times New Roman"/>
                <w:color w:val="000000"/>
                <w:sz w:val="24"/>
                <w:szCs w:val="24"/>
                <w:lang w:eastAsia="zh-CN"/>
              </w:rPr>
              <w:t>Количество научных журналов, в том числе электронных, издаваемых образовательной организацией</w:t>
            </w: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14:paraId="3A308929" w14:textId="77777777" w:rsidR="00EF203F" w:rsidRPr="00EF203F" w:rsidRDefault="00EF203F" w:rsidP="00EF203F">
            <w:pPr>
              <w:widowControl w:val="0"/>
              <w:autoSpaceDE w:val="0"/>
              <w:spacing w:after="0" w:line="240" w:lineRule="auto"/>
              <w:ind w:left="15"/>
              <w:jc w:val="center"/>
              <w:rPr>
                <w:rFonts w:ascii="Times New Roman" w:eastAsia="Times New Roman" w:hAnsi="Times New Roman" w:cs="Times New Roman"/>
                <w:color w:val="000000"/>
                <w:sz w:val="24"/>
                <w:szCs w:val="24"/>
                <w:lang w:eastAsia="zh-CN"/>
              </w:rPr>
            </w:pPr>
            <w:r w:rsidRPr="00EF203F">
              <w:rPr>
                <w:rFonts w:ascii="Times New Roman" w:eastAsia="Times New Roman" w:hAnsi="Times New Roman" w:cs="Times New Roman"/>
                <w:color w:val="000000"/>
                <w:sz w:val="24"/>
                <w:szCs w:val="24"/>
                <w:lang w:eastAsia="zh-CN"/>
              </w:rPr>
              <w:t>единиц</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730ABCFD" w14:textId="77777777" w:rsidR="00EF203F" w:rsidRPr="00EF203F" w:rsidRDefault="00EF203F" w:rsidP="00EF203F">
            <w:pPr>
              <w:widowControl w:val="0"/>
              <w:autoSpaceDE w:val="0"/>
              <w:spacing w:after="0" w:line="240" w:lineRule="auto"/>
              <w:jc w:val="center"/>
              <w:rPr>
                <w:rFonts w:ascii="Times New Roman" w:eastAsia="Times New Roman" w:hAnsi="Times New Roman" w:cs="Times New Roman"/>
                <w:sz w:val="24"/>
                <w:szCs w:val="24"/>
                <w:lang w:eastAsia="zh-CN"/>
              </w:rPr>
            </w:pPr>
            <w:r w:rsidRPr="00EF203F">
              <w:rPr>
                <w:rFonts w:ascii="Times New Roman" w:eastAsia="Times New Roman" w:hAnsi="Times New Roman" w:cs="Times New Roman"/>
                <w:sz w:val="24"/>
                <w:szCs w:val="24"/>
                <w:lang w:eastAsia="zh-CN"/>
              </w:rPr>
              <w:t>0</w:t>
            </w:r>
          </w:p>
        </w:tc>
      </w:tr>
      <w:tr w:rsidR="00EF203F" w:rsidRPr="00EF203F" w14:paraId="659B67A6" w14:textId="77777777" w:rsidTr="00585FF0">
        <w:trPr>
          <w:cantSplit/>
        </w:trPr>
        <w:tc>
          <w:tcPr>
            <w:tcW w:w="929" w:type="dxa"/>
            <w:tcBorders>
              <w:top w:val="single" w:sz="4" w:space="0" w:color="000000"/>
              <w:left w:val="single" w:sz="4" w:space="0" w:color="000000"/>
              <w:bottom w:val="single" w:sz="4" w:space="0" w:color="000000"/>
            </w:tcBorders>
            <w:shd w:val="clear" w:color="auto" w:fill="auto"/>
            <w:vAlign w:val="center"/>
          </w:tcPr>
          <w:p w14:paraId="0C4CCD54" w14:textId="77777777" w:rsidR="00EF203F" w:rsidRPr="00EF203F" w:rsidRDefault="00EF203F" w:rsidP="00EF203F">
            <w:pPr>
              <w:widowControl w:val="0"/>
              <w:autoSpaceDE w:val="0"/>
              <w:spacing w:after="0" w:line="240" w:lineRule="auto"/>
              <w:ind w:left="15"/>
              <w:jc w:val="center"/>
              <w:rPr>
                <w:rFonts w:ascii="Times New Roman" w:eastAsia="Times New Roman" w:hAnsi="Times New Roman" w:cs="Times New Roman"/>
                <w:color w:val="000000"/>
                <w:sz w:val="24"/>
                <w:szCs w:val="24"/>
                <w:lang w:eastAsia="zh-CN"/>
              </w:rPr>
            </w:pPr>
            <w:r w:rsidRPr="00EF203F">
              <w:rPr>
                <w:rFonts w:ascii="Times New Roman" w:eastAsia="Times New Roman" w:hAnsi="Times New Roman" w:cs="Times New Roman"/>
                <w:color w:val="000000"/>
                <w:sz w:val="24"/>
                <w:szCs w:val="24"/>
                <w:lang w:eastAsia="zh-CN"/>
              </w:rPr>
              <w:t>2.19</w:t>
            </w:r>
          </w:p>
        </w:tc>
        <w:tc>
          <w:tcPr>
            <w:tcW w:w="10065" w:type="dxa"/>
            <w:tcBorders>
              <w:top w:val="single" w:sz="4" w:space="0" w:color="000000"/>
              <w:left w:val="single" w:sz="4" w:space="0" w:color="000000"/>
              <w:bottom w:val="single" w:sz="4" w:space="0" w:color="000000"/>
            </w:tcBorders>
            <w:shd w:val="clear" w:color="auto" w:fill="auto"/>
            <w:vAlign w:val="center"/>
          </w:tcPr>
          <w:p w14:paraId="796DBC18" w14:textId="77777777" w:rsidR="00EF203F" w:rsidRPr="00EF203F" w:rsidRDefault="00EF203F" w:rsidP="00EF203F">
            <w:pPr>
              <w:widowControl w:val="0"/>
              <w:autoSpaceDE w:val="0"/>
              <w:spacing w:after="0" w:line="240" w:lineRule="auto"/>
              <w:ind w:left="15"/>
              <w:rPr>
                <w:rFonts w:ascii="Times New Roman" w:eastAsia="Times New Roman" w:hAnsi="Times New Roman" w:cs="Times New Roman"/>
                <w:color w:val="000000"/>
                <w:sz w:val="24"/>
                <w:szCs w:val="24"/>
                <w:lang w:eastAsia="zh-CN"/>
              </w:rPr>
            </w:pPr>
            <w:r w:rsidRPr="00EF203F">
              <w:rPr>
                <w:rFonts w:ascii="Times New Roman" w:eastAsia="Times New Roman" w:hAnsi="Times New Roman" w:cs="Times New Roman"/>
                <w:color w:val="000000"/>
                <w:sz w:val="24"/>
                <w:szCs w:val="24"/>
                <w:lang w:eastAsia="zh-CN"/>
              </w:rPr>
              <w:t>Количество грантов за отчетный период в расчете на 100 научно-педагогических работников</w:t>
            </w: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14:paraId="01D5E7D9" w14:textId="77777777" w:rsidR="00EF203F" w:rsidRPr="00EF203F" w:rsidRDefault="00EF203F" w:rsidP="00EF203F">
            <w:pPr>
              <w:widowControl w:val="0"/>
              <w:autoSpaceDE w:val="0"/>
              <w:spacing w:after="0" w:line="240" w:lineRule="auto"/>
              <w:ind w:left="15"/>
              <w:jc w:val="center"/>
              <w:rPr>
                <w:rFonts w:ascii="Times New Roman" w:eastAsia="Times New Roman" w:hAnsi="Times New Roman" w:cs="Times New Roman"/>
                <w:color w:val="000000"/>
                <w:sz w:val="24"/>
                <w:szCs w:val="24"/>
                <w:lang w:eastAsia="zh-CN"/>
              </w:rPr>
            </w:pPr>
            <w:r w:rsidRPr="00EF203F">
              <w:rPr>
                <w:rFonts w:ascii="Times New Roman" w:eastAsia="Times New Roman" w:hAnsi="Times New Roman" w:cs="Times New Roman"/>
                <w:color w:val="000000"/>
                <w:sz w:val="24"/>
                <w:szCs w:val="24"/>
                <w:lang w:eastAsia="zh-CN"/>
              </w:rPr>
              <w:t>единиц</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062C1E84" w14:textId="77777777" w:rsidR="00EF203F" w:rsidRPr="00EF203F" w:rsidRDefault="00EF203F" w:rsidP="00EF203F">
            <w:pPr>
              <w:widowControl w:val="0"/>
              <w:autoSpaceDE w:val="0"/>
              <w:spacing w:after="0" w:line="240" w:lineRule="auto"/>
              <w:jc w:val="center"/>
              <w:rPr>
                <w:rFonts w:ascii="Times New Roman" w:eastAsia="Times New Roman" w:hAnsi="Times New Roman" w:cs="Times New Roman"/>
                <w:sz w:val="24"/>
                <w:szCs w:val="24"/>
                <w:lang w:eastAsia="zh-CN"/>
              </w:rPr>
            </w:pPr>
            <w:r w:rsidRPr="00EF203F">
              <w:rPr>
                <w:rFonts w:ascii="Times New Roman" w:eastAsia="Times New Roman" w:hAnsi="Times New Roman" w:cs="Times New Roman"/>
                <w:sz w:val="24"/>
                <w:szCs w:val="24"/>
                <w:lang w:eastAsia="zh-CN"/>
              </w:rPr>
              <w:t>0</w:t>
            </w:r>
          </w:p>
        </w:tc>
      </w:tr>
      <w:tr w:rsidR="00EF203F" w:rsidRPr="00EF203F" w14:paraId="6E632ED2" w14:textId="77777777" w:rsidTr="00585FF0">
        <w:trPr>
          <w:cantSplit/>
        </w:trPr>
        <w:tc>
          <w:tcPr>
            <w:tcW w:w="929" w:type="dxa"/>
            <w:tcBorders>
              <w:top w:val="single" w:sz="4" w:space="0" w:color="000000"/>
              <w:left w:val="single" w:sz="4" w:space="0" w:color="000000"/>
              <w:bottom w:val="single" w:sz="4" w:space="0" w:color="000000"/>
            </w:tcBorders>
            <w:shd w:val="clear" w:color="auto" w:fill="auto"/>
            <w:vAlign w:val="center"/>
          </w:tcPr>
          <w:p w14:paraId="15E436E5" w14:textId="77777777" w:rsidR="00EF203F" w:rsidRPr="00EF203F" w:rsidRDefault="00EF203F" w:rsidP="00EF203F">
            <w:pPr>
              <w:widowControl w:val="0"/>
              <w:autoSpaceDE w:val="0"/>
              <w:spacing w:after="0" w:line="240" w:lineRule="auto"/>
              <w:ind w:left="15"/>
              <w:jc w:val="center"/>
              <w:rPr>
                <w:rFonts w:ascii="Times New Roman" w:eastAsia="Times New Roman" w:hAnsi="Times New Roman" w:cs="Times New Roman"/>
                <w:color w:val="000000"/>
                <w:sz w:val="24"/>
                <w:szCs w:val="24"/>
                <w:lang w:eastAsia="zh-CN"/>
              </w:rPr>
            </w:pPr>
            <w:r w:rsidRPr="00EF203F">
              <w:rPr>
                <w:rFonts w:ascii="Times New Roman" w:eastAsia="Times New Roman" w:hAnsi="Times New Roman" w:cs="Times New Roman"/>
                <w:color w:val="000000"/>
                <w:sz w:val="24"/>
                <w:szCs w:val="24"/>
                <w:lang w:eastAsia="zh-CN"/>
              </w:rPr>
              <w:t>3</w:t>
            </w:r>
          </w:p>
        </w:tc>
        <w:tc>
          <w:tcPr>
            <w:tcW w:w="14685" w:type="dxa"/>
            <w:gridSpan w:val="3"/>
            <w:tcBorders>
              <w:top w:val="single" w:sz="4" w:space="0" w:color="000000"/>
              <w:left w:val="single" w:sz="4" w:space="0" w:color="000000"/>
              <w:bottom w:val="single" w:sz="4" w:space="0" w:color="000000"/>
              <w:right w:val="single" w:sz="4" w:space="0" w:color="auto"/>
            </w:tcBorders>
            <w:shd w:val="clear" w:color="auto" w:fill="auto"/>
            <w:vAlign w:val="center"/>
          </w:tcPr>
          <w:p w14:paraId="6F1AB373" w14:textId="77777777" w:rsidR="00EF203F" w:rsidRPr="00EF203F" w:rsidRDefault="00EF203F" w:rsidP="00EF203F">
            <w:pPr>
              <w:widowControl w:val="0"/>
              <w:autoSpaceDE w:val="0"/>
              <w:spacing w:after="0" w:line="240" w:lineRule="auto"/>
              <w:rPr>
                <w:rFonts w:ascii="Times New Roman" w:eastAsia="Times New Roman" w:hAnsi="Times New Roman" w:cs="Times New Roman"/>
                <w:sz w:val="24"/>
                <w:szCs w:val="24"/>
                <w:lang w:eastAsia="zh-CN"/>
              </w:rPr>
            </w:pPr>
            <w:r w:rsidRPr="00EF203F">
              <w:rPr>
                <w:rFonts w:ascii="Times New Roman" w:eastAsia="Times New Roman" w:hAnsi="Times New Roman" w:cs="Times New Roman"/>
                <w:color w:val="000000"/>
                <w:sz w:val="24"/>
                <w:szCs w:val="24"/>
                <w:lang w:eastAsia="zh-CN"/>
              </w:rPr>
              <w:t>Международная деятельность</w:t>
            </w:r>
          </w:p>
        </w:tc>
      </w:tr>
      <w:tr w:rsidR="00EF203F" w:rsidRPr="00EF203F" w14:paraId="216B6660" w14:textId="77777777" w:rsidTr="00585FF0">
        <w:trPr>
          <w:cantSplit/>
        </w:trPr>
        <w:tc>
          <w:tcPr>
            <w:tcW w:w="929" w:type="dxa"/>
            <w:tcBorders>
              <w:top w:val="single" w:sz="4" w:space="0" w:color="000000"/>
              <w:left w:val="single" w:sz="4" w:space="0" w:color="000000"/>
              <w:bottom w:val="single" w:sz="4" w:space="0" w:color="000000"/>
            </w:tcBorders>
            <w:shd w:val="clear" w:color="auto" w:fill="auto"/>
            <w:vAlign w:val="center"/>
          </w:tcPr>
          <w:p w14:paraId="6E082BCB" w14:textId="77777777" w:rsidR="00EF203F" w:rsidRPr="00EF203F" w:rsidRDefault="00EF203F" w:rsidP="00EF203F">
            <w:pPr>
              <w:widowControl w:val="0"/>
              <w:autoSpaceDE w:val="0"/>
              <w:spacing w:after="0" w:line="240" w:lineRule="auto"/>
              <w:ind w:left="15"/>
              <w:jc w:val="center"/>
              <w:rPr>
                <w:rFonts w:ascii="Times New Roman" w:eastAsia="Times New Roman" w:hAnsi="Times New Roman" w:cs="Times New Roman"/>
                <w:color w:val="000000"/>
                <w:sz w:val="24"/>
                <w:szCs w:val="24"/>
                <w:lang w:eastAsia="zh-CN"/>
              </w:rPr>
            </w:pPr>
            <w:r w:rsidRPr="00EF203F">
              <w:rPr>
                <w:rFonts w:ascii="Times New Roman" w:eastAsia="Times New Roman" w:hAnsi="Times New Roman" w:cs="Times New Roman"/>
                <w:color w:val="000000"/>
                <w:sz w:val="24"/>
                <w:szCs w:val="24"/>
                <w:lang w:eastAsia="zh-CN"/>
              </w:rPr>
              <w:t>3.1</w:t>
            </w:r>
          </w:p>
        </w:tc>
        <w:tc>
          <w:tcPr>
            <w:tcW w:w="10065" w:type="dxa"/>
            <w:tcBorders>
              <w:top w:val="single" w:sz="4" w:space="0" w:color="000000"/>
              <w:left w:val="single" w:sz="4" w:space="0" w:color="000000"/>
              <w:bottom w:val="single" w:sz="4" w:space="0" w:color="000000"/>
            </w:tcBorders>
            <w:shd w:val="clear" w:color="auto" w:fill="auto"/>
            <w:vAlign w:val="center"/>
          </w:tcPr>
          <w:p w14:paraId="4A84EE2D" w14:textId="77777777" w:rsidR="00EF203F" w:rsidRPr="00EF203F" w:rsidRDefault="00EF203F" w:rsidP="00EF203F">
            <w:pPr>
              <w:widowControl w:val="0"/>
              <w:autoSpaceDE w:val="0"/>
              <w:spacing w:after="0" w:line="240" w:lineRule="auto"/>
              <w:ind w:left="15"/>
              <w:rPr>
                <w:rFonts w:ascii="Times New Roman" w:eastAsia="Times New Roman" w:hAnsi="Times New Roman" w:cs="Times New Roman"/>
                <w:color w:val="000000"/>
                <w:sz w:val="24"/>
                <w:szCs w:val="24"/>
                <w:lang w:eastAsia="zh-CN"/>
              </w:rPr>
            </w:pPr>
            <w:r w:rsidRPr="00EF203F">
              <w:rPr>
                <w:rFonts w:ascii="Times New Roman" w:eastAsia="Times New Roman" w:hAnsi="Times New Roman" w:cs="Times New Roman"/>
                <w:color w:val="000000"/>
                <w:sz w:val="24"/>
                <w:szCs w:val="24"/>
                <w:lang w:eastAsia="zh-CN"/>
              </w:rPr>
              <w:t>Численность/удельный вес численности иностранных студентов (курсантов) (кроме стран Содружества Независимых Государств (далее - СНГ)), обучающихся по образовательным программам бакалавриата, программам специалитета, программам магистратуры, в общей численности студентов (курсантов), в том числе:</w:t>
            </w: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14:paraId="68B20FAF" w14:textId="77777777" w:rsidR="00EF203F" w:rsidRPr="00EF203F" w:rsidRDefault="00EF203F" w:rsidP="00EF203F">
            <w:pPr>
              <w:widowControl w:val="0"/>
              <w:autoSpaceDE w:val="0"/>
              <w:spacing w:after="0" w:line="240" w:lineRule="auto"/>
              <w:ind w:left="15"/>
              <w:jc w:val="center"/>
              <w:rPr>
                <w:rFonts w:ascii="Times New Roman" w:eastAsia="Times New Roman" w:hAnsi="Times New Roman" w:cs="Times New Roman"/>
                <w:color w:val="000000"/>
                <w:sz w:val="24"/>
                <w:szCs w:val="24"/>
                <w:lang w:eastAsia="zh-CN"/>
              </w:rPr>
            </w:pPr>
            <w:r w:rsidRPr="00EF203F">
              <w:rPr>
                <w:rFonts w:ascii="Times New Roman" w:eastAsia="Times New Roman" w:hAnsi="Times New Roman" w:cs="Times New Roman"/>
                <w:color w:val="000000"/>
                <w:sz w:val="24"/>
                <w:szCs w:val="24"/>
                <w:lang w:eastAsia="zh-CN"/>
              </w:rPr>
              <w:t>человек/%</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12109687" w14:textId="77777777" w:rsidR="00EF203F" w:rsidRPr="00EF203F" w:rsidRDefault="00EF203F" w:rsidP="00EF203F">
            <w:pPr>
              <w:widowControl w:val="0"/>
              <w:autoSpaceDE w:val="0"/>
              <w:spacing w:after="0" w:line="240" w:lineRule="auto"/>
              <w:jc w:val="center"/>
              <w:rPr>
                <w:rFonts w:ascii="Times New Roman" w:eastAsia="Times New Roman" w:hAnsi="Times New Roman" w:cs="Times New Roman"/>
                <w:sz w:val="24"/>
                <w:szCs w:val="24"/>
                <w:lang w:val="en-US" w:eastAsia="zh-CN"/>
              </w:rPr>
            </w:pPr>
            <w:r w:rsidRPr="00EF203F">
              <w:rPr>
                <w:rFonts w:ascii="Times New Roman" w:eastAsia="Times New Roman" w:hAnsi="Times New Roman" w:cs="Times New Roman"/>
                <w:sz w:val="24"/>
                <w:szCs w:val="24"/>
                <w:lang w:eastAsia="zh-CN"/>
              </w:rPr>
              <w:t>0 / 0</w:t>
            </w:r>
          </w:p>
        </w:tc>
      </w:tr>
      <w:tr w:rsidR="00EF203F" w:rsidRPr="00EF203F" w14:paraId="0825A9CF" w14:textId="77777777" w:rsidTr="00585FF0">
        <w:trPr>
          <w:cantSplit/>
        </w:trPr>
        <w:tc>
          <w:tcPr>
            <w:tcW w:w="929" w:type="dxa"/>
            <w:tcBorders>
              <w:top w:val="single" w:sz="4" w:space="0" w:color="000000"/>
              <w:left w:val="single" w:sz="4" w:space="0" w:color="000000"/>
              <w:bottom w:val="single" w:sz="4" w:space="0" w:color="000000"/>
            </w:tcBorders>
            <w:shd w:val="clear" w:color="auto" w:fill="auto"/>
            <w:vAlign w:val="center"/>
          </w:tcPr>
          <w:p w14:paraId="30434698" w14:textId="77777777" w:rsidR="00EF203F" w:rsidRPr="00EF203F" w:rsidRDefault="00EF203F" w:rsidP="00EF203F">
            <w:pPr>
              <w:widowControl w:val="0"/>
              <w:autoSpaceDE w:val="0"/>
              <w:spacing w:after="0" w:line="240" w:lineRule="auto"/>
              <w:ind w:left="15"/>
              <w:jc w:val="center"/>
              <w:rPr>
                <w:rFonts w:ascii="Times New Roman" w:eastAsia="Times New Roman" w:hAnsi="Times New Roman" w:cs="Times New Roman"/>
                <w:color w:val="000000"/>
                <w:sz w:val="24"/>
                <w:szCs w:val="24"/>
                <w:lang w:eastAsia="zh-CN"/>
              </w:rPr>
            </w:pPr>
            <w:r w:rsidRPr="00EF203F">
              <w:rPr>
                <w:rFonts w:ascii="Times New Roman" w:eastAsia="Times New Roman" w:hAnsi="Times New Roman" w:cs="Times New Roman"/>
                <w:color w:val="000000"/>
                <w:sz w:val="24"/>
                <w:szCs w:val="24"/>
                <w:lang w:eastAsia="zh-CN"/>
              </w:rPr>
              <w:t>3.1.1</w:t>
            </w:r>
          </w:p>
        </w:tc>
        <w:tc>
          <w:tcPr>
            <w:tcW w:w="10065" w:type="dxa"/>
            <w:tcBorders>
              <w:top w:val="single" w:sz="4" w:space="0" w:color="000000"/>
              <w:left w:val="single" w:sz="4" w:space="0" w:color="000000"/>
              <w:bottom w:val="single" w:sz="4" w:space="0" w:color="000000"/>
            </w:tcBorders>
            <w:shd w:val="clear" w:color="auto" w:fill="auto"/>
            <w:vAlign w:val="center"/>
          </w:tcPr>
          <w:p w14:paraId="1FF80744" w14:textId="77777777" w:rsidR="00EF203F" w:rsidRPr="00EF203F" w:rsidRDefault="00EF203F" w:rsidP="00EF203F">
            <w:pPr>
              <w:widowControl w:val="0"/>
              <w:autoSpaceDE w:val="0"/>
              <w:spacing w:after="0" w:line="240" w:lineRule="auto"/>
              <w:ind w:left="15"/>
              <w:rPr>
                <w:rFonts w:ascii="Times New Roman" w:eastAsia="Times New Roman" w:hAnsi="Times New Roman" w:cs="Times New Roman"/>
                <w:color w:val="000000"/>
                <w:sz w:val="24"/>
                <w:szCs w:val="24"/>
                <w:lang w:eastAsia="zh-CN"/>
              </w:rPr>
            </w:pPr>
            <w:r w:rsidRPr="00EF203F">
              <w:rPr>
                <w:rFonts w:ascii="Times New Roman" w:eastAsia="Times New Roman" w:hAnsi="Times New Roman" w:cs="Times New Roman"/>
                <w:color w:val="000000"/>
                <w:sz w:val="24"/>
                <w:szCs w:val="24"/>
                <w:lang w:eastAsia="zh-CN"/>
              </w:rPr>
              <w:t xml:space="preserve">     по очной форме обучения</w:t>
            </w: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14:paraId="093B9193" w14:textId="77777777" w:rsidR="00EF203F" w:rsidRPr="00EF203F" w:rsidRDefault="00EF203F" w:rsidP="00EF203F">
            <w:pPr>
              <w:widowControl w:val="0"/>
              <w:autoSpaceDE w:val="0"/>
              <w:spacing w:after="0" w:line="240" w:lineRule="auto"/>
              <w:ind w:left="15"/>
              <w:jc w:val="center"/>
              <w:rPr>
                <w:rFonts w:ascii="Times New Roman" w:eastAsia="Times New Roman" w:hAnsi="Times New Roman" w:cs="Times New Roman"/>
                <w:color w:val="000000"/>
                <w:sz w:val="24"/>
                <w:szCs w:val="24"/>
                <w:lang w:eastAsia="zh-CN"/>
              </w:rPr>
            </w:pPr>
            <w:r w:rsidRPr="00EF203F">
              <w:rPr>
                <w:rFonts w:ascii="Times New Roman" w:eastAsia="Times New Roman" w:hAnsi="Times New Roman" w:cs="Times New Roman"/>
                <w:color w:val="000000"/>
                <w:sz w:val="24"/>
                <w:szCs w:val="24"/>
                <w:lang w:eastAsia="zh-CN"/>
              </w:rPr>
              <w:t>человек/%</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4D4C6E06" w14:textId="77777777" w:rsidR="00EF203F" w:rsidRPr="00EF203F" w:rsidRDefault="00EF203F" w:rsidP="00EF203F">
            <w:pPr>
              <w:spacing w:after="0" w:line="240" w:lineRule="auto"/>
              <w:jc w:val="center"/>
              <w:rPr>
                <w:rFonts w:ascii="Times New Roman" w:eastAsia="Times New Roman" w:hAnsi="Times New Roman" w:cs="Times New Roman"/>
                <w:sz w:val="24"/>
                <w:szCs w:val="24"/>
                <w:lang w:eastAsia="zh-CN"/>
              </w:rPr>
            </w:pPr>
            <w:r w:rsidRPr="00EF203F">
              <w:rPr>
                <w:rFonts w:ascii="Times New Roman" w:eastAsia="Times New Roman" w:hAnsi="Times New Roman" w:cs="Times New Roman"/>
                <w:sz w:val="24"/>
                <w:szCs w:val="24"/>
                <w:lang w:eastAsia="zh-CN"/>
              </w:rPr>
              <w:t>0 / 0</w:t>
            </w:r>
          </w:p>
        </w:tc>
      </w:tr>
      <w:tr w:rsidR="00EF203F" w:rsidRPr="00EF203F" w14:paraId="7D3A89E1" w14:textId="77777777" w:rsidTr="00585FF0">
        <w:trPr>
          <w:cantSplit/>
        </w:trPr>
        <w:tc>
          <w:tcPr>
            <w:tcW w:w="929" w:type="dxa"/>
            <w:tcBorders>
              <w:top w:val="single" w:sz="4" w:space="0" w:color="000000"/>
              <w:left w:val="single" w:sz="4" w:space="0" w:color="000000"/>
              <w:bottom w:val="single" w:sz="4" w:space="0" w:color="000000"/>
            </w:tcBorders>
            <w:shd w:val="clear" w:color="auto" w:fill="auto"/>
            <w:vAlign w:val="center"/>
          </w:tcPr>
          <w:p w14:paraId="27F02492" w14:textId="77777777" w:rsidR="00EF203F" w:rsidRPr="00EF203F" w:rsidRDefault="00EF203F" w:rsidP="00EF203F">
            <w:pPr>
              <w:widowControl w:val="0"/>
              <w:autoSpaceDE w:val="0"/>
              <w:spacing w:after="0" w:line="240" w:lineRule="auto"/>
              <w:ind w:left="15"/>
              <w:jc w:val="center"/>
              <w:rPr>
                <w:rFonts w:ascii="Times New Roman" w:eastAsia="Times New Roman" w:hAnsi="Times New Roman" w:cs="Times New Roman"/>
                <w:color w:val="000000"/>
                <w:sz w:val="24"/>
                <w:szCs w:val="24"/>
                <w:lang w:eastAsia="zh-CN"/>
              </w:rPr>
            </w:pPr>
            <w:r w:rsidRPr="00EF203F">
              <w:rPr>
                <w:rFonts w:ascii="Times New Roman" w:eastAsia="Times New Roman" w:hAnsi="Times New Roman" w:cs="Times New Roman"/>
                <w:color w:val="000000"/>
                <w:sz w:val="24"/>
                <w:szCs w:val="24"/>
                <w:lang w:eastAsia="zh-CN"/>
              </w:rPr>
              <w:t>3.1.2</w:t>
            </w:r>
          </w:p>
        </w:tc>
        <w:tc>
          <w:tcPr>
            <w:tcW w:w="10065" w:type="dxa"/>
            <w:tcBorders>
              <w:top w:val="single" w:sz="4" w:space="0" w:color="000000"/>
              <w:left w:val="single" w:sz="4" w:space="0" w:color="000000"/>
              <w:bottom w:val="single" w:sz="4" w:space="0" w:color="000000"/>
            </w:tcBorders>
            <w:shd w:val="clear" w:color="auto" w:fill="auto"/>
            <w:vAlign w:val="center"/>
          </w:tcPr>
          <w:p w14:paraId="42B7BB9F" w14:textId="77777777" w:rsidR="00EF203F" w:rsidRPr="00EF203F" w:rsidRDefault="00EF203F" w:rsidP="00EF203F">
            <w:pPr>
              <w:widowControl w:val="0"/>
              <w:autoSpaceDE w:val="0"/>
              <w:spacing w:after="0" w:line="240" w:lineRule="auto"/>
              <w:ind w:left="15"/>
              <w:rPr>
                <w:rFonts w:ascii="Times New Roman" w:eastAsia="Times New Roman" w:hAnsi="Times New Roman" w:cs="Times New Roman"/>
                <w:color w:val="000000"/>
                <w:sz w:val="24"/>
                <w:szCs w:val="24"/>
                <w:lang w:eastAsia="zh-CN"/>
              </w:rPr>
            </w:pPr>
            <w:r w:rsidRPr="00EF203F">
              <w:rPr>
                <w:rFonts w:ascii="Times New Roman" w:eastAsia="Times New Roman" w:hAnsi="Times New Roman" w:cs="Times New Roman"/>
                <w:color w:val="000000"/>
                <w:sz w:val="24"/>
                <w:szCs w:val="24"/>
                <w:lang w:eastAsia="zh-CN"/>
              </w:rPr>
              <w:t xml:space="preserve">     по очно-заочной форме обучения</w:t>
            </w: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14:paraId="1DA5A0A6" w14:textId="77777777" w:rsidR="00EF203F" w:rsidRPr="00EF203F" w:rsidRDefault="00EF203F" w:rsidP="00EF203F">
            <w:pPr>
              <w:widowControl w:val="0"/>
              <w:autoSpaceDE w:val="0"/>
              <w:spacing w:after="0" w:line="240" w:lineRule="auto"/>
              <w:ind w:left="15"/>
              <w:jc w:val="center"/>
              <w:rPr>
                <w:rFonts w:ascii="Times New Roman" w:eastAsia="Times New Roman" w:hAnsi="Times New Roman" w:cs="Times New Roman"/>
                <w:color w:val="000000"/>
                <w:sz w:val="24"/>
                <w:szCs w:val="24"/>
                <w:lang w:eastAsia="zh-CN"/>
              </w:rPr>
            </w:pPr>
            <w:r w:rsidRPr="00EF203F">
              <w:rPr>
                <w:rFonts w:ascii="Times New Roman" w:eastAsia="Times New Roman" w:hAnsi="Times New Roman" w:cs="Times New Roman"/>
                <w:color w:val="000000"/>
                <w:sz w:val="24"/>
                <w:szCs w:val="24"/>
                <w:lang w:eastAsia="zh-CN"/>
              </w:rPr>
              <w:t>человек/%</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7610CAA1" w14:textId="77777777" w:rsidR="00EF203F" w:rsidRPr="00EF203F" w:rsidRDefault="00EF203F" w:rsidP="00EF203F">
            <w:pPr>
              <w:spacing w:after="0" w:line="240" w:lineRule="auto"/>
              <w:jc w:val="center"/>
              <w:rPr>
                <w:rFonts w:ascii="Times New Roman" w:eastAsia="Times New Roman" w:hAnsi="Times New Roman" w:cs="Times New Roman"/>
                <w:sz w:val="24"/>
                <w:szCs w:val="24"/>
                <w:lang w:eastAsia="zh-CN"/>
              </w:rPr>
            </w:pPr>
            <w:r w:rsidRPr="00EF203F">
              <w:rPr>
                <w:rFonts w:ascii="Times New Roman" w:eastAsia="Times New Roman" w:hAnsi="Times New Roman" w:cs="Times New Roman"/>
                <w:sz w:val="24"/>
                <w:szCs w:val="24"/>
                <w:lang w:eastAsia="zh-CN"/>
              </w:rPr>
              <w:t>0 / 0</w:t>
            </w:r>
          </w:p>
        </w:tc>
      </w:tr>
      <w:tr w:rsidR="00EF203F" w:rsidRPr="00EF203F" w14:paraId="3A152D75" w14:textId="77777777" w:rsidTr="00585FF0">
        <w:trPr>
          <w:cantSplit/>
        </w:trPr>
        <w:tc>
          <w:tcPr>
            <w:tcW w:w="929" w:type="dxa"/>
            <w:tcBorders>
              <w:top w:val="single" w:sz="4" w:space="0" w:color="000000"/>
              <w:left w:val="single" w:sz="4" w:space="0" w:color="000000"/>
              <w:bottom w:val="single" w:sz="4" w:space="0" w:color="000000"/>
            </w:tcBorders>
            <w:shd w:val="clear" w:color="auto" w:fill="auto"/>
            <w:vAlign w:val="center"/>
          </w:tcPr>
          <w:p w14:paraId="49C885A2" w14:textId="77777777" w:rsidR="00EF203F" w:rsidRPr="00EF203F" w:rsidRDefault="00EF203F" w:rsidP="00EF203F">
            <w:pPr>
              <w:widowControl w:val="0"/>
              <w:autoSpaceDE w:val="0"/>
              <w:spacing w:after="0" w:line="240" w:lineRule="auto"/>
              <w:ind w:left="15"/>
              <w:jc w:val="center"/>
              <w:rPr>
                <w:rFonts w:ascii="Times New Roman" w:eastAsia="Times New Roman" w:hAnsi="Times New Roman" w:cs="Times New Roman"/>
                <w:color w:val="000000"/>
                <w:sz w:val="24"/>
                <w:szCs w:val="24"/>
                <w:lang w:eastAsia="zh-CN"/>
              </w:rPr>
            </w:pPr>
            <w:r w:rsidRPr="00EF203F">
              <w:rPr>
                <w:rFonts w:ascii="Times New Roman" w:eastAsia="Times New Roman" w:hAnsi="Times New Roman" w:cs="Times New Roman"/>
                <w:color w:val="000000"/>
                <w:sz w:val="24"/>
                <w:szCs w:val="24"/>
                <w:lang w:eastAsia="zh-CN"/>
              </w:rPr>
              <w:t>3.1.3</w:t>
            </w:r>
          </w:p>
        </w:tc>
        <w:tc>
          <w:tcPr>
            <w:tcW w:w="10065" w:type="dxa"/>
            <w:tcBorders>
              <w:top w:val="single" w:sz="4" w:space="0" w:color="000000"/>
              <w:left w:val="single" w:sz="4" w:space="0" w:color="000000"/>
              <w:bottom w:val="single" w:sz="4" w:space="0" w:color="000000"/>
            </w:tcBorders>
            <w:shd w:val="clear" w:color="auto" w:fill="auto"/>
            <w:vAlign w:val="center"/>
          </w:tcPr>
          <w:p w14:paraId="2CBB6C4C" w14:textId="77777777" w:rsidR="00EF203F" w:rsidRPr="00EF203F" w:rsidRDefault="00EF203F" w:rsidP="00EF203F">
            <w:pPr>
              <w:widowControl w:val="0"/>
              <w:autoSpaceDE w:val="0"/>
              <w:spacing w:after="0" w:line="240" w:lineRule="auto"/>
              <w:ind w:left="15"/>
              <w:rPr>
                <w:rFonts w:ascii="Times New Roman" w:eastAsia="Times New Roman" w:hAnsi="Times New Roman" w:cs="Times New Roman"/>
                <w:color w:val="000000"/>
                <w:sz w:val="24"/>
                <w:szCs w:val="24"/>
                <w:lang w:eastAsia="zh-CN"/>
              </w:rPr>
            </w:pPr>
            <w:r w:rsidRPr="00EF203F">
              <w:rPr>
                <w:rFonts w:ascii="Times New Roman" w:eastAsia="Times New Roman" w:hAnsi="Times New Roman" w:cs="Times New Roman"/>
                <w:color w:val="000000"/>
                <w:sz w:val="24"/>
                <w:szCs w:val="24"/>
                <w:lang w:eastAsia="zh-CN"/>
              </w:rPr>
              <w:t xml:space="preserve">     по заочной форме обучения</w:t>
            </w: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14:paraId="2D366E49" w14:textId="77777777" w:rsidR="00EF203F" w:rsidRPr="00EF203F" w:rsidRDefault="00EF203F" w:rsidP="00EF203F">
            <w:pPr>
              <w:widowControl w:val="0"/>
              <w:autoSpaceDE w:val="0"/>
              <w:spacing w:after="0" w:line="240" w:lineRule="auto"/>
              <w:ind w:left="15"/>
              <w:jc w:val="center"/>
              <w:rPr>
                <w:rFonts w:ascii="Times New Roman" w:eastAsia="Times New Roman" w:hAnsi="Times New Roman" w:cs="Times New Roman"/>
                <w:color w:val="000000"/>
                <w:sz w:val="24"/>
                <w:szCs w:val="24"/>
                <w:lang w:eastAsia="zh-CN"/>
              </w:rPr>
            </w:pPr>
            <w:r w:rsidRPr="00EF203F">
              <w:rPr>
                <w:rFonts w:ascii="Times New Roman" w:eastAsia="Times New Roman" w:hAnsi="Times New Roman" w:cs="Times New Roman"/>
                <w:color w:val="000000"/>
                <w:sz w:val="24"/>
                <w:szCs w:val="24"/>
                <w:lang w:eastAsia="zh-CN"/>
              </w:rPr>
              <w:t>человек/%</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1C31B5B9" w14:textId="77777777" w:rsidR="00EF203F" w:rsidRPr="00EF203F" w:rsidRDefault="00EF203F" w:rsidP="00EF203F">
            <w:pPr>
              <w:spacing w:after="0" w:line="240" w:lineRule="auto"/>
              <w:jc w:val="center"/>
              <w:rPr>
                <w:rFonts w:ascii="Times New Roman" w:eastAsia="Times New Roman" w:hAnsi="Times New Roman" w:cs="Times New Roman"/>
                <w:sz w:val="24"/>
                <w:szCs w:val="24"/>
                <w:lang w:eastAsia="zh-CN"/>
              </w:rPr>
            </w:pPr>
            <w:r w:rsidRPr="00EF203F">
              <w:rPr>
                <w:rFonts w:ascii="Times New Roman" w:eastAsia="Times New Roman" w:hAnsi="Times New Roman" w:cs="Times New Roman"/>
                <w:sz w:val="24"/>
                <w:szCs w:val="24"/>
                <w:lang w:eastAsia="zh-CN"/>
              </w:rPr>
              <w:t>0 / 0</w:t>
            </w:r>
          </w:p>
        </w:tc>
      </w:tr>
      <w:tr w:rsidR="00EF203F" w:rsidRPr="00EF203F" w14:paraId="5342FB4C" w14:textId="77777777" w:rsidTr="00585FF0">
        <w:trPr>
          <w:cantSplit/>
        </w:trPr>
        <w:tc>
          <w:tcPr>
            <w:tcW w:w="929" w:type="dxa"/>
            <w:tcBorders>
              <w:top w:val="single" w:sz="4" w:space="0" w:color="000000"/>
              <w:left w:val="single" w:sz="4" w:space="0" w:color="000000"/>
              <w:bottom w:val="single" w:sz="4" w:space="0" w:color="000000"/>
            </w:tcBorders>
            <w:shd w:val="clear" w:color="auto" w:fill="auto"/>
            <w:vAlign w:val="center"/>
          </w:tcPr>
          <w:p w14:paraId="597DC4A2" w14:textId="77777777" w:rsidR="00EF203F" w:rsidRPr="00EF203F" w:rsidRDefault="00EF203F" w:rsidP="00EF203F">
            <w:pPr>
              <w:widowControl w:val="0"/>
              <w:autoSpaceDE w:val="0"/>
              <w:spacing w:after="0" w:line="240" w:lineRule="auto"/>
              <w:ind w:left="15"/>
              <w:jc w:val="center"/>
              <w:rPr>
                <w:rFonts w:ascii="Times New Roman" w:eastAsia="Times New Roman" w:hAnsi="Times New Roman" w:cs="Times New Roman"/>
                <w:color w:val="000000"/>
                <w:sz w:val="24"/>
                <w:szCs w:val="24"/>
                <w:lang w:eastAsia="zh-CN"/>
              </w:rPr>
            </w:pPr>
            <w:r w:rsidRPr="00EF203F">
              <w:rPr>
                <w:rFonts w:ascii="Times New Roman" w:eastAsia="Times New Roman" w:hAnsi="Times New Roman" w:cs="Times New Roman"/>
                <w:color w:val="000000"/>
                <w:sz w:val="24"/>
                <w:szCs w:val="24"/>
                <w:lang w:eastAsia="zh-CN"/>
              </w:rPr>
              <w:lastRenderedPageBreak/>
              <w:t>3.2</w:t>
            </w:r>
          </w:p>
        </w:tc>
        <w:tc>
          <w:tcPr>
            <w:tcW w:w="10065" w:type="dxa"/>
            <w:tcBorders>
              <w:top w:val="single" w:sz="4" w:space="0" w:color="000000"/>
              <w:left w:val="single" w:sz="4" w:space="0" w:color="000000"/>
              <w:bottom w:val="single" w:sz="4" w:space="0" w:color="000000"/>
            </w:tcBorders>
            <w:shd w:val="clear" w:color="auto" w:fill="auto"/>
            <w:vAlign w:val="center"/>
          </w:tcPr>
          <w:p w14:paraId="48ED609B" w14:textId="77777777" w:rsidR="00EF203F" w:rsidRPr="00EF203F" w:rsidRDefault="00EF203F" w:rsidP="00EF203F">
            <w:pPr>
              <w:widowControl w:val="0"/>
              <w:autoSpaceDE w:val="0"/>
              <w:spacing w:after="0" w:line="240" w:lineRule="auto"/>
              <w:ind w:left="15"/>
              <w:rPr>
                <w:rFonts w:ascii="Times New Roman" w:eastAsia="Times New Roman" w:hAnsi="Times New Roman" w:cs="Times New Roman"/>
                <w:color w:val="000000"/>
                <w:sz w:val="24"/>
                <w:szCs w:val="24"/>
                <w:lang w:eastAsia="zh-CN"/>
              </w:rPr>
            </w:pPr>
            <w:r w:rsidRPr="00EF203F">
              <w:rPr>
                <w:rFonts w:ascii="Times New Roman" w:eastAsia="Times New Roman" w:hAnsi="Times New Roman" w:cs="Times New Roman"/>
                <w:color w:val="000000"/>
                <w:sz w:val="24"/>
                <w:szCs w:val="24"/>
                <w:lang w:eastAsia="zh-CN"/>
              </w:rPr>
              <w:t>Численность/удельный вес численности иностранных студентов (курсантов) из стран СНГ, обучающихся по образовательным программам бакалавриата, программам специалитета, программам магистратуры, в общей численности студентов (курсантов), в том числе:</w:t>
            </w: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14:paraId="559FE769" w14:textId="77777777" w:rsidR="00EF203F" w:rsidRPr="00EF203F" w:rsidRDefault="00EF203F" w:rsidP="00EF203F">
            <w:pPr>
              <w:widowControl w:val="0"/>
              <w:autoSpaceDE w:val="0"/>
              <w:spacing w:after="0" w:line="240" w:lineRule="auto"/>
              <w:ind w:left="15"/>
              <w:jc w:val="center"/>
              <w:rPr>
                <w:rFonts w:ascii="Times New Roman" w:eastAsia="Times New Roman" w:hAnsi="Times New Roman" w:cs="Times New Roman"/>
                <w:color w:val="000000"/>
                <w:sz w:val="24"/>
                <w:szCs w:val="24"/>
                <w:lang w:eastAsia="zh-CN"/>
              </w:rPr>
            </w:pPr>
            <w:r w:rsidRPr="00EF203F">
              <w:rPr>
                <w:rFonts w:ascii="Times New Roman" w:eastAsia="Times New Roman" w:hAnsi="Times New Roman" w:cs="Times New Roman"/>
                <w:color w:val="000000"/>
                <w:sz w:val="24"/>
                <w:szCs w:val="24"/>
                <w:lang w:eastAsia="zh-CN"/>
              </w:rPr>
              <w:t>человек/%</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727D7D76" w14:textId="77777777" w:rsidR="00EF203F" w:rsidRPr="00EF203F" w:rsidRDefault="00EF203F" w:rsidP="00EF203F">
            <w:pPr>
              <w:widowControl w:val="0"/>
              <w:autoSpaceDE w:val="0"/>
              <w:spacing w:after="0" w:line="240" w:lineRule="auto"/>
              <w:jc w:val="center"/>
              <w:rPr>
                <w:rFonts w:ascii="Times New Roman" w:eastAsia="Times New Roman" w:hAnsi="Times New Roman" w:cs="Times New Roman"/>
                <w:sz w:val="24"/>
                <w:szCs w:val="24"/>
                <w:lang w:eastAsia="zh-CN"/>
              </w:rPr>
            </w:pPr>
            <w:r w:rsidRPr="00EF203F">
              <w:rPr>
                <w:rFonts w:ascii="Times New Roman" w:eastAsia="Times New Roman" w:hAnsi="Times New Roman" w:cs="Times New Roman"/>
                <w:sz w:val="24"/>
                <w:szCs w:val="24"/>
                <w:lang w:eastAsia="zh-CN"/>
              </w:rPr>
              <w:t>3 / 1,44</w:t>
            </w:r>
          </w:p>
        </w:tc>
      </w:tr>
      <w:tr w:rsidR="00EF203F" w:rsidRPr="00EF203F" w14:paraId="139EF0F8" w14:textId="77777777" w:rsidTr="00585FF0">
        <w:trPr>
          <w:cantSplit/>
        </w:trPr>
        <w:tc>
          <w:tcPr>
            <w:tcW w:w="929" w:type="dxa"/>
            <w:tcBorders>
              <w:top w:val="single" w:sz="4" w:space="0" w:color="000000"/>
              <w:left w:val="single" w:sz="4" w:space="0" w:color="000000"/>
              <w:bottom w:val="single" w:sz="4" w:space="0" w:color="000000"/>
            </w:tcBorders>
            <w:shd w:val="clear" w:color="auto" w:fill="auto"/>
            <w:vAlign w:val="center"/>
          </w:tcPr>
          <w:p w14:paraId="4BAF6DF2" w14:textId="77777777" w:rsidR="00EF203F" w:rsidRPr="00EF203F" w:rsidRDefault="00EF203F" w:rsidP="00EF203F">
            <w:pPr>
              <w:widowControl w:val="0"/>
              <w:autoSpaceDE w:val="0"/>
              <w:spacing w:after="0" w:line="240" w:lineRule="auto"/>
              <w:ind w:left="15"/>
              <w:jc w:val="center"/>
              <w:rPr>
                <w:rFonts w:ascii="Times New Roman" w:eastAsia="Times New Roman" w:hAnsi="Times New Roman" w:cs="Times New Roman"/>
                <w:color w:val="000000"/>
                <w:sz w:val="24"/>
                <w:szCs w:val="24"/>
                <w:lang w:eastAsia="zh-CN"/>
              </w:rPr>
            </w:pPr>
            <w:r w:rsidRPr="00EF203F">
              <w:rPr>
                <w:rFonts w:ascii="Times New Roman" w:eastAsia="Times New Roman" w:hAnsi="Times New Roman" w:cs="Times New Roman"/>
                <w:color w:val="000000"/>
                <w:sz w:val="24"/>
                <w:szCs w:val="24"/>
                <w:lang w:eastAsia="zh-CN"/>
              </w:rPr>
              <w:t>3.2.1</w:t>
            </w:r>
          </w:p>
        </w:tc>
        <w:tc>
          <w:tcPr>
            <w:tcW w:w="10065" w:type="dxa"/>
            <w:tcBorders>
              <w:top w:val="single" w:sz="4" w:space="0" w:color="000000"/>
              <w:left w:val="single" w:sz="4" w:space="0" w:color="000000"/>
              <w:bottom w:val="single" w:sz="4" w:space="0" w:color="000000"/>
            </w:tcBorders>
            <w:shd w:val="clear" w:color="auto" w:fill="auto"/>
            <w:vAlign w:val="center"/>
          </w:tcPr>
          <w:p w14:paraId="2419C6DD" w14:textId="77777777" w:rsidR="00EF203F" w:rsidRPr="00EF203F" w:rsidRDefault="00EF203F" w:rsidP="00EF203F">
            <w:pPr>
              <w:widowControl w:val="0"/>
              <w:autoSpaceDE w:val="0"/>
              <w:spacing w:after="0" w:line="240" w:lineRule="auto"/>
              <w:ind w:left="15"/>
              <w:rPr>
                <w:rFonts w:ascii="Times New Roman" w:eastAsia="Times New Roman" w:hAnsi="Times New Roman" w:cs="Times New Roman"/>
                <w:color w:val="000000"/>
                <w:sz w:val="24"/>
                <w:szCs w:val="24"/>
                <w:lang w:eastAsia="zh-CN"/>
              </w:rPr>
            </w:pPr>
            <w:r w:rsidRPr="00EF203F">
              <w:rPr>
                <w:rFonts w:ascii="Times New Roman" w:eastAsia="Times New Roman" w:hAnsi="Times New Roman" w:cs="Times New Roman"/>
                <w:color w:val="000000"/>
                <w:sz w:val="24"/>
                <w:szCs w:val="24"/>
                <w:lang w:eastAsia="zh-CN"/>
              </w:rPr>
              <w:t xml:space="preserve">     по очной форме обучения</w:t>
            </w: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14:paraId="0BEEDFFC" w14:textId="77777777" w:rsidR="00EF203F" w:rsidRPr="00EF203F" w:rsidRDefault="00EF203F" w:rsidP="00EF203F">
            <w:pPr>
              <w:widowControl w:val="0"/>
              <w:autoSpaceDE w:val="0"/>
              <w:spacing w:after="0" w:line="240" w:lineRule="auto"/>
              <w:ind w:left="15"/>
              <w:jc w:val="center"/>
              <w:rPr>
                <w:rFonts w:ascii="Times New Roman" w:eastAsia="Times New Roman" w:hAnsi="Times New Roman" w:cs="Times New Roman"/>
                <w:color w:val="000000"/>
                <w:sz w:val="24"/>
                <w:szCs w:val="24"/>
                <w:lang w:eastAsia="zh-CN"/>
              </w:rPr>
            </w:pPr>
            <w:r w:rsidRPr="00EF203F">
              <w:rPr>
                <w:rFonts w:ascii="Times New Roman" w:eastAsia="Times New Roman" w:hAnsi="Times New Roman" w:cs="Times New Roman"/>
                <w:color w:val="000000"/>
                <w:sz w:val="24"/>
                <w:szCs w:val="24"/>
                <w:lang w:eastAsia="zh-CN"/>
              </w:rPr>
              <w:t>человек/%</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661375E6" w14:textId="77777777" w:rsidR="00EF203F" w:rsidRPr="00EF203F" w:rsidRDefault="00EF203F" w:rsidP="00EF203F">
            <w:pPr>
              <w:widowControl w:val="0"/>
              <w:autoSpaceDE w:val="0"/>
              <w:spacing w:after="0" w:line="240" w:lineRule="auto"/>
              <w:jc w:val="center"/>
              <w:rPr>
                <w:rFonts w:ascii="Times New Roman" w:eastAsia="Times New Roman" w:hAnsi="Times New Roman" w:cs="Times New Roman"/>
                <w:sz w:val="24"/>
                <w:szCs w:val="24"/>
                <w:lang w:eastAsia="zh-CN"/>
              </w:rPr>
            </w:pPr>
            <w:r w:rsidRPr="00EF203F">
              <w:rPr>
                <w:rFonts w:ascii="Times New Roman" w:eastAsia="Times New Roman" w:hAnsi="Times New Roman" w:cs="Times New Roman"/>
                <w:sz w:val="24"/>
                <w:szCs w:val="24"/>
                <w:lang w:eastAsia="zh-CN"/>
              </w:rPr>
              <w:t>1 / 4,17</w:t>
            </w:r>
          </w:p>
        </w:tc>
      </w:tr>
      <w:tr w:rsidR="00EF203F" w:rsidRPr="00EF203F" w14:paraId="32878A56" w14:textId="77777777" w:rsidTr="00585FF0">
        <w:trPr>
          <w:cantSplit/>
        </w:trPr>
        <w:tc>
          <w:tcPr>
            <w:tcW w:w="929" w:type="dxa"/>
            <w:tcBorders>
              <w:top w:val="single" w:sz="4" w:space="0" w:color="000000"/>
              <w:left w:val="single" w:sz="4" w:space="0" w:color="000000"/>
              <w:bottom w:val="single" w:sz="4" w:space="0" w:color="000000"/>
            </w:tcBorders>
            <w:shd w:val="clear" w:color="auto" w:fill="auto"/>
            <w:vAlign w:val="center"/>
          </w:tcPr>
          <w:p w14:paraId="538F0999" w14:textId="77777777" w:rsidR="00EF203F" w:rsidRPr="00EF203F" w:rsidRDefault="00EF203F" w:rsidP="00EF203F">
            <w:pPr>
              <w:widowControl w:val="0"/>
              <w:autoSpaceDE w:val="0"/>
              <w:spacing w:after="0" w:line="240" w:lineRule="auto"/>
              <w:ind w:left="15"/>
              <w:jc w:val="center"/>
              <w:rPr>
                <w:rFonts w:ascii="Times New Roman" w:eastAsia="Times New Roman" w:hAnsi="Times New Roman" w:cs="Times New Roman"/>
                <w:color w:val="000000"/>
                <w:sz w:val="24"/>
                <w:szCs w:val="24"/>
                <w:lang w:eastAsia="zh-CN"/>
              </w:rPr>
            </w:pPr>
            <w:r w:rsidRPr="00EF203F">
              <w:rPr>
                <w:rFonts w:ascii="Times New Roman" w:eastAsia="Times New Roman" w:hAnsi="Times New Roman" w:cs="Times New Roman"/>
                <w:color w:val="000000"/>
                <w:sz w:val="24"/>
                <w:szCs w:val="24"/>
                <w:lang w:eastAsia="zh-CN"/>
              </w:rPr>
              <w:t>3.2.2</w:t>
            </w:r>
          </w:p>
        </w:tc>
        <w:tc>
          <w:tcPr>
            <w:tcW w:w="10065" w:type="dxa"/>
            <w:tcBorders>
              <w:top w:val="single" w:sz="4" w:space="0" w:color="000000"/>
              <w:left w:val="single" w:sz="4" w:space="0" w:color="000000"/>
              <w:bottom w:val="single" w:sz="4" w:space="0" w:color="000000"/>
            </w:tcBorders>
            <w:shd w:val="clear" w:color="auto" w:fill="auto"/>
            <w:vAlign w:val="center"/>
          </w:tcPr>
          <w:p w14:paraId="31701291" w14:textId="77777777" w:rsidR="00EF203F" w:rsidRPr="00EF203F" w:rsidRDefault="00EF203F" w:rsidP="00EF203F">
            <w:pPr>
              <w:widowControl w:val="0"/>
              <w:autoSpaceDE w:val="0"/>
              <w:spacing w:after="0" w:line="240" w:lineRule="auto"/>
              <w:ind w:left="15"/>
              <w:rPr>
                <w:rFonts w:ascii="Times New Roman" w:eastAsia="Times New Roman" w:hAnsi="Times New Roman" w:cs="Times New Roman"/>
                <w:color w:val="000000"/>
                <w:sz w:val="24"/>
                <w:szCs w:val="24"/>
                <w:lang w:eastAsia="zh-CN"/>
              </w:rPr>
            </w:pPr>
            <w:r w:rsidRPr="00EF203F">
              <w:rPr>
                <w:rFonts w:ascii="Times New Roman" w:eastAsia="Times New Roman" w:hAnsi="Times New Roman" w:cs="Times New Roman"/>
                <w:color w:val="000000"/>
                <w:sz w:val="24"/>
                <w:szCs w:val="24"/>
                <w:lang w:eastAsia="zh-CN"/>
              </w:rPr>
              <w:t xml:space="preserve">     по очно-заочной форме обучения</w:t>
            </w: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14:paraId="3385124D" w14:textId="77777777" w:rsidR="00EF203F" w:rsidRPr="00EF203F" w:rsidRDefault="00EF203F" w:rsidP="00EF203F">
            <w:pPr>
              <w:widowControl w:val="0"/>
              <w:autoSpaceDE w:val="0"/>
              <w:spacing w:after="0" w:line="240" w:lineRule="auto"/>
              <w:ind w:left="15"/>
              <w:jc w:val="center"/>
              <w:rPr>
                <w:rFonts w:ascii="Times New Roman" w:eastAsia="Times New Roman" w:hAnsi="Times New Roman" w:cs="Times New Roman"/>
                <w:color w:val="000000"/>
                <w:sz w:val="24"/>
                <w:szCs w:val="24"/>
                <w:lang w:eastAsia="zh-CN"/>
              </w:rPr>
            </w:pPr>
            <w:r w:rsidRPr="00EF203F">
              <w:rPr>
                <w:rFonts w:ascii="Times New Roman" w:eastAsia="Times New Roman" w:hAnsi="Times New Roman" w:cs="Times New Roman"/>
                <w:color w:val="000000"/>
                <w:sz w:val="24"/>
                <w:szCs w:val="24"/>
                <w:lang w:eastAsia="zh-CN"/>
              </w:rPr>
              <w:t>человек/%</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131BF4B5" w14:textId="77777777" w:rsidR="00EF203F" w:rsidRPr="00EF203F" w:rsidRDefault="00EF203F" w:rsidP="00EF203F">
            <w:pPr>
              <w:widowControl w:val="0"/>
              <w:autoSpaceDE w:val="0"/>
              <w:spacing w:after="0" w:line="240" w:lineRule="auto"/>
              <w:jc w:val="center"/>
              <w:rPr>
                <w:rFonts w:ascii="Times New Roman" w:eastAsia="Times New Roman" w:hAnsi="Times New Roman" w:cs="Times New Roman"/>
                <w:sz w:val="24"/>
                <w:szCs w:val="24"/>
                <w:lang w:eastAsia="zh-CN"/>
              </w:rPr>
            </w:pPr>
            <w:r w:rsidRPr="00EF203F">
              <w:rPr>
                <w:rFonts w:ascii="Times New Roman" w:eastAsia="Times New Roman" w:hAnsi="Times New Roman" w:cs="Times New Roman"/>
                <w:sz w:val="24"/>
                <w:szCs w:val="24"/>
                <w:lang w:eastAsia="zh-CN"/>
              </w:rPr>
              <w:t>1 / 1,2</w:t>
            </w:r>
          </w:p>
        </w:tc>
      </w:tr>
      <w:tr w:rsidR="00EF203F" w:rsidRPr="00EF203F" w14:paraId="434E2FB7" w14:textId="77777777" w:rsidTr="00585FF0">
        <w:trPr>
          <w:cantSplit/>
        </w:trPr>
        <w:tc>
          <w:tcPr>
            <w:tcW w:w="929" w:type="dxa"/>
            <w:tcBorders>
              <w:top w:val="single" w:sz="4" w:space="0" w:color="000000"/>
              <w:left w:val="single" w:sz="4" w:space="0" w:color="000000"/>
              <w:bottom w:val="single" w:sz="4" w:space="0" w:color="000000"/>
            </w:tcBorders>
            <w:shd w:val="clear" w:color="auto" w:fill="auto"/>
            <w:vAlign w:val="center"/>
          </w:tcPr>
          <w:p w14:paraId="14D2E321" w14:textId="77777777" w:rsidR="00EF203F" w:rsidRPr="00EF203F" w:rsidRDefault="00EF203F" w:rsidP="00EF203F">
            <w:pPr>
              <w:widowControl w:val="0"/>
              <w:autoSpaceDE w:val="0"/>
              <w:spacing w:after="0" w:line="240" w:lineRule="auto"/>
              <w:ind w:left="15"/>
              <w:jc w:val="center"/>
              <w:rPr>
                <w:rFonts w:ascii="Times New Roman" w:eastAsia="Times New Roman" w:hAnsi="Times New Roman" w:cs="Times New Roman"/>
                <w:color w:val="000000"/>
                <w:sz w:val="24"/>
                <w:szCs w:val="24"/>
                <w:lang w:eastAsia="zh-CN"/>
              </w:rPr>
            </w:pPr>
            <w:r w:rsidRPr="00EF203F">
              <w:rPr>
                <w:rFonts w:ascii="Times New Roman" w:eastAsia="Times New Roman" w:hAnsi="Times New Roman" w:cs="Times New Roman"/>
                <w:color w:val="000000"/>
                <w:sz w:val="24"/>
                <w:szCs w:val="24"/>
                <w:lang w:eastAsia="zh-CN"/>
              </w:rPr>
              <w:t>3.2.3</w:t>
            </w:r>
          </w:p>
        </w:tc>
        <w:tc>
          <w:tcPr>
            <w:tcW w:w="10065" w:type="dxa"/>
            <w:tcBorders>
              <w:top w:val="single" w:sz="4" w:space="0" w:color="000000"/>
              <w:left w:val="single" w:sz="4" w:space="0" w:color="000000"/>
              <w:bottom w:val="single" w:sz="4" w:space="0" w:color="000000"/>
            </w:tcBorders>
            <w:shd w:val="clear" w:color="auto" w:fill="auto"/>
            <w:vAlign w:val="center"/>
          </w:tcPr>
          <w:p w14:paraId="79603350" w14:textId="77777777" w:rsidR="00EF203F" w:rsidRPr="00EF203F" w:rsidRDefault="00EF203F" w:rsidP="00EF203F">
            <w:pPr>
              <w:widowControl w:val="0"/>
              <w:autoSpaceDE w:val="0"/>
              <w:spacing w:after="0" w:line="240" w:lineRule="auto"/>
              <w:ind w:left="15"/>
              <w:rPr>
                <w:rFonts w:ascii="Times New Roman" w:eastAsia="Times New Roman" w:hAnsi="Times New Roman" w:cs="Times New Roman"/>
                <w:color w:val="000000"/>
                <w:sz w:val="24"/>
                <w:szCs w:val="24"/>
                <w:lang w:eastAsia="zh-CN"/>
              </w:rPr>
            </w:pPr>
            <w:r w:rsidRPr="00EF203F">
              <w:rPr>
                <w:rFonts w:ascii="Times New Roman" w:eastAsia="Times New Roman" w:hAnsi="Times New Roman" w:cs="Times New Roman"/>
                <w:color w:val="000000"/>
                <w:sz w:val="24"/>
                <w:szCs w:val="24"/>
                <w:lang w:eastAsia="zh-CN"/>
              </w:rPr>
              <w:t xml:space="preserve">     по заочной форме обучения</w:t>
            </w: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14:paraId="7A9D8B74" w14:textId="77777777" w:rsidR="00EF203F" w:rsidRPr="00EF203F" w:rsidRDefault="00EF203F" w:rsidP="00EF203F">
            <w:pPr>
              <w:widowControl w:val="0"/>
              <w:autoSpaceDE w:val="0"/>
              <w:spacing w:after="0" w:line="240" w:lineRule="auto"/>
              <w:ind w:left="15"/>
              <w:jc w:val="center"/>
              <w:rPr>
                <w:rFonts w:ascii="Times New Roman" w:eastAsia="Times New Roman" w:hAnsi="Times New Roman" w:cs="Times New Roman"/>
                <w:color w:val="000000"/>
                <w:sz w:val="24"/>
                <w:szCs w:val="24"/>
                <w:lang w:eastAsia="zh-CN"/>
              </w:rPr>
            </w:pPr>
            <w:r w:rsidRPr="00EF203F">
              <w:rPr>
                <w:rFonts w:ascii="Times New Roman" w:eastAsia="Times New Roman" w:hAnsi="Times New Roman" w:cs="Times New Roman"/>
                <w:color w:val="000000"/>
                <w:sz w:val="24"/>
                <w:szCs w:val="24"/>
                <w:lang w:eastAsia="zh-CN"/>
              </w:rPr>
              <w:t>человек/%</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08FBEA0A" w14:textId="77777777" w:rsidR="00EF203F" w:rsidRPr="00EF203F" w:rsidRDefault="00EF203F" w:rsidP="00EF203F">
            <w:pPr>
              <w:widowControl w:val="0"/>
              <w:autoSpaceDE w:val="0"/>
              <w:spacing w:after="0" w:line="240" w:lineRule="auto"/>
              <w:jc w:val="center"/>
              <w:rPr>
                <w:rFonts w:ascii="Times New Roman" w:eastAsia="Times New Roman" w:hAnsi="Times New Roman" w:cs="Times New Roman"/>
                <w:sz w:val="24"/>
                <w:szCs w:val="24"/>
                <w:lang w:eastAsia="zh-CN"/>
              </w:rPr>
            </w:pPr>
            <w:r w:rsidRPr="00EF203F">
              <w:rPr>
                <w:rFonts w:ascii="Times New Roman" w:eastAsia="Times New Roman" w:hAnsi="Times New Roman" w:cs="Times New Roman"/>
                <w:sz w:val="24"/>
                <w:szCs w:val="24"/>
                <w:lang w:eastAsia="zh-CN"/>
              </w:rPr>
              <w:t>1 / 0,97</w:t>
            </w:r>
          </w:p>
        </w:tc>
      </w:tr>
      <w:tr w:rsidR="00EF203F" w:rsidRPr="00EF203F" w14:paraId="7408DEA9" w14:textId="77777777" w:rsidTr="00585FF0">
        <w:trPr>
          <w:cantSplit/>
        </w:trPr>
        <w:tc>
          <w:tcPr>
            <w:tcW w:w="929" w:type="dxa"/>
            <w:tcBorders>
              <w:top w:val="single" w:sz="4" w:space="0" w:color="000000"/>
              <w:left w:val="single" w:sz="4" w:space="0" w:color="000000"/>
              <w:bottom w:val="single" w:sz="4" w:space="0" w:color="000000"/>
            </w:tcBorders>
            <w:shd w:val="clear" w:color="auto" w:fill="auto"/>
            <w:vAlign w:val="center"/>
          </w:tcPr>
          <w:p w14:paraId="29894E28" w14:textId="77777777" w:rsidR="00EF203F" w:rsidRPr="00EF203F" w:rsidRDefault="00EF203F" w:rsidP="00EF203F">
            <w:pPr>
              <w:widowControl w:val="0"/>
              <w:autoSpaceDE w:val="0"/>
              <w:spacing w:after="0" w:line="240" w:lineRule="auto"/>
              <w:ind w:left="15"/>
              <w:jc w:val="center"/>
              <w:rPr>
                <w:rFonts w:ascii="Times New Roman" w:eastAsia="Times New Roman" w:hAnsi="Times New Roman" w:cs="Times New Roman"/>
                <w:color w:val="000000"/>
                <w:sz w:val="24"/>
                <w:szCs w:val="24"/>
                <w:lang w:eastAsia="zh-CN"/>
              </w:rPr>
            </w:pPr>
            <w:r w:rsidRPr="00EF203F">
              <w:rPr>
                <w:rFonts w:ascii="Times New Roman" w:eastAsia="Times New Roman" w:hAnsi="Times New Roman" w:cs="Times New Roman"/>
                <w:color w:val="000000"/>
                <w:sz w:val="24"/>
                <w:szCs w:val="24"/>
                <w:lang w:eastAsia="zh-CN"/>
              </w:rPr>
              <w:t>3.3</w:t>
            </w:r>
          </w:p>
        </w:tc>
        <w:tc>
          <w:tcPr>
            <w:tcW w:w="10065" w:type="dxa"/>
            <w:tcBorders>
              <w:top w:val="single" w:sz="4" w:space="0" w:color="000000"/>
              <w:left w:val="single" w:sz="4" w:space="0" w:color="000000"/>
              <w:bottom w:val="single" w:sz="4" w:space="0" w:color="000000"/>
            </w:tcBorders>
            <w:shd w:val="clear" w:color="auto" w:fill="auto"/>
            <w:vAlign w:val="center"/>
          </w:tcPr>
          <w:p w14:paraId="138823BC" w14:textId="77777777" w:rsidR="00EF203F" w:rsidRPr="00EF203F" w:rsidRDefault="00EF203F" w:rsidP="00EF203F">
            <w:pPr>
              <w:widowControl w:val="0"/>
              <w:autoSpaceDE w:val="0"/>
              <w:spacing w:after="0" w:line="240" w:lineRule="auto"/>
              <w:ind w:left="15"/>
              <w:rPr>
                <w:rFonts w:ascii="Times New Roman" w:eastAsia="Times New Roman" w:hAnsi="Times New Roman" w:cs="Times New Roman"/>
                <w:color w:val="000000"/>
                <w:sz w:val="24"/>
                <w:szCs w:val="24"/>
                <w:lang w:eastAsia="zh-CN"/>
              </w:rPr>
            </w:pPr>
            <w:r w:rsidRPr="00EF203F">
              <w:rPr>
                <w:rFonts w:ascii="Times New Roman" w:eastAsia="Times New Roman" w:hAnsi="Times New Roman" w:cs="Times New Roman"/>
                <w:color w:val="000000"/>
                <w:sz w:val="24"/>
                <w:szCs w:val="24"/>
                <w:lang w:eastAsia="zh-CN"/>
              </w:rPr>
              <w:t>Численность/удельный вес численности иностранных студентов (курсантов) (кроме стран СНГ), завершивших освоение образовательных программ бакалавриата, программ специалитета, программ магистратуры, в общем выпуске студентов (курсантов)</w:t>
            </w: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14:paraId="68CF968C" w14:textId="77777777" w:rsidR="00EF203F" w:rsidRPr="00EF203F" w:rsidRDefault="00EF203F" w:rsidP="00EF203F">
            <w:pPr>
              <w:widowControl w:val="0"/>
              <w:autoSpaceDE w:val="0"/>
              <w:spacing w:after="0" w:line="240" w:lineRule="auto"/>
              <w:ind w:left="15"/>
              <w:jc w:val="center"/>
              <w:rPr>
                <w:rFonts w:ascii="Times New Roman" w:eastAsia="Times New Roman" w:hAnsi="Times New Roman" w:cs="Times New Roman"/>
                <w:color w:val="000000"/>
                <w:sz w:val="24"/>
                <w:szCs w:val="24"/>
                <w:lang w:eastAsia="zh-CN"/>
              </w:rPr>
            </w:pPr>
            <w:r w:rsidRPr="00EF203F">
              <w:rPr>
                <w:rFonts w:ascii="Times New Roman" w:eastAsia="Times New Roman" w:hAnsi="Times New Roman" w:cs="Times New Roman"/>
                <w:color w:val="000000"/>
                <w:sz w:val="24"/>
                <w:szCs w:val="24"/>
                <w:lang w:eastAsia="zh-CN"/>
              </w:rPr>
              <w:t>человек/%</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7ECF5BFC" w14:textId="77777777" w:rsidR="00EF203F" w:rsidRPr="00EF203F" w:rsidRDefault="00EF203F" w:rsidP="00EF203F">
            <w:pPr>
              <w:spacing w:after="0" w:line="240" w:lineRule="auto"/>
              <w:jc w:val="center"/>
              <w:rPr>
                <w:rFonts w:ascii="Times New Roman" w:eastAsia="Times New Roman" w:hAnsi="Times New Roman" w:cs="Times New Roman"/>
                <w:sz w:val="24"/>
                <w:szCs w:val="24"/>
                <w:lang w:eastAsia="zh-CN"/>
              </w:rPr>
            </w:pPr>
            <w:r w:rsidRPr="00EF203F">
              <w:rPr>
                <w:rFonts w:ascii="Times New Roman" w:eastAsia="Times New Roman" w:hAnsi="Times New Roman" w:cs="Times New Roman"/>
                <w:sz w:val="24"/>
                <w:szCs w:val="24"/>
                <w:lang w:eastAsia="zh-CN"/>
              </w:rPr>
              <w:t>0 / 0</w:t>
            </w:r>
          </w:p>
        </w:tc>
      </w:tr>
      <w:tr w:rsidR="00EF203F" w:rsidRPr="00EF203F" w14:paraId="4AE35D8F" w14:textId="77777777" w:rsidTr="00585FF0">
        <w:trPr>
          <w:cantSplit/>
        </w:trPr>
        <w:tc>
          <w:tcPr>
            <w:tcW w:w="929" w:type="dxa"/>
            <w:tcBorders>
              <w:top w:val="single" w:sz="4" w:space="0" w:color="000000"/>
              <w:left w:val="single" w:sz="4" w:space="0" w:color="000000"/>
              <w:bottom w:val="single" w:sz="4" w:space="0" w:color="000000"/>
            </w:tcBorders>
            <w:shd w:val="clear" w:color="auto" w:fill="auto"/>
            <w:vAlign w:val="center"/>
          </w:tcPr>
          <w:p w14:paraId="1352ED03" w14:textId="77777777" w:rsidR="00EF203F" w:rsidRPr="00EF203F" w:rsidRDefault="00EF203F" w:rsidP="00EF203F">
            <w:pPr>
              <w:widowControl w:val="0"/>
              <w:autoSpaceDE w:val="0"/>
              <w:spacing w:after="0" w:line="240" w:lineRule="auto"/>
              <w:ind w:left="15"/>
              <w:jc w:val="center"/>
              <w:rPr>
                <w:rFonts w:ascii="Times New Roman" w:eastAsia="Times New Roman" w:hAnsi="Times New Roman" w:cs="Times New Roman"/>
                <w:color w:val="000000"/>
                <w:sz w:val="24"/>
                <w:szCs w:val="24"/>
                <w:lang w:eastAsia="zh-CN"/>
              </w:rPr>
            </w:pPr>
            <w:r w:rsidRPr="00EF203F">
              <w:rPr>
                <w:rFonts w:ascii="Times New Roman" w:eastAsia="Times New Roman" w:hAnsi="Times New Roman" w:cs="Times New Roman"/>
                <w:color w:val="000000"/>
                <w:sz w:val="24"/>
                <w:szCs w:val="24"/>
                <w:lang w:eastAsia="zh-CN"/>
              </w:rPr>
              <w:t>3.4</w:t>
            </w:r>
          </w:p>
        </w:tc>
        <w:tc>
          <w:tcPr>
            <w:tcW w:w="10065" w:type="dxa"/>
            <w:tcBorders>
              <w:top w:val="single" w:sz="4" w:space="0" w:color="000000"/>
              <w:left w:val="single" w:sz="4" w:space="0" w:color="000000"/>
              <w:bottom w:val="single" w:sz="4" w:space="0" w:color="000000"/>
            </w:tcBorders>
            <w:shd w:val="clear" w:color="auto" w:fill="auto"/>
            <w:vAlign w:val="center"/>
          </w:tcPr>
          <w:p w14:paraId="6F5B4A0E" w14:textId="77777777" w:rsidR="00EF203F" w:rsidRPr="00EF203F" w:rsidRDefault="00EF203F" w:rsidP="00EF203F">
            <w:pPr>
              <w:widowControl w:val="0"/>
              <w:autoSpaceDE w:val="0"/>
              <w:spacing w:after="0" w:line="240" w:lineRule="auto"/>
              <w:ind w:left="15"/>
              <w:rPr>
                <w:rFonts w:ascii="Times New Roman" w:eastAsia="Times New Roman" w:hAnsi="Times New Roman" w:cs="Times New Roman"/>
                <w:color w:val="000000"/>
                <w:sz w:val="24"/>
                <w:szCs w:val="24"/>
                <w:lang w:eastAsia="zh-CN"/>
              </w:rPr>
            </w:pPr>
            <w:r w:rsidRPr="00EF203F">
              <w:rPr>
                <w:rFonts w:ascii="Times New Roman" w:eastAsia="Times New Roman" w:hAnsi="Times New Roman" w:cs="Times New Roman"/>
                <w:color w:val="000000"/>
                <w:sz w:val="24"/>
                <w:szCs w:val="24"/>
                <w:lang w:eastAsia="zh-CN"/>
              </w:rPr>
              <w:t>Численность/удельный вес численности иностранных студентов (курсантов) из стран СНГ, завершивших освоение образовательных программ бакалавриата, программ специалитета, программ магистратуры, в общем выпуске студентов (курсантов)</w:t>
            </w: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14:paraId="1C34DD3F" w14:textId="77777777" w:rsidR="00EF203F" w:rsidRPr="00EF203F" w:rsidRDefault="00EF203F" w:rsidP="00EF203F">
            <w:pPr>
              <w:widowControl w:val="0"/>
              <w:autoSpaceDE w:val="0"/>
              <w:spacing w:after="0" w:line="240" w:lineRule="auto"/>
              <w:ind w:left="15"/>
              <w:jc w:val="center"/>
              <w:rPr>
                <w:rFonts w:ascii="Times New Roman" w:eastAsia="Times New Roman" w:hAnsi="Times New Roman" w:cs="Times New Roman"/>
                <w:color w:val="000000"/>
                <w:sz w:val="24"/>
                <w:szCs w:val="24"/>
                <w:lang w:eastAsia="zh-CN"/>
              </w:rPr>
            </w:pPr>
            <w:r w:rsidRPr="00EF203F">
              <w:rPr>
                <w:rFonts w:ascii="Times New Roman" w:eastAsia="Times New Roman" w:hAnsi="Times New Roman" w:cs="Times New Roman"/>
                <w:color w:val="000000"/>
                <w:sz w:val="24"/>
                <w:szCs w:val="24"/>
                <w:lang w:eastAsia="zh-CN"/>
              </w:rPr>
              <w:t>человек/%</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33186B91" w14:textId="77777777" w:rsidR="00EF203F" w:rsidRPr="00EF203F" w:rsidRDefault="00EF203F" w:rsidP="00EF203F">
            <w:pPr>
              <w:spacing w:after="0" w:line="240" w:lineRule="auto"/>
              <w:jc w:val="center"/>
              <w:rPr>
                <w:rFonts w:ascii="Times New Roman" w:eastAsia="Times New Roman" w:hAnsi="Times New Roman" w:cs="Times New Roman"/>
                <w:sz w:val="24"/>
                <w:szCs w:val="24"/>
                <w:lang w:eastAsia="zh-CN"/>
              </w:rPr>
            </w:pPr>
            <w:r w:rsidRPr="00EF203F">
              <w:rPr>
                <w:rFonts w:ascii="Times New Roman" w:eastAsia="Times New Roman" w:hAnsi="Times New Roman" w:cs="Times New Roman"/>
                <w:sz w:val="24"/>
                <w:szCs w:val="24"/>
                <w:lang w:eastAsia="zh-CN"/>
              </w:rPr>
              <w:t>0 / 0</w:t>
            </w:r>
          </w:p>
        </w:tc>
      </w:tr>
      <w:tr w:rsidR="00EF203F" w:rsidRPr="00EF203F" w14:paraId="6570429E" w14:textId="77777777" w:rsidTr="00585FF0">
        <w:trPr>
          <w:cantSplit/>
        </w:trPr>
        <w:tc>
          <w:tcPr>
            <w:tcW w:w="929" w:type="dxa"/>
            <w:tcBorders>
              <w:top w:val="single" w:sz="4" w:space="0" w:color="000000"/>
              <w:left w:val="single" w:sz="4" w:space="0" w:color="000000"/>
              <w:bottom w:val="single" w:sz="4" w:space="0" w:color="000000"/>
            </w:tcBorders>
            <w:shd w:val="clear" w:color="auto" w:fill="auto"/>
            <w:vAlign w:val="center"/>
          </w:tcPr>
          <w:p w14:paraId="0F892685" w14:textId="77777777" w:rsidR="00EF203F" w:rsidRPr="00EF203F" w:rsidRDefault="00EF203F" w:rsidP="00EF203F">
            <w:pPr>
              <w:widowControl w:val="0"/>
              <w:autoSpaceDE w:val="0"/>
              <w:spacing w:after="0" w:line="240" w:lineRule="auto"/>
              <w:ind w:left="15"/>
              <w:jc w:val="center"/>
              <w:rPr>
                <w:rFonts w:ascii="Times New Roman" w:eastAsia="Times New Roman" w:hAnsi="Times New Roman" w:cs="Times New Roman"/>
                <w:color w:val="000000"/>
                <w:sz w:val="24"/>
                <w:szCs w:val="24"/>
                <w:lang w:eastAsia="zh-CN"/>
              </w:rPr>
            </w:pPr>
            <w:r w:rsidRPr="00EF203F">
              <w:rPr>
                <w:rFonts w:ascii="Times New Roman" w:eastAsia="Times New Roman" w:hAnsi="Times New Roman" w:cs="Times New Roman"/>
                <w:color w:val="000000"/>
                <w:sz w:val="24"/>
                <w:szCs w:val="24"/>
                <w:lang w:eastAsia="zh-CN"/>
              </w:rPr>
              <w:t>3.5</w:t>
            </w:r>
          </w:p>
        </w:tc>
        <w:tc>
          <w:tcPr>
            <w:tcW w:w="10065" w:type="dxa"/>
            <w:tcBorders>
              <w:top w:val="single" w:sz="4" w:space="0" w:color="000000"/>
              <w:left w:val="single" w:sz="4" w:space="0" w:color="000000"/>
              <w:bottom w:val="single" w:sz="4" w:space="0" w:color="000000"/>
            </w:tcBorders>
            <w:shd w:val="clear" w:color="auto" w:fill="auto"/>
            <w:vAlign w:val="center"/>
          </w:tcPr>
          <w:p w14:paraId="1B97818D" w14:textId="77777777" w:rsidR="00EF203F" w:rsidRPr="00EF203F" w:rsidRDefault="00EF203F" w:rsidP="00EF203F">
            <w:pPr>
              <w:widowControl w:val="0"/>
              <w:autoSpaceDE w:val="0"/>
              <w:spacing w:after="0" w:line="240" w:lineRule="auto"/>
              <w:ind w:left="15"/>
              <w:rPr>
                <w:rFonts w:ascii="Times New Roman" w:eastAsia="Times New Roman" w:hAnsi="Times New Roman" w:cs="Times New Roman"/>
                <w:color w:val="000000"/>
                <w:sz w:val="24"/>
                <w:szCs w:val="24"/>
                <w:lang w:eastAsia="zh-CN"/>
              </w:rPr>
            </w:pPr>
            <w:r w:rsidRPr="00EF203F">
              <w:rPr>
                <w:rFonts w:ascii="Times New Roman" w:eastAsia="Times New Roman" w:hAnsi="Times New Roman" w:cs="Times New Roman"/>
                <w:color w:val="000000"/>
                <w:sz w:val="24"/>
                <w:szCs w:val="24"/>
                <w:lang w:eastAsia="zh-CN"/>
              </w:rPr>
              <w:t>Численность/удельный вес численности студентов (курсантов) образовательной организации, обучающихся по очной форме обучения по образовательным программам бакалавриата, программам специалитета, программам магистратуры, прошедших обучение за рубежом не менее семестра (триместра), в общей численности студентов (курсантов)</w:t>
            </w: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14:paraId="1E51D1C5" w14:textId="77777777" w:rsidR="00EF203F" w:rsidRPr="00EF203F" w:rsidRDefault="00EF203F" w:rsidP="00EF203F">
            <w:pPr>
              <w:widowControl w:val="0"/>
              <w:autoSpaceDE w:val="0"/>
              <w:spacing w:after="0" w:line="240" w:lineRule="auto"/>
              <w:ind w:left="15"/>
              <w:jc w:val="center"/>
              <w:rPr>
                <w:rFonts w:ascii="Times New Roman" w:eastAsia="Times New Roman" w:hAnsi="Times New Roman" w:cs="Times New Roman"/>
                <w:color w:val="000000"/>
                <w:sz w:val="24"/>
                <w:szCs w:val="24"/>
                <w:lang w:eastAsia="zh-CN"/>
              </w:rPr>
            </w:pPr>
            <w:r w:rsidRPr="00EF203F">
              <w:rPr>
                <w:rFonts w:ascii="Times New Roman" w:eastAsia="Times New Roman" w:hAnsi="Times New Roman" w:cs="Times New Roman"/>
                <w:color w:val="000000"/>
                <w:sz w:val="24"/>
                <w:szCs w:val="24"/>
                <w:lang w:eastAsia="zh-CN"/>
              </w:rPr>
              <w:t>человек/%</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43E93A59" w14:textId="77777777" w:rsidR="00EF203F" w:rsidRPr="00EF203F" w:rsidRDefault="00EF203F" w:rsidP="00EF203F">
            <w:pPr>
              <w:spacing w:after="0" w:line="240" w:lineRule="auto"/>
              <w:jc w:val="center"/>
              <w:rPr>
                <w:rFonts w:ascii="Times New Roman" w:eastAsia="Times New Roman" w:hAnsi="Times New Roman" w:cs="Times New Roman"/>
                <w:sz w:val="24"/>
                <w:szCs w:val="24"/>
                <w:lang w:eastAsia="zh-CN"/>
              </w:rPr>
            </w:pPr>
            <w:r w:rsidRPr="00EF203F">
              <w:rPr>
                <w:rFonts w:ascii="Times New Roman" w:eastAsia="Times New Roman" w:hAnsi="Times New Roman" w:cs="Times New Roman"/>
                <w:sz w:val="24"/>
                <w:szCs w:val="24"/>
                <w:lang w:eastAsia="zh-CN"/>
              </w:rPr>
              <w:t>0 / 0</w:t>
            </w:r>
          </w:p>
        </w:tc>
      </w:tr>
      <w:tr w:rsidR="00EF203F" w:rsidRPr="00EF203F" w14:paraId="0F2F192E" w14:textId="77777777" w:rsidTr="00585FF0">
        <w:trPr>
          <w:cantSplit/>
        </w:trPr>
        <w:tc>
          <w:tcPr>
            <w:tcW w:w="929" w:type="dxa"/>
            <w:tcBorders>
              <w:top w:val="single" w:sz="4" w:space="0" w:color="000000"/>
              <w:left w:val="single" w:sz="4" w:space="0" w:color="000000"/>
              <w:bottom w:val="single" w:sz="4" w:space="0" w:color="000000"/>
            </w:tcBorders>
            <w:shd w:val="clear" w:color="auto" w:fill="auto"/>
            <w:vAlign w:val="center"/>
          </w:tcPr>
          <w:p w14:paraId="1EB8A2E2" w14:textId="77777777" w:rsidR="00EF203F" w:rsidRPr="00EF203F" w:rsidRDefault="00EF203F" w:rsidP="00EF203F">
            <w:pPr>
              <w:widowControl w:val="0"/>
              <w:autoSpaceDE w:val="0"/>
              <w:spacing w:after="0" w:line="240" w:lineRule="auto"/>
              <w:ind w:left="15"/>
              <w:jc w:val="center"/>
              <w:rPr>
                <w:rFonts w:ascii="Times New Roman" w:eastAsia="Times New Roman" w:hAnsi="Times New Roman" w:cs="Times New Roman"/>
                <w:color w:val="000000"/>
                <w:sz w:val="24"/>
                <w:szCs w:val="24"/>
                <w:lang w:eastAsia="zh-CN"/>
              </w:rPr>
            </w:pPr>
            <w:r w:rsidRPr="00EF203F">
              <w:rPr>
                <w:rFonts w:ascii="Times New Roman" w:eastAsia="Times New Roman" w:hAnsi="Times New Roman" w:cs="Times New Roman"/>
                <w:color w:val="000000"/>
                <w:sz w:val="24"/>
                <w:szCs w:val="24"/>
                <w:lang w:eastAsia="zh-CN"/>
              </w:rPr>
              <w:t>3.6</w:t>
            </w:r>
          </w:p>
        </w:tc>
        <w:tc>
          <w:tcPr>
            <w:tcW w:w="10065" w:type="dxa"/>
            <w:tcBorders>
              <w:top w:val="single" w:sz="4" w:space="0" w:color="000000"/>
              <w:left w:val="single" w:sz="4" w:space="0" w:color="000000"/>
              <w:bottom w:val="single" w:sz="4" w:space="0" w:color="000000"/>
            </w:tcBorders>
            <w:shd w:val="clear" w:color="auto" w:fill="auto"/>
            <w:vAlign w:val="center"/>
          </w:tcPr>
          <w:p w14:paraId="2C4D78C4" w14:textId="77777777" w:rsidR="00EF203F" w:rsidRPr="00EF203F" w:rsidRDefault="00EF203F" w:rsidP="00EF203F">
            <w:pPr>
              <w:widowControl w:val="0"/>
              <w:autoSpaceDE w:val="0"/>
              <w:spacing w:after="0" w:line="240" w:lineRule="auto"/>
              <w:ind w:left="15"/>
              <w:rPr>
                <w:rFonts w:ascii="Times New Roman" w:eastAsia="Times New Roman" w:hAnsi="Times New Roman" w:cs="Times New Roman"/>
                <w:color w:val="000000"/>
                <w:sz w:val="24"/>
                <w:szCs w:val="24"/>
                <w:lang w:eastAsia="zh-CN"/>
              </w:rPr>
            </w:pPr>
            <w:r w:rsidRPr="00EF203F">
              <w:rPr>
                <w:rFonts w:ascii="Times New Roman" w:eastAsia="Times New Roman" w:hAnsi="Times New Roman" w:cs="Times New Roman"/>
                <w:color w:val="000000"/>
                <w:sz w:val="24"/>
                <w:szCs w:val="24"/>
                <w:lang w:eastAsia="zh-CN"/>
              </w:rPr>
              <w:t>Численность студентов (курсантов) иностранных образовательных организаций, прошедших обучение в образовательной организации по очной форме обучения по образовательным программам бакалавриата, программам специалитета, программам магистратуры, не менее семестра (триместра)</w:t>
            </w: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14:paraId="331EC7AD" w14:textId="77777777" w:rsidR="00EF203F" w:rsidRPr="00EF203F" w:rsidRDefault="00EF203F" w:rsidP="00EF203F">
            <w:pPr>
              <w:widowControl w:val="0"/>
              <w:autoSpaceDE w:val="0"/>
              <w:spacing w:after="0" w:line="240" w:lineRule="auto"/>
              <w:ind w:left="15"/>
              <w:jc w:val="center"/>
              <w:rPr>
                <w:rFonts w:ascii="Times New Roman" w:eastAsia="Times New Roman" w:hAnsi="Times New Roman" w:cs="Times New Roman"/>
                <w:color w:val="000000"/>
                <w:sz w:val="24"/>
                <w:szCs w:val="24"/>
                <w:lang w:eastAsia="zh-CN"/>
              </w:rPr>
            </w:pPr>
            <w:r w:rsidRPr="00EF203F">
              <w:rPr>
                <w:rFonts w:ascii="Times New Roman" w:eastAsia="Times New Roman" w:hAnsi="Times New Roman" w:cs="Times New Roman"/>
                <w:color w:val="000000"/>
                <w:sz w:val="24"/>
                <w:szCs w:val="24"/>
                <w:lang w:eastAsia="zh-CN"/>
              </w:rPr>
              <w:t>человек</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3EDF14D6" w14:textId="77777777" w:rsidR="00EF203F" w:rsidRPr="00EF203F" w:rsidRDefault="00EF203F" w:rsidP="00EF203F">
            <w:pPr>
              <w:spacing w:after="0" w:line="240" w:lineRule="auto"/>
              <w:jc w:val="center"/>
              <w:rPr>
                <w:rFonts w:ascii="Times New Roman" w:eastAsia="Times New Roman" w:hAnsi="Times New Roman" w:cs="Times New Roman"/>
                <w:sz w:val="24"/>
                <w:szCs w:val="24"/>
                <w:lang w:eastAsia="zh-CN"/>
              </w:rPr>
            </w:pPr>
            <w:r w:rsidRPr="00EF203F">
              <w:rPr>
                <w:rFonts w:ascii="Times New Roman" w:eastAsia="Times New Roman" w:hAnsi="Times New Roman" w:cs="Times New Roman"/>
                <w:sz w:val="24"/>
                <w:szCs w:val="24"/>
                <w:lang w:eastAsia="zh-CN"/>
              </w:rPr>
              <w:t>0 / 0</w:t>
            </w:r>
          </w:p>
        </w:tc>
      </w:tr>
      <w:tr w:rsidR="00EF203F" w:rsidRPr="00EF203F" w14:paraId="2FD248EC" w14:textId="77777777" w:rsidTr="00585FF0">
        <w:trPr>
          <w:cantSplit/>
        </w:trPr>
        <w:tc>
          <w:tcPr>
            <w:tcW w:w="929" w:type="dxa"/>
            <w:tcBorders>
              <w:top w:val="single" w:sz="4" w:space="0" w:color="000000"/>
              <w:left w:val="single" w:sz="4" w:space="0" w:color="000000"/>
              <w:bottom w:val="single" w:sz="4" w:space="0" w:color="000000"/>
            </w:tcBorders>
            <w:shd w:val="clear" w:color="auto" w:fill="auto"/>
            <w:vAlign w:val="center"/>
          </w:tcPr>
          <w:p w14:paraId="1CE5BF79" w14:textId="77777777" w:rsidR="00EF203F" w:rsidRPr="00EF203F" w:rsidRDefault="00EF203F" w:rsidP="00EF203F">
            <w:pPr>
              <w:widowControl w:val="0"/>
              <w:autoSpaceDE w:val="0"/>
              <w:spacing w:after="0" w:line="240" w:lineRule="auto"/>
              <w:ind w:left="15"/>
              <w:jc w:val="center"/>
              <w:rPr>
                <w:rFonts w:ascii="Times New Roman" w:eastAsia="Times New Roman" w:hAnsi="Times New Roman" w:cs="Times New Roman"/>
                <w:color w:val="000000"/>
                <w:sz w:val="24"/>
                <w:szCs w:val="24"/>
                <w:lang w:eastAsia="zh-CN"/>
              </w:rPr>
            </w:pPr>
            <w:r w:rsidRPr="00EF203F">
              <w:rPr>
                <w:rFonts w:ascii="Times New Roman" w:eastAsia="Times New Roman" w:hAnsi="Times New Roman" w:cs="Times New Roman"/>
                <w:color w:val="000000"/>
                <w:sz w:val="24"/>
                <w:szCs w:val="24"/>
                <w:lang w:eastAsia="zh-CN"/>
              </w:rPr>
              <w:t>3.7</w:t>
            </w:r>
          </w:p>
        </w:tc>
        <w:tc>
          <w:tcPr>
            <w:tcW w:w="10065" w:type="dxa"/>
            <w:tcBorders>
              <w:top w:val="single" w:sz="4" w:space="0" w:color="000000"/>
              <w:left w:val="single" w:sz="4" w:space="0" w:color="000000"/>
              <w:bottom w:val="single" w:sz="4" w:space="0" w:color="000000"/>
            </w:tcBorders>
            <w:shd w:val="clear" w:color="auto" w:fill="auto"/>
            <w:vAlign w:val="center"/>
          </w:tcPr>
          <w:p w14:paraId="34EF3C8E" w14:textId="77777777" w:rsidR="00EF203F" w:rsidRPr="00EF203F" w:rsidRDefault="00EF203F" w:rsidP="00EF203F">
            <w:pPr>
              <w:widowControl w:val="0"/>
              <w:autoSpaceDE w:val="0"/>
              <w:spacing w:after="0" w:line="240" w:lineRule="auto"/>
              <w:ind w:left="15"/>
              <w:rPr>
                <w:rFonts w:ascii="Times New Roman" w:eastAsia="Times New Roman" w:hAnsi="Times New Roman" w:cs="Times New Roman"/>
                <w:color w:val="000000"/>
                <w:sz w:val="24"/>
                <w:szCs w:val="24"/>
                <w:lang w:eastAsia="zh-CN"/>
              </w:rPr>
            </w:pPr>
            <w:r w:rsidRPr="00EF203F">
              <w:rPr>
                <w:rFonts w:ascii="Times New Roman" w:eastAsia="Times New Roman" w:hAnsi="Times New Roman" w:cs="Times New Roman"/>
                <w:color w:val="000000"/>
                <w:sz w:val="24"/>
                <w:szCs w:val="24"/>
                <w:lang w:eastAsia="zh-CN"/>
              </w:rPr>
              <w:t>Численность/удельный вес численности иностранных граждан из числа научно-педагогических работников в общей численности научно-педагогических работников</w:t>
            </w: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14:paraId="58F2E4E2" w14:textId="77777777" w:rsidR="00EF203F" w:rsidRPr="00EF203F" w:rsidRDefault="00EF203F" w:rsidP="00EF203F">
            <w:pPr>
              <w:widowControl w:val="0"/>
              <w:autoSpaceDE w:val="0"/>
              <w:spacing w:after="0" w:line="240" w:lineRule="auto"/>
              <w:ind w:left="15"/>
              <w:jc w:val="center"/>
              <w:rPr>
                <w:rFonts w:ascii="Times New Roman" w:eastAsia="Times New Roman" w:hAnsi="Times New Roman" w:cs="Times New Roman"/>
                <w:color w:val="000000"/>
                <w:sz w:val="24"/>
                <w:szCs w:val="24"/>
                <w:lang w:eastAsia="zh-CN"/>
              </w:rPr>
            </w:pPr>
            <w:r w:rsidRPr="00EF203F">
              <w:rPr>
                <w:rFonts w:ascii="Times New Roman" w:eastAsia="Times New Roman" w:hAnsi="Times New Roman" w:cs="Times New Roman"/>
                <w:color w:val="000000"/>
                <w:sz w:val="24"/>
                <w:szCs w:val="24"/>
                <w:lang w:eastAsia="zh-CN"/>
              </w:rPr>
              <w:t>человек/%</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79438F02" w14:textId="77777777" w:rsidR="00EF203F" w:rsidRPr="00EF203F" w:rsidRDefault="00EF203F" w:rsidP="00EF203F">
            <w:pPr>
              <w:widowControl w:val="0"/>
              <w:autoSpaceDE w:val="0"/>
              <w:spacing w:after="0" w:line="240" w:lineRule="auto"/>
              <w:jc w:val="center"/>
              <w:rPr>
                <w:rFonts w:ascii="Times New Roman" w:eastAsia="Times New Roman" w:hAnsi="Times New Roman" w:cs="Times New Roman"/>
                <w:sz w:val="24"/>
                <w:szCs w:val="24"/>
                <w:lang w:eastAsia="zh-CN"/>
              </w:rPr>
            </w:pPr>
            <w:r w:rsidRPr="00EF203F">
              <w:rPr>
                <w:rFonts w:ascii="Times New Roman" w:eastAsia="Times New Roman" w:hAnsi="Times New Roman" w:cs="Times New Roman"/>
                <w:sz w:val="24"/>
                <w:szCs w:val="24"/>
                <w:lang w:eastAsia="zh-CN"/>
              </w:rPr>
              <w:t>0 / 0</w:t>
            </w:r>
          </w:p>
        </w:tc>
      </w:tr>
      <w:tr w:rsidR="00EF203F" w:rsidRPr="00EF203F" w14:paraId="6248207B" w14:textId="77777777" w:rsidTr="00585FF0">
        <w:trPr>
          <w:cantSplit/>
        </w:trPr>
        <w:tc>
          <w:tcPr>
            <w:tcW w:w="929" w:type="dxa"/>
            <w:tcBorders>
              <w:top w:val="single" w:sz="4" w:space="0" w:color="000000"/>
              <w:left w:val="single" w:sz="4" w:space="0" w:color="000000"/>
              <w:bottom w:val="single" w:sz="4" w:space="0" w:color="000000"/>
            </w:tcBorders>
            <w:shd w:val="clear" w:color="auto" w:fill="auto"/>
            <w:vAlign w:val="center"/>
          </w:tcPr>
          <w:p w14:paraId="31444FB1" w14:textId="77777777" w:rsidR="00EF203F" w:rsidRPr="00EF203F" w:rsidRDefault="00EF203F" w:rsidP="00EF203F">
            <w:pPr>
              <w:widowControl w:val="0"/>
              <w:autoSpaceDE w:val="0"/>
              <w:spacing w:after="0" w:line="240" w:lineRule="auto"/>
              <w:ind w:left="15"/>
              <w:jc w:val="center"/>
              <w:rPr>
                <w:rFonts w:ascii="Times New Roman" w:eastAsia="Times New Roman" w:hAnsi="Times New Roman" w:cs="Times New Roman"/>
                <w:color w:val="000000"/>
                <w:sz w:val="24"/>
                <w:szCs w:val="24"/>
                <w:lang w:eastAsia="zh-CN"/>
              </w:rPr>
            </w:pPr>
            <w:r w:rsidRPr="00EF203F">
              <w:rPr>
                <w:rFonts w:ascii="Times New Roman" w:eastAsia="Times New Roman" w:hAnsi="Times New Roman" w:cs="Times New Roman"/>
                <w:color w:val="000000"/>
                <w:sz w:val="24"/>
                <w:szCs w:val="24"/>
                <w:lang w:eastAsia="zh-CN"/>
              </w:rPr>
              <w:t>3.8</w:t>
            </w:r>
          </w:p>
        </w:tc>
        <w:tc>
          <w:tcPr>
            <w:tcW w:w="10065" w:type="dxa"/>
            <w:tcBorders>
              <w:top w:val="single" w:sz="4" w:space="0" w:color="000000"/>
              <w:left w:val="single" w:sz="4" w:space="0" w:color="000000"/>
              <w:bottom w:val="single" w:sz="4" w:space="0" w:color="000000"/>
            </w:tcBorders>
            <w:shd w:val="clear" w:color="auto" w:fill="auto"/>
            <w:vAlign w:val="center"/>
          </w:tcPr>
          <w:p w14:paraId="24B1F77E" w14:textId="77777777" w:rsidR="00EF203F" w:rsidRPr="00EF203F" w:rsidRDefault="00EF203F" w:rsidP="00EF203F">
            <w:pPr>
              <w:widowControl w:val="0"/>
              <w:autoSpaceDE w:val="0"/>
              <w:spacing w:after="0" w:line="240" w:lineRule="auto"/>
              <w:ind w:left="15"/>
              <w:rPr>
                <w:rFonts w:ascii="Times New Roman" w:eastAsia="Times New Roman" w:hAnsi="Times New Roman" w:cs="Times New Roman"/>
                <w:color w:val="000000"/>
                <w:sz w:val="24"/>
                <w:szCs w:val="24"/>
                <w:lang w:eastAsia="zh-CN"/>
              </w:rPr>
            </w:pPr>
            <w:r w:rsidRPr="00EF203F">
              <w:rPr>
                <w:rFonts w:ascii="Times New Roman" w:eastAsia="Times New Roman" w:hAnsi="Times New Roman" w:cs="Times New Roman"/>
                <w:color w:val="000000"/>
                <w:sz w:val="24"/>
                <w:szCs w:val="24"/>
                <w:lang w:eastAsia="zh-CN"/>
              </w:rPr>
              <w:t>Численность/удельный вес численности иностранных граждан (кроме стран СНГ) из числа аспирантов (адъюнктов, ординаторов, интернов, ассистентов-стажеров) образовательной организации в общей численности аспирантов (адъюнктов, ординаторов, интернов, ассистентов-стажеров)</w:t>
            </w: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14:paraId="5A706D78" w14:textId="77777777" w:rsidR="00EF203F" w:rsidRPr="00EF203F" w:rsidRDefault="00EF203F" w:rsidP="00EF203F">
            <w:pPr>
              <w:widowControl w:val="0"/>
              <w:autoSpaceDE w:val="0"/>
              <w:spacing w:after="0" w:line="240" w:lineRule="auto"/>
              <w:ind w:left="15"/>
              <w:jc w:val="center"/>
              <w:rPr>
                <w:rFonts w:ascii="Times New Roman" w:eastAsia="Times New Roman" w:hAnsi="Times New Roman" w:cs="Times New Roman"/>
                <w:color w:val="000000"/>
                <w:sz w:val="24"/>
                <w:szCs w:val="24"/>
                <w:lang w:eastAsia="zh-CN"/>
              </w:rPr>
            </w:pPr>
            <w:r w:rsidRPr="00EF203F">
              <w:rPr>
                <w:rFonts w:ascii="Times New Roman" w:eastAsia="Times New Roman" w:hAnsi="Times New Roman" w:cs="Times New Roman"/>
                <w:color w:val="000000"/>
                <w:sz w:val="24"/>
                <w:szCs w:val="24"/>
                <w:lang w:eastAsia="zh-CN"/>
              </w:rPr>
              <w:t>человек/%</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2624867D" w14:textId="77777777" w:rsidR="00EF203F" w:rsidRPr="00EF203F" w:rsidRDefault="00EF203F" w:rsidP="00EF203F">
            <w:pPr>
              <w:spacing w:after="0" w:line="240" w:lineRule="auto"/>
              <w:jc w:val="center"/>
              <w:rPr>
                <w:rFonts w:ascii="Times New Roman" w:eastAsia="Times New Roman" w:hAnsi="Times New Roman" w:cs="Times New Roman"/>
                <w:sz w:val="24"/>
                <w:szCs w:val="24"/>
                <w:lang w:eastAsia="zh-CN"/>
              </w:rPr>
            </w:pPr>
            <w:r w:rsidRPr="00EF203F">
              <w:rPr>
                <w:rFonts w:ascii="Times New Roman" w:eastAsia="Times New Roman" w:hAnsi="Times New Roman" w:cs="Times New Roman"/>
                <w:sz w:val="24"/>
                <w:szCs w:val="24"/>
                <w:lang w:eastAsia="zh-CN"/>
              </w:rPr>
              <w:t>0 / 0</w:t>
            </w:r>
          </w:p>
        </w:tc>
      </w:tr>
      <w:tr w:rsidR="00EF203F" w:rsidRPr="00EF203F" w14:paraId="27CBF2AB" w14:textId="77777777" w:rsidTr="00585FF0">
        <w:trPr>
          <w:cantSplit/>
        </w:trPr>
        <w:tc>
          <w:tcPr>
            <w:tcW w:w="929" w:type="dxa"/>
            <w:tcBorders>
              <w:top w:val="single" w:sz="4" w:space="0" w:color="000000"/>
              <w:left w:val="single" w:sz="4" w:space="0" w:color="000000"/>
              <w:bottom w:val="single" w:sz="4" w:space="0" w:color="000000"/>
            </w:tcBorders>
            <w:shd w:val="clear" w:color="auto" w:fill="auto"/>
            <w:vAlign w:val="center"/>
          </w:tcPr>
          <w:p w14:paraId="0412FBEF" w14:textId="77777777" w:rsidR="00EF203F" w:rsidRPr="00EF203F" w:rsidRDefault="00EF203F" w:rsidP="00EF203F">
            <w:pPr>
              <w:widowControl w:val="0"/>
              <w:autoSpaceDE w:val="0"/>
              <w:spacing w:after="0" w:line="240" w:lineRule="auto"/>
              <w:ind w:left="15"/>
              <w:jc w:val="center"/>
              <w:rPr>
                <w:rFonts w:ascii="Times New Roman" w:eastAsia="Times New Roman" w:hAnsi="Times New Roman" w:cs="Times New Roman"/>
                <w:color w:val="000000"/>
                <w:sz w:val="24"/>
                <w:szCs w:val="24"/>
                <w:lang w:eastAsia="zh-CN"/>
              </w:rPr>
            </w:pPr>
            <w:r w:rsidRPr="00EF203F">
              <w:rPr>
                <w:rFonts w:ascii="Times New Roman" w:eastAsia="Times New Roman" w:hAnsi="Times New Roman" w:cs="Times New Roman"/>
                <w:color w:val="000000"/>
                <w:sz w:val="24"/>
                <w:szCs w:val="24"/>
                <w:lang w:eastAsia="zh-CN"/>
              </w:rPr>
              <w:t>3.9</w:t>
            </w:r>
          </w:p>
        </w:tc>
        <w:tc>
          <w:tcPr>
            <w:tcW w:w="10065" w:type="dxa"/>
            <w:tcBorders>
              <w:top w:val="single" w:sz="4" w:space="0" w:color="000000"/>
              <w:left w:val="single" w:sz="4" w:space="0" w:color="000000"/>
              <w:bottom w:val="single" w:sz="4" w:space="0" w:color="000000"/>
            </w:tcBorders>
            <w:shd w:val="clear" w:color="auto" w:fill="auto"/>
            <w:vAlign w:val="center"/>
          </w:tcPr>
          <w:p w14:paraId="6757ACDB" w14:textId="77777777" w:rsidR="00EF203F" w:rsidRPr="00EF203F" w:rsidRDefault="00EF203F" w:rsidP="00EF203F">
            <w:pPr>
              <w:widowControl w:val="0"/>
              <w:autoSpaceDE w:val="0"/>
              <w:spacing w:after="0" w:line="240" w:lineRule="auto"/>
              <w:ind w:left="15"/>
              <w:rPr>
                <w:rFonts w:ascii="Times New Roman" w:eastAsia="Times New Roman" w:hAnsi="Times New Roman" w:cs="Times New Roman"/>
                <w:color w:val="000000"/>
                <w:sz w:val="24"/>
                <w:szCs w:val="24"/>
                <w:lang w:eastAsia="zh-CN"/>
              </w:rPr>
            </w:pPr>
            <w:r w:rsidRPr="00EF203F">
              <w:rPr>
                <w:rFonts w:ascii="Times New Roman" w:eastAsia="Times New Roman" w:hAnsi="Times New Roman" w:cs="Times New Roman"/>
                <w:color w:val="000000"/>
                <w:sz w:val="24"/>
                <w:szCs w:val="24"/>
                <w:lang w:eastAsia="zh-CN"/>
              </w:rPr>
              <w:t>Численность/удельный вес численности иностранных граждан стран СНГ из числа аспирантов (адъюнктов, ординаторов, интернов, ассистентов-стажеров) образовательной организации в общей численности аспирантов (адъюнктов, ординаторов, интернов, ассистентов-стажеров)</w:t>
            </w: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14:paraId="298F2DC5" w14:textId="77777777" w:rsidR="00EF203F" w:rsidRPr="00EF203F" w:rsidRDefault="00EF203F" w:rsidP="00EF203F">
            <w:pPr>
              <w:widowControl w:val="0"/>
              <w:autoSpaceDE w:val="0"/>
              <w:spacing w:after="0" w:line="240" w:lineRule="auto"/>
              <w:ind w:left="15"/>
              <w:jc w:val="center"/>
              <w:rPr>
                <w:rFonts w:ascii="Times New Roman" w:eastAsia="Times New Roman" w:hAnsi="Times New Roman" w:cs="Times New Roman"/>
                <w:color w:val="000000"/>
                <w:sz w:val="24"/>
                <w:szCs w:val="24"/>
                <w:lang w:eastAsia="zh-CN"/>
              </w:rPr>
            </w:pPr>
            <w:r w:rsidRPr="00EF203F">
              <w:rPr>
                <w:rFonts w:ascii="Times New Roman" w:eastAsia="Times New Roman" w:hAnsi="Times New Roman" w:cs="Times New Roman"/>
                <w:color w:val="000000"/>
                <w:sz w:val="24"/>
                <w:szCs w:val="24"/>
                <w:lang w:eastAsia="zh-CN"/>
              </w:rPr>
              <w:t>человек/%</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74DB9ABB" w14:textId="77777777" w:rsidR="00EF203F" w:rsidRPr="00EF203F" w:rsidRDefault="00EF203F" w:rsidP="00EF203F">
            <w:pPr>
              <w:spacing w:after="0" w:line="240" w:lineRule="auto"/>
              <w:jc w:val="center"/>
              <w:rPr>
                <w:rFonts w:ascii="Times New Roman" w:eastAsia="Times New Roman" w:hAnsi="Times New Roman" w:cs="Times New Roman"/>
                <w:sz w:val="24"/>
                <w:szCs w:val="24"/>
                <w:lang w:eastAsia="zh-CN"/>
              </w:rPr>
            </w:pPr>
            <w:r w:rsidRPr="00EF203F">
              <w:rPr>
                <w:rFonts w:ascii="Times New Roman" w:eastAsia="Times New Roman" w:hAnsi="Times New Roman" w:cs="Times New Roman"/>
                <w:sz w:val="24"/>
                <w:szCs w:val="24"/>
                <w:lang w:eastAsia="zh-CN"/>
              </w:rPr>
              <w:t>0 / 0</w:t>
            </w:r>
          </w:p>
        </w:tc>
      </w:tr>
      <w:tr w:rsidR="00EF203F" w:rsidRPr="00EF203F" w14:paraId="724CFBF9" w14:textId="77777777" w:rsidTr="00585FF0">
        <w:trPr>
          <w:cantSplit/>
        </w:trPr>
        <w:tc>
          <w:tcPr>
            <w:tcW w:w="929" w:type="dxa"/>
            <w:tcBorders>
              <w:top w:val="single" w:sz="4" w:space="0" w:color="000000"/>
              <w:left w:val="single" w:sz="4" w:space="0" w:color="000000"/>
              <w:bottom w:val="single" w:sz="4" w:space="0" w:color="000000"/>
            </w:tcBorders>
            <w:shd w:val="clear" w:color="auto" w:fill="auto"/>
            <w:vAlign w:val="center"/>
          </w:tcPr>
          <w:p w14:paraId="562951FA" w14:textId="77777777" w:rsidR="00EF203F" w:rsidRPr="00EF203F" w:rsidRDefault="00EF203F" w:rsidP="00EF203F">
            <w:pPr>
              <w:widowControl w:val="0"/>
              <w:autoSpaceDE w:val="0"/>
              <w:spacing w:after="0" w:line="240" w:lineRule="auto"/>
              <w:ind w:left="15"/>
              <w:jc w:val="center"/>
              <w:rPr>
                <w:rFonts w:ascii="Times New Roman" w:eastAsia="Times New Roman" w:hAnsi="Times New Roman" w:cs="Times New Roman"/>
                <w:color w:val="000000"/>
                <w:sz w:val="24"/>
                <w:szCs w:val="24"/>
                <w:lang w:eastAsia="zh-CN"/>
              </w:rPr>
            </w:pPr>
            <w:r w:rsidRPr="00EF203F">
              <w:rPr>
                <w:rFonts w:ascii="Times New Roman" w:eastAsia="Times New Roman" w:hAnsi="Times New Roman" w:cs="Times New Roman"/>
                <w:color w:val="000000"/>
                <w:sz w:val="24"/>
                <w:szCs w:val="24"/>
                <w:lang w:eastAsia="zh-CN"/>
              </w:rPr>
              <w:t>3.10</w:t>
            </w:r>
          </w:p>
        </w:tc>
        <w:tc>
          <w:tcPr>
            <w:tcW w:w="10065" w:type="dxa"/>
            <w:tcBorders>
              <w:top w:val="single" w:sz="4" w:space="0" w:color="000000"/>
              <w:left w:val="single" w:sz="4" w:space="0" w:color="000000"/>
              <w:bottom w:val="single" w:sz="4" w:space="0" w:color="000000"/>
            </w:tcBorders>
            <w:shd w:val="clear" w:color="auto" w:fill="auto"/>
            <w:vAlign w:val="center"/>
          </w:tcPr>
          <w:p w14:paraId="0A3AC515" w14:textId="77777777" w:rsidR="00EF203F" w:rsidRPr="00EF203F" w:rsidRDefault="00EF203F" w:rsidP="00EF203F">
            <w:pPr>
              <w:widowControl w:val="0"/>
              <w:autoSpaceDE w:val="0"/>
              <w:spacing w:after="0" w:line="240" w:lineRule="auto"/>
              <w:ind w:left="15"/>
              <w:rPr>
                <w:rFonts w:ascii="Times New Roman" w:eastAsia="Times New Roman" w:hAnsi="Times New Roman" w:cs="Times New Roman"/>
                <w:color w:val="000000"/>
                <w:sz w:val="24"/>
                <w:szCs w:val="24"/>
                <w:lang w:eastAsia="zh-CN"/>
              </w:rPr>
            </w:pPr>
            <w:r w:rsidRPr="00EF203F">
              <w:rPr>
                <w:rFonts w:ascii="Times New Roman" w:eastAsia="Times New Roman" w:hAnsi="Times New Roman" w:cs="Times New Roman"/>
                <w:color w:val="000000"/>
                <w:sz w:val="24"/>
                <w:szCs w:val="24"/>
                <w:lang w:eastAsia="zh-CN"/>
              </w:rPr>
              <w:t>Объем средств, полученных образовательной организацией на выполнение НИОКР от иностранных граждан и иностранных юридических лиц</w:t>
            </w: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14:paraId="0BA76144" w14:textId="77777777" w:rsidR="00EF203F" w:rsidRPr="00EF203F" w:rsidRDefault="00EF203F" w:rsidP="00EF203F">
            <w:pPr>
              <w:widowControl w:val="0"/>
              <w:autoSpaceDE w:val="0"/>
              <w:spacing w:after="0" w:line="240" w:lineRule="auto"/>
              <w:ind w:left="15"/>
              <w:jc w:val="center"/>
              <w:rPr>
                <w:rFonts w:ascii="Times New Roman" w:eastAsia="Times New Roman" w:hAnsi="Times New Roman" w:cs="Times New Roman"/>
                <w:color w:val="000000"/>
                <w:sz w:val="24"/>
                <w:szCs w:val="24"/>
                <w:lang w:eastAsia="zh-CN"/>
              </w:rPr>
            </w:pPr>
            <w:r w:rsidRPr="00EF203F">
              <w:rPr>
                <w:rFonts w:ascii="Times New Roman" w:eastAsia="Times New Roman" w:hAnsi="Times New Roman" w:cs="Times New Roman"/>
                <w:color w:val="000000"/>
                <w:sz w:val="24"/>
                <w:szCs w:val="24"/>
                <w:lang w:eastAsia="zh-CN"/>
              </w:rPr>
              <w:t>тыс. руб.</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2F4B2EBE" w14:textId="77777777" w:rsidR="00EF203F" w:rsidRPr="00EF203F" w:rsidRDefault="00EF203F" w:rsidP="00EF203F">
            <w:pPr>
              <w:widowControl w:val="0"/>
              <w:autoSpaceDE w:val="0"/>
              <w:spacing w:after="0" w:line="240" w:lineRule="auto"/>
              <w:jc w:val="center"/>
              <w:rPr>
                <w:rFonts w:ascii="Times New Roman" w:eastAsia="Times New Roman" w:hAnsi="Times New Roman" w:cs="Times New Roman"/>
                <w:sz w:val="24"/>
                <w:szCs w:val="24"/>
                <w:lang w:eastAsia="zh-CN"/>
              </w:rPr>
            </w:pPr>
            <w:r w:rsidRPr="00EF203F">
              <w:rPr>
                <w:rFonts w:ascii="Times New Roman" w:eastAsia="Times New Roman" w:hAnsi="Times New Roman" w:cs="Times New Roman"/>
                <w:sz w:val="24"/>
                <w:szCs w:val="24"/>
                <w:lang w:eastAsia="zh-CN"/>
              </w:rPr>
              <w:t>0</w:t>
            </w:r>
          </w:p>
        </w:tc>
      </w:tr>
      <w:tr w:rsidR="00EF203F" w:rsidRPr="00EF203F" w14:paraId="4649221A" w14:textId="77777777" w:rsidTr="00585FF0">
        <w:trPr>
          <w:cantSplit/>
        </w:trPr>
        <w:tc>
          <w:tcPr>
            <w:tcW w:w="929" w:type="dxa"/>
            <w:tcBorders>
              <w:top w:val="single" w:sz="4" w:space="0" w:color="000000"/>
              <w:left w:val="single" w:sz="4" w:space="0" w:color="000000"/>
              <w:bottom w:val="single" w:sz="4" w:space="0" w:color="000000"/>
            </w:tcBorders>
            <w:shd w:val="clear" w:color="auto" w:fill="auto"/>
            <w:vAlign w:val="center"/>
          </w:tcPr>
          <w:p w14:paraId="0E6B6E34" w14:textId="77777777" w:rsidR="00EF203F" w:rsidRPr="00EF203F" w:rsidRDefault="00EF203F" w:rsidP="00EF203F">
            <w:pPr>
              <w:widowControl w:val="0"/>
              <w:autoSpaceDE w:val="0"/>
              <w:spacing w:after="0" w:line="240" w:lineRule="auto"/>
              <w:ind w:left="15"/>
              <w:jc w:val="center"/>
              <w:rPr>
                <w:rFonts w:ascii="Times New Roman" w:eastAsia="Times New Roman" w:hAnsi="Times New Roman" w:cs="Times New Roman"/>
                <w:color w:val="000000"/>
                <w:sz w:val="24"/>
                <w:szCs w:val="24"/>
                <w:lang w:eastAsia="zh-CN"/>
              </w:rPr>
            </w:pPr>
            <w:r w:rsidRPr="00EF203F">
              <w:rPr>
                <w:rFonts w:ascii="Times New Roman" w:eastAsia="Times New Roman" w:hAnsi="Times New Roman" w:cs="Times New Roman"/>
                <w:color w:val="000000"/>
                <w:sz w:val="24"/>
                <w:szCs w:val="24"/>
                <w:lang w:eastAsia="zh-CN"/>
              </w:rPr>
              <w:t>3.11</w:t>
            </w:r>
          </w:p>
        </w:tc>
        <w:tc>
          <w:tcPr>
            <w:tcW w:w="10065" w:type="dxa"/>
            <w:tcBorders>
              <w:top w:val="single" w:sz="4" w:space="0" w:color="000000"/>
              <w:left w:val="single" w:sz="4" w:space="0" w:color="000000"/>
              <w:bottom w:val="single" w:sz="4" w:space="0" w:color="000000"/>
            </w:tcBorders>
            <w:shd w:val="clear" w:color="auto" w:fill="auto"/>
            <w:vAlign w:val="center"/>
          </w:tcPr>
          <w:p w14:paraId="4A6F8659" w14:textId="77777777" w:rsidR="00EF203F" w:rsidRPr="00EF203F" w:rsidRDefault="00EF203F" w:rsidP="00EF203F">
            <w:pPr>
              <w:widowControl w:val="0"/>
              <w:autoSpaceDE w:val="0"/>
              <w:spacing w:after="0" w:line="240" w:lineRule="auto"/>
              <w:ind w:left="15"/>
              <w:rPr>
                <w:rFonts w:ascii="Times New Roman" w:eastAsia="Times New Roman" w:hAnsi="Times New Roman" w:cs="Times New Roman"/>
                <w:color w:val="000000"/>
                <w:sz w:val="24"/>
                <w:szCs w:val="24"/>
                <w:lang w:eastAsia="zh-CN"/>
              </w:rPr>
            </w:pPr>
            <w:r w:rsidRPr="00EF203F">
              <w:rPr>
                <w:rFonts w:ascii="Times New Roman" w:eastAsia="Times New Roman" w:hAnsi="Times New Roman" w:cs="Times New Roman"/>
                <w:color w:val="000000"/>
                <w:sz w:val="24"/>
                <w:szCs w:val="24"/>
                <w:lang w:eastAsia="zh-CN"/>
              </w:rPr>
              <w:t>Объем средств от образовательной деятельности, полученных образовательной организацией от иностранных граждан и иностранных юридических лиц</w:t>
            </w: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14:paraId="3381ECC8" w14:textId="77777777" w:rsidR="00EF203F" w:rsidRPr="00EF203F" w:rsidRDefault="00EF203F" w:rsidP="00EF203F">
            <w:pPr>
              <w:widowControl w:val="0"/>
              <w:autoSpaceDE w:val="0"/>
              <w:spacing w:after="0" w:line="240" w:lineRule="auto"/>
              <w:ind w:left="15"/>
              <w:jc w:val="center"/>
              <w:rPr>
                <w:rFonts w:ascii="Times New Roman" w:eastAsia="Times New Roman" w:hAnsi="Times New Roman" w:cs="Times New Roman"/>
                <w:color w:val="000000"/>
                <w:sz w:val="24"/>
                <w:szCs w:val="24"/>
                <w:lang w:eastAsia="zh-CN"/>
              </w:rPr>
            </w:pPr>
            <w:r w:rsidRPr="00EF203F">
              <w:rPr>
                <w:rFonts w:ascii="Times New Roman" w:eastAsia="Times New Roman" w:hAnsi="Times New Roman" w:cs="Times New Roman"/>
                <w:color w:val="000000"/>
                <w:sz w:val="24"/>
                <w:szCs w:val="24"/>
                <w:lang w:eastAsia="zh-CN"/>
              </w:rPr>
              <w:t>тыс. руб.</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1A659671" w14:textId="77777777" w:rsidR="00EF203F" w:rsidRPr="00EF203F" w:rsidRDefault="00EF203F" w:rsidP="00EF203F">
            <w:pPr>
              <w:widowControl w:val="0"/>
              <w:autoSpaceDE w:val="0"/>
              <w:spacing w:after="0" w:line="240" w:lineRule="auto"/>
              <w:jc w:val="center"/>
              <w:rPr>
                <w:rFonts w:ascii="Times New Roman" w:eastAsia="Times New Roman" w:hAnsi="Times New Roman" w:cs="Times New Roman"/>
                <w:sz w:val="24"/>
                <w:szCs w:val="24"/>
                <w:lang w:eastAsia="zh-CN"/>
              </w:rPr>
            </w:pPr>
            <w:r w:rsidRPr="00EF203F">
              <w:rPr>
                <w:rFonts w:ascii="Times New Roman" w:eastAsia="Times New Roman" w:hAnsi="Times New Roman" w:cs="Times New Roman"/>
                <w:sz w:val="24"/>
                <w:szCs w:val="24"/>
                <w:lang w:eastAsia="zh-CN"/>
              </w:rPr>
              <w:t>0</w:t>
            </w:r>
          </w:p>
        </w:tc>
      </w:tr>
      <w:tr w:rsidR="00EF203F" w:rsidRPr="00EF203F" w14:paraId="3F8BEAA5" w14:textId="77777777" w:rsidTr="00585FF0">
        <w:trPr>
          <w:cantSplit/>
        </w:trPr>
        <w:tc>
          <w:tcPr>
            <w:tcW w:w="929" w:type="dxa"/>
            <w:tcBorders>
              <w:top w:val="single" w:sz="4" w:space="0" w:color="000000"/>
              <w:left w:val="single" w:sz="4" w:space="0" w:color="000000"/>
              <w:bottom w:val="single" w:sz="4" w:space="0" w:color="000000"/>
            </w:tcBorders>
            <w:shd w:val="clear" w:color="auto" w:fill="auto"/>
            <w:vAlign w:val="center"/>
          </w:tcPr>
          <w:p w14:paraId="7EAE09FF" w14:textId="77777777" w:rsidR="00EF203F" w:rsidRPr="00EF203F" w:rsidRDefault="00EF203F" w:rsidP="00EF203F">
            <w:pPr>
              <w:widowControl w:val="0"/>
              <w:autoSpaceDE w:val="0"/>
              <w:spacing w:after="0" w:line="240" w:lineRule="auto"/>
              <w:ind w:left="15"/>
              <w:jc w:val="center"/>
              <w:rPr>
                <w:rFonts w:ascii="Times New Roman" w:eastAsia="Times New Roman" w:hAnsi="Times New Roman" w:cs="Times New Roman"/>
                <w:color w:val="000000"/>
                <w:sz w:val="24"/>
                <w:szCs w:val="24"/>
                <w:lang w:eastAsia="zh-CN"/>
              </w:rPr>
            </w:pPr>
            <w:r w:rsidRPr="00EF203F">
              <w:rPr>
                <w:rFonts w:ascii="Times New Roman" w:eastAsia="Times New Roman" w:hAnsi="Times New Roman" w:cs="Times New Roman"/>
                <w:color w:val="000000"/>
                <w:sz w:val="24"/>
                <w:szCs w:val="24"/>
                <w:lang w:eastAsia="zh-CN"/>
              </w:rPr>
              <w:t>4</w:t>
            </w:r>
          </w:p>
        </w:tc>
        <w:tc>
          <w:tcPr>
            <w:tcW w:w="14685" w:type="dxa"/>
            <w:gridSpan w:val="3"/>
            <w:tcBorders>
              <w:top w:val="single" w:sz="4" w:space="0" w:color="000000"/>
              <w:left w:val="single" w:sz="4" w:space="0" w:color="000000"/>
              <w:bottom w:val="single" w:sz="4" w:space="0" w:color="000000"/>
              <w:right w:val="single" w:sz="4" w:space="0" w:color="auto"/>
            </w:tcBorders>
            <w:shd w:val="clear" w:color="auto" w:fill="auto"/>
            <w:vAlign w:val="center"/>
          </w:tcPr>
          <w:p w14:paraId="75C27192" w14:textId="77777777" w:rsidR="00EF203F" w:rsidRPr="00EF203F" w:rsidRDefault="00EF203F" w:rsidP="00EF203F">
            <w:pPr>
              <w:widowControl w:val="0"/>
              <w:autoSpaceDE w:val="0"/>
              <w:spacing w:after="0" w:line="240" w:lineRule="auto"/>
              <w:rPr>
                <w:rFonts w:ascii="Times New Roman" w:eastAsia="Times New Roman" w:hAnsi="Times New Roman" w:cs="Times New Roman"/>
                <w:sz w:val="24"/>
                <w:szCs w:val="24"/>
                <w:lang w:eastAsia="zh-CN"/>
              </w:rPr>
            </w:pPr>
            <w:r w:rsidRPr="00EF203F">
              <w:rPr>
                <w:rFonts w:ascii="Times New Roman" w:eastAsia="Times New Roman" w:hAnsi="Times New Roman" w:cs="Times New Roman"/>
                <w:sz w:val="24"/>
                <w:szCs w:val="24"/>
              </w:rPr>
              <w:t>Финансово-экономическая деятельность</w:t>
            </w:r>
          </w:p>
        </w:tc>
      </w:tr>
      <w:tr w:rsidR="00EF203F" w:rsidRPr="00EF203F" w14:paraId="71022C31" w14:textId="77777777" w:rsidTr="00585FF0">
        <w:trPr>
          <w:cantSplit/>
        </w:trPr>
        <w:tc>
          <w:tcPr>
            <w:tcW w:w="929" w:type="dxa"/>
            <w:tcBorders>
              <w:top w:val="single" w:sz="4" w:space="0" w:color="000000"/>
              <w:left w:val="single" w:sz="4" w:space="0" w:color="000000"/>
              <w:bottom w:val="single" w:sz="4" w:space="0" w:color="000000"/>
            </w:tcBorders>
            <w:shd w:val="clear" w:color="auto" w:fill="auto"/>
            <w:vAlign w:val="center"/>
          </w:tcPr>
          <w:p w14:paraId="75B5987A" w14:textId="77777777" w:rsidR="00EF203F" w:rsidRPr="00EF203F" w:rsidRDefault="00EF203F" w:rsidP="00EF203F">
            <w:pPr>
              <w:widowControl w:val="0"/>
              <w:autoSpaceDE w:val="0"/>
              <w:spacing w:after="0" w:line="240" w:lineRule="auto"/>
              <w:ind w:left="15"/>
              <w:jc w:val="center"/>
              <w:rPr>
                <w:rFonts w:ascii="Times New Roman" w:eastAsia="Times New Roman" w:hAnsi="Times New Roman" w:cs="Times New Roman"/>
                <w:color w:val="000000"/>
                <w:sz w:val="24"/>
                <w:szCs w:val="24"/>
                <w:lang w:eastAsia="zh-CN"/>
              </w:rPr>
            </w:pPr>
            <w:r w:rsidRPr="00EF203F">
              <w:rPr>
                <w:rFonts w:ascii="Times New Roman" w:eastAsia="Times New Roman" w:hAnsi="Times New Roman" w:cs="Times New Roman"/>
                <w:color w:val="000000"/>
                <w:sz w:val="24"/>
                <w:szCs w:val="24"/>
                <w:lang w:eastAsia="zh-CN"/>
              </w:rPr>
              <w:t>4.1</w:t>
            </w:r>
          </w:p>
        </w:tc>
        <w:tc>
          <w:tcPr>
            <w:tcW w:w="10065" w:type="dxa"/>
            <w:tcBorders>
              <w:top w:val="single" w:sz="4" w:space="0" w:color="000000"/>
              <w:left w:val="single" w:sz="4" w:space="0" w:color="000000"/>
              <w:bottom w:val="single" w:sz="4" w:space="0" w:color="000000"/>
            </w:tcBorders>
            <w:shd w:val="clear" w:color="auto" w:fill="auto"/>
          </w:tcPr>
          <w:p w14:paraId="52A766AC" w14:textId="77777777" w:rsidR="00EF203F" w:rsidRPr="00EF203F" w:rsidRDefault="00EF203F" w:rsidP="00EF203F">
            <w:pPr>
              <w:widowControl w:val="0"/>
              <w:autoSpaceDE w:val="0"/>
              <w:spacing w:after="0" w:line="276" w:lineRule="auto"/>
              <w:rPr>
                <w:rFonts w:ascii="Times New Roman" w:eastAsia="Times New Roman" w:hAnsi="Times New Roman" w:cs="Times New Roman"/>
                <w:sz w:val="24"/>
                <w:szCs w:val="24"/>
              </w:rPr>
            </w:pPr>
            <w:r w:rsidRPr="00EF203F">
              <w:rPr>
                <w:rFonts w:ascii="Times New Roman" w:eastAsia="Times New Roman" w:hAnsi="Times New Roman" w:cs="Times New Roman"/>
                <w:sz w:val="24"/>
                <w:szCs w:val="24"/>
              </w:rPr>
              <w:t>Доходы образовательной организации по всем видам финансового обеспечения (деятельности)</w:t>
            </w: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14:paraId="7B1AB31E" w14:textId="77777777" w:rsidR="00EF203F" w:rsidRPr="00EF203F" w:rsidRDefault="00EF203F" w:rsidP="00EF203F">
            <w:pPr>
              <w:widowControl w:val="0"/>
              <w:autoSpaceDE w:val="0"/>
              <w:spacing w:after="0" w:line="240" w:lineRule="auto"/>
              <w:ind w:left="15"/>
              <w:jc w:val="center"/>
              <w:rPr>
                <w:rFonts w:ascii="Times New Roman" w:eastAsia="Times New Roman" w:hAnsi="Times New Roman" w:cs="Times New Roman"/>
                <w:color w:val="000000"/>
                <w:sz w:val="24"/>
                <w:szCs w:val="24"/>
                <w:lang w:eastAsia="zh-CN"/>
              </w:rPr>
            </w:pPr>
            <w:r w:rsidRPr="00EF203F">
              <w:rPr>
                <w:rFonts w:ascii="Times New Roman" w:eastAsia="Times New Roman" w:hAnsi="Times New Roman" w:cs="Times New Roman"/>
                <w:color w:val="000000"/>
                <w:sz w:val="24"/>
                <w:szCs w:val="24"/>
                <w:lang w:eastAsia="zh-CN"/>
              </w:rPr>
              <w:t>тыс. руб.</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4A566F8C" w14:textId="77777777" w:rsidR="00EF203F" w:rsidRPr="00EF203F" w:rsidRDefault="00EF203F" w:rsidP="00EF203F">
            <w:pPr>
              <w:widowControl w:val="0"/>
              <w:autoSpaceDE w:val="0"/>
              <w:spacing w:after="0" w:line="240" w:lineRule="auto"/>
              <w:jc w:val="center"/>
              <w:rPr>
                <w:rFonts w:ascii="Times New Roman" w:eastAsia="Times New Roman" w:hAnsi="Times New Roman" w:cs="Times New Roman"/>
                <w:sz w:val="24"/>
                <w:szCs w:val="24"/>
                <w:lang w:eastAsia="zh-CN"/>
              </w:rPr>
            </w:pPr>
            <w:r w:rsidRPr="00EF203F">
              <w:rPr>
                <w:rFonts w:ascii="Times New Roman" w:eastAsia="Times New Roman" w:hAnsi="Times New Roman" w:cs="Times New Roman"/>
                <w:sz w:val="24"/>
                <w:szCs w:val="24"/>
                <w:lang w:eastAsia="zh-CN"/>
              </w:rPr>
              <w:t>17482,7</w:t>
            </w:r>
          </w:p>
        </w:tc>
      </w:tr>
      <w:tr w:rsidR="00EF203F" w:rsidRPr="00EF203F" w14:paraId="6D02E266" w14:textId="77777777" w:rsidTr="00585FF0">
        <w:trPr>
          <w:cantSplit/>
        </w:trPr>
        <w:tc>
          <w:tcPr>
            <w:tcW w:w="929" w:type="dxa"/>
            <w:tcBorders>
              <w:top w:val="single" w:sz="4" w:space="0" w:color="000000"/>
              <w:left w:val="single" w:sz="4" w:space="0" w:color="000000"/>
              <w:bottom w:val="single" w:sz="4" w:space="0" w:color="000000"/>
            </w:tcBorders>
            <w:shd w:val="clear" w:color="auto" w:fill="auto"/>
            <w:vAlign w:val="center"/>
          </w:tcPr>
          <w:p w14:paraId="7B6647F0" w14:textId="77777777" w:rsidR="00EF203F" w:rsidRPr="00EF203F" w:rsidRDefault="00EF203F" w:rsidP="00EF203F">
            <w:pPr>
              <w:widowControl w:val="0"/>
              <w:autoSpaceDE w:val="0"/>
              <w:spacing w:after="0" w:line="240" w:lineRule="auto"/>
              <w:ind w:left="15"/>
              <w:jc w:val="center"/>
              <w:rPr>
                <w:rFonts w:ascii="Times New Roman" w:eastAsia="Times New Roman" w:hAnsi="Times New Roman" w:cs="Times New Roman"/>
                <w:color w:val="000000"/>
                <w:sz w:val="24"/>
                <w:szCs w:val="24"/>
                <w:lang w:eastAsia="zh-CN"/>
              </w:rPr>
            </w:pPr>
            <w:r w:rsidRPr="00EF203F">
              <w:rPr>
                <w:rFonts w:ascii="Times New Roman" w:eastAsia="Times New Roman" w:hAnsi="Times New Roman" w:cs="Times New Roman"/>
                <w:color w:val="000000"/>
                <w:sz w:val="24"/>
                <w:szCs w:val="24"/>
                <w:lang w:eastAsia="zh-CN"/>
              </w:rPr>
              <w:lastRenderedPageBreak/>
              <w:t>4.2</w:t>
            </w:r>
          </w:p>
        </w:tc>
        <w:tc>
          <w:tcPr>
            <w:tcW w:w="10065" w:type="dxa"/>
            <w:tcBorders>
              <w:top w:val="single" w:sz="4" w:space="0" w:color="000000"/>
              <w:left w:val="single" w:sz="4" w:space="0" w:color="000000"/>
              <w:bottom w:val="single" w:sz="4" w:space="0" w:color="000000"/>
            </w:tcBorders>
            <w:shd w:val="clear" w:color="auto" w:fill="auto"/>
          </w:tcPr>
          <w:p w14:paraId="1DE2B102" w14:textId="77777777" w:rsidR="00EF203F" w:rsidRPr="00EF203F" w:rsidRDefault="00EF203F" w:rsidP="00EF203F">
            <w:pPr>
              <w:widowControl w:val="0"/>
              <w:autoSpaceDE w:val="0"/>
              <w:spacing w:after="0" w:line="276" w:lineRule="auto"/>
              <w:rPr>
                <w:rFonts w:ascii="Times New Roman" w:eastAsia="Times New Roman" w:hAnsi="Times New Roman" w:cs="Times New Roman"/>
                <w:sz w:val="24"/>
                <w:szCs w:val="24"/>
              </w:rPr>
            </w:pPr>
            <w:r w:rsidRPr="00EF203F">
              <w:rPr>
                <w:rFonts w:ascii="Times New Roman" w:eastAsia="Times New Roman" w:hAnsi="Times New Roman" w:cs="Times New Roman"/>
                <w:sz w:val="24"/>
                <w:szCs w:val="24"/>
              </w:rPr>
              <w:t>Доходы образовательной организации по всем видам финансового обеспечения (деятельности) в расчете на одного научно-педагогического работника</w:t>
            </w: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14:paraId="1CAD6615" w14:textId="77777777" w:rsidR="00EF203F" w:rsidRPr="00EF203F" w:rsidRDefault="00EF203F" w:rsidP="00EF203F">
            <w:pPr>
              <w:widowControl w:val="0"/>
              <w:autoSpaceDE w:val="0"/>
              <w:spacing w:after="0" w:line="240" w:lineRule="auto"/>
              <w:ind w:left="15"/>
              <w:jc w:val="center"/>
              <w:rPr>
                <w:rFonts w:ascii="Times New Roman" w:eastAsia="Times New Roman" w:hAnsi="Times New Roman" w:cs="Times New Roman"/>
                <w:color w:val="000000"/>
                <w:sz w:val="24"/>
                <w:szCs w:val="24"/>
                <w:lang w:eastAsia="zh-CN"/>
              </w:rPr>
            </w:pPr>
            <w:r w:rsidRPr="00EF203F">
              <w:rPr>
                <w:rFonts w:ascii="Times New Roman" w:eastAsia="Times New Roman" w:hAnsi="Times New Roman" w:cs="Times New Roman"/>
                <w:color w:val="000000"/>
                <w:sz w:val="24"/>
                <w:szCs w:val="24"/>
                <w:lang w:eastAsia="zh-CN"/>
              </w:rPr>
              <w:t>тыс. руб.</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4331EAA0" w14:textId="77777777" w:rsidR="00EF203F" w:rsidRPr="00EF203F" w:rsidRDefault="00EF203F" w:rsidP="00EF203F">
            <w:pPr>
              <w:widowControl w:val="0"/>
              <w:autoSpaceDE w:val="0"/>
              <w:spacing w:after="0" w:line="240" w:lineRule="auto"/>
              <w:jc w:val="center"/>
              <w:rPr>
                <w:rFonts w:ascii="Times New Roman" w:eastAsia="Times New Roman" w:hAnsi="Times New Roman" w:cs="Times New Roman"/>
                <w:sz w:val="24"/>
                <w:szCs w:val="24"/>
                <w:lang w:eastAsia="zh-CN"/>
              </w:rPr>
            </w:pPr>
            <w:r w:rsidRPr="00EF203F">
              <w:rPr>
                <w:rFonts w:ascii="Times New Roman" w:eastAsia="Times New Roman" w:hAnsi="Times New Roman" w:cs="Times New Roman"/>
                <w:sz w:val="24"/>
                <w:szCs w:val="24"/>
                <w:lang w:eastAsia="zh-CN"/>
              </w:rPr>
              <w:t>1554,02</w:t>
            </w:r>
          </w:p>
        </w:tc>
      </w:tr>
      <w:tr w:rsidR="00EF203F" w:rsidRPr="00EF203F" w14:paraId="755490E1" w14:textId="77777777" w:rsidTr="00585FF0">
        <w:trPr>
          <w:cantSplit/>
        </w:trPr>
        <w:tc>
          <w:tcPr>
            <w:tcW w:w="929" w:type="dxa"/>
            <w:tcBorders>
              <w:top w:val="single" w:sz="4" w:space="0" w:color="000000"/>
              <w:left w:val="single" w:sz="4" w:space="0" w:color="000000"/>
              <w:bottom w:val="single" w:sz="4" w:space="0" w:color="000000"/>
            </w:tcBorders>
            <w:shd w:val="clear" w:color="auto" w:fill="auto"/>
            <w:vAlign w:val="center"/>
          </w:tcPr>
          <w:p w14:paraId="22B460F0" w14:textId="77777777" w:rsidR="00EF203F" w:rsidRPr="00EF203F" w:rsidRDefault="00EF203F" w:rsidP="00EF203F">
            <w:pPr>
              <w:widowControl w:val="0"/>
              <w:autoSpaceDE w:val="0"/>
              <w:spacing w:after="0" w:line="240" w:lineRule="auto"/>
              <w:ind w:left="15"/>
              <w:jc w:val="center"/>
              <w:rPr>
                <w:rFonts w:ascii="Times New Roman" w:eastAsia="Times New Roman" w:hAnsi="Times New Roman" w:cs="Times New Roman"/>
                <w:color w:val="000000"/>
                <w:sz w:val="24"/>
                <w:szCs w:val="24"/>
                <w:lang w:eastAsia="zh-CN"/>
              </w:rPr>
            </w:pPr>
            <w:r w:rsidRPr="00EF203F">
              <w:rPr>
                <w:rFonts w:ascii="Times New Roman" w:eastAsia="Times New Roman" w:hAnsi="Times New Roman" w:cs="Times New Roman"/>
                <w:color w:val="000000"/>
                <w:sz w:val="24"/>
                <w:szCs w:val="24"/>
                <w:lang w:eastAsia="zh-CN"/>
              </w:rPr>
              <w:t>4.3</w:t>
            </w:r>
          </w:p>
        </w:tc>
        <w:tc>
          <w:tcPr>
            <w:tcW w:w="10065" w:type="dxa"/>
            <w:tcBorders>
              <w:top w:val="single" w:sz="4" w:space="0" w:color="000000"/>
              <w:left w:val="single" w:sz="4" w:space="0" w:color="000000"/>
              <w:bottom w:val="single" w:sz="4" w:space="0" w:color="000000"/>
            </w:tcBorders>
            <w:shd w:val="clear" w:color="auto" w:fill="auto"/>
          </w:tcPr>
          <w:p w14:paraId="7CF790A7" w14:textId="77777777" w:rsidR="00EF203F" w:rsidRPr="00EF203F" w:rsidRDefault="00EF203F" w:rsidP="00EF203F">
            <w:pPr>
              <w:widowControl w:val="0"/>
              <w:autoSpaceDE w:val="0"/>
              <w:spacing w:after="0" w:line="276" w:lineRule="auto"/>
              <w:rPr>
                <w:rFonts w:ascii="Times New Roman" w:eastAsia="Times New Roman" w:hAnsi="Times New Roman" w:cs="Times New Roman"/>
                <w:sz w:val="24"/>
                <w:szCs w:val="24"/>
              </w:rPr>
            </w:pPr>
            <w:r w:rsidRPr="00EF203F">
              <w:rPr>
                <w:rFonts w:ascii="Times New Roman" w:eastAsia="Times New Roman" w:hAnsi="Times New Roman" w:cs="Times New Roman"/>
                <w:sz w:val="24"/>
                <w:szCs w:val="24"/>
              </w:rPr>
              <w:t>Доходы образовательной организации из средств от приносящей доход деятельности в расчете на одного научно-педагогического работника</w:t>
            </w: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14:paraId="40756315" w14:textId="77777777" w:rsidR="00EF203F" w:rsidRPr="00EF203F" w:rsidRDefault="00EF203F" w:rsidP="00EF203F">
            <w:pPr>
              <w:widowControl w:val="0"/>
              <w:autoSpaceDE w:val="0"/>
              <w:spacing w:after="0" w:line="240" w:lineRule="auto"/>
              <w:ind w:left="15"/>
              <w:jc w:val="center"/>
              <w:rPr>
                <w:rFonts w:ascii="Times New Roman" w:eastAsia="Times New Roman" w:hAnsi="Times New Roman" w:cs="Times New Roman"/>
                <w:color w:val="000000"/>
                <w:sz w:val="24"/>
                <w:szCs w:val="24"/>
                <w:lang w:eastAsia="zh-CN"/>
              </w:rPr>
            </w:pPr>
            <w:r w:rsidRPr="00EF203F">
              <w:rPr>
                <w:rFonts w:ascii="Times New Roman" w:eastAsia="Times New Roman" w:hAnsi="Times New Roman" w:cs="Times New Roman"/>
                <w:color w:val="000000"/>
                <w:sz w:val="24"/>
                <w:szCs w:val="24"/>
                <w:lang w:eastAsia="zh-CN"/>
              </w:rPr>
              <w:t>тыс. руб.</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726705C0" w14:textId="77777777" w:rsidR="00EF203F" w:rsidRPr="00EF203F" w:rsidRDefault="00EF203F" w:rsidP="00EF203F">
            <w:pPr>
              <w:widowControl w:val="0"/>
              <w:autoSpaceDE w:val="0"/>
              <w:spacing w:after="0" w:line="240" w:lineRule="auto"/>
              <w:jc w:val="center"/>
              <w:rPr>
                <w:rFonts w:ascii="Times New Roman" w:eastAsia="Times New Roman" w:hAnsi="Times New Roman" w:cs="Times New Roman"/>
                <w:sz w:val="24"/>
                <w:szCs w:val="24"/>
                <w:lang w:eastAsia="zh-CN"/>
              </w:rPr>
            </w:pPr>
            <w:r w:rsidRPr="00EF203F">
              <w:rPr>
                <w:rFonts w:ascii="Times New Roman" w:eastAsia="Times New Roman" w:hAnsi="Times New Roman" w:cs="Times New Roman"/>
                <w:sz w:val="24"/>
                <w:szCs w:val="24"/>
                <w:lang w:eastAsia="zh-CN"/>
              </w:rPr>
              <w:t>1554,02</w:t>
            </w:r>
          </w:p>
        </w:tc>
      </w:tr>
      <w:tr w:rsidR="00EF203F" w:rsidRPr="00EF203F" w14:paraId="5191B86A" w14:textId="77777777" w:rsidTr="00585FF0">
        <w:trPr>
          <w:cantSplit/>
        </w:trPr>
        <w:tc>
          <w:tcPr>
            <w:tcW w:w="929" w:type="dxa"/>
            <w:tcBorders>
              <w:top w:val="single" w:sz="4" w:space="0" w:color="000000"/>
              <w:left w:val="single" w:sz="4" w:space="0" w:color="000000"/>
              <w:bottom w:val="single" w:sz="4" w:space="0" w:color="000000"/>
            </w:tcBorders>
            <w:shd w:val="clear" w:color="auto" w:fill="auto"/>
            <w:vAlign w:val="center"/>
          </w:tcPr>
          <w:p w14:paraId="48470AF0" w14:textId="77777777" w:rsidR="00EF203F" w:rsidRPr="00EF203F" w:rsidRDefault="00EF203F" w:rsidP="00EF203F">
            <w:pPr>
              <w:widowControl w:val="0"/>
              <w:autoSpaceDE w:val="0"/>
              <w:spacing w:after="0" w:line="240" w:lineRule="auto"/>
              <w:ind w:left="15"/>
              <w:jc w:val="center"/>
              <w:rPr>
                <w:rFonts w:ascii="Times New Roman" w:eastAsia="Times New Roman" w:hAnsi="Times New Roman" w:cs="Times New Roman"/>
                <w:color w:val="000000"/>
                <w:sz w:val="24"/>
                <w:szCs w:val="24"/>
                <w:lang w:eastAsia="zh-CN"/>
              </w:rPr>
            </w:pPr>
            <w:r w:rsidRPr="00EF203F">
              <w:rPr>
                <w:rFonts w:ascii="Times New Roman" w:eastAsia="Times New Roman" w:hAnsi="Times New Roman" w:cs="Times New Roman"/>
                <w:color w:val="000000"/>
                <w:sz w:val="24"/>
                <w:szCs w:val="24"/>
                <w:lang w:eastAsia="zh-CN"/>
              </w:rPr>
              <w:t>4.4</w:t>
            </w:r>
          </w:p>
        </w:tc>
        <w:tc>
          <w:tcPr>
            <w:tcW w:w="10065" w:type="dxa"/>
            <w:tcBorders>
              <w:top w:val="single" w:sz="4" w:space="0" w:color="000000"/>
              <w:left w:val="single" w:sz="4" w:space="0" w:color="000000"/>
              <w:bottom w:val="single" w:sz="4" w:space="0" w:color="000000"/>
            </w:tcBorders>
            <w:shd w:val="clear" w:color="auto" w:fill="auto"/>
            <w:vAlign w:val="center"/>
          </w:tcPr>
          <w:p w14:paraId="687B751F" w14:textId="77777777" w:rsidR="00EF203F" w:rsidRPr="00EF203F" w:rsidRDefault="00EF203F" w:rsidP="00EF203F">
            <w:pPr>
              <w:widowControl w:val="0"/>
              <w:autoSpaceDE w:val="0"/>
              <w:spacing w:after="0" w:line="240" w:lineRule="auto"/>
              <w:ind w:left="15"/>
              <w:rPr>
                <w:rFonts w:ascii="Times New Roman" w:eastAsia="Times New Roman" w:hAnsi="Times New Roman" w:cs="Times New Roman"/>
                <w:color w:val="000000"/>
                <w:sz w:val="24"/>
                <w:szCs w:val="24"/>
                <w:lang w:eastAsia="zh-CN"/>
              </w:rPr>
            </w:pPr>
            <w:r w:rsidRPr="00EF203F">
              <w:rPr>
                <w:rFonts w:ascii="Times New Roman" w:eastAsia="Times New Roman" w:hAnsi="Times New Roman" w:cs="Times New Roman"/>
                <w:sz w:val="24"/>
                <w:szCs w:val="24"/>
                <w:lang w:eastAsia="zh-CN"/>
              </w:rPr>
              <w:t>Отношение среднего заработка научно-педагогического работника в образовательной организации (по всем видам финансового обеспечения (деятельности)) к соответствующей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в субъекте Российской Федерации</w:t>
            </w: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14:paraId="63492198" w14:textId="77777777" w:rsidR="00EF203F" w:rsidRPr="00EF203F" w:rsidRDefault="00EF203F" w:rsidP="00EF203F">
            <w:pPr>
              <w:widowControl w:val="0"/>
              <w:autoSpaceDE w:val="0"/>
              <w:spacing w:after="0" w:line="240" w:lineRule="auto"/>
              <w:ind w:left="15"/>
              <w:jc w:val="center"/>
              <w:rPr>
                <w:rFonts w:ascii="Times New Roman" w:eastAsia="Times New Roman" w:hAnsi="Times New Roman" w:cs="Times New Roman"/>
                <w:color w:val="000000"/>
                <w:sz w:val="24"/>
                <w:szCs w:val="24"/>
                <w:lang w:eastAsia="zh-CN"/>
              </w:rPr>
            </w:pPr>
            <w:r w:rsidRPr="00EF203F">
              <w:rPr>
                <w:rFonts w:ascii="Times New Roman" w:eastAsia="Times New Roman" w:hAnsi="Times New Roman" w:cs="Times New Roman"/>
                <w:color w:val="000000"/>
                <w:sz w:val="24"/>
                <w:szCs w:val="24"/>
                <w:lang w:eastAsia="zh-CN"/>
              </w:rPr>
              <w:t>%</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079A9D50" w14:textId="77777777" w:rsidR="00EF203F" w:rsidRPr="00EF203F" w:rsidRDefault="00EF203F" w:rsidP="00EF203F">
            <w:pPr>
              <w:widowControl w:val="0"/>
              <w:autoSpaceDE w:val="0"/>
              <w:spacing w:after="0" w:line="240" w:lineRule="auto"/>
              <w:jc w:val="center"/>
              <w:rPr>
                <w:rFonts w:ascii="Times New Roman" w:eastAsia="Times New Roman" w:hAnsi="Times New Roman" w:cs="Times New Roman"/>
                <w:sz w:val="24"/>
                <w:szCs w:val="24"/>
                <w:lang w:eastAsia="zh-CN"/>
              </w:rPr>
            </w:pPr>
            <w:r w:rsidRPr="00EF203F">
              <w:rPr>
                <w:rFonts w:ascii="Times New Roman" w:eastAsia="Times New Roman" w:hAnsi="Times New Roman" w:cs="Times New Roman"/>
                <w:sz w:val="24"/>
                <w:szCs w:val="24"/>
                <w:lang w:eastAsia="zh-CN"/>
              </w:rPr>
              <w:t>196,3</w:t>
            </w:r>
          </w:p>
        </w:tc>
      </w:tr>
      <w:tr w:rsidR="00EF203F" w:rsidRPr="00EF203F" w14:paraId="7A3EF840" w14:textId="77777777" w:rsidTr="00585FF0">
        <w:trPr>
          <w:cantSplit/>
        </w:trPr>
        <w:tc>
          <w:tcPr>
            <w:tcW w:w="929" w:type="dxa"/>
            <w:tcBorders>
              <w:top w:val="single" w:sz="4" w:space="0" w:color="000000"/>
              <w:left w:val="single" w:sz="4" w:space="0" w:color="000000"/>
              <w:bottom w:val="single" w:sz="4" w:space="0" w:color="000000"/>
            </w:tcBorders>
            <w:shd w:val="clear" w:color="auto" w:fill="auto"/>
            <w:vAlign w:val="center"/>
          </w:tcPr>
          <w:p w14:paraId="5E5C96BE" w14:textId="77777777" w:rsidR="00EF203F" w:rsidRPr="00EF203F" w:rsidRDefault="00EF203F" w:rsidP="00EF203F">
            <w:pPr>
              <w:widowControl w:val="0"/>
              <w:autoSpaceDE w:val="0"/>
              <w:spacing w:after="0" w:line="240" w:lineRule="auto"/>
              <w:ind w:left="15"/>
              <w:jc w:val="center"/>
              <w:rPr>
                <w:rFonts w:ascii="Times New Roman" w:eastAsia="Times New Roman" w:hAnsi="Times New Roman" w:cs="Times New Roman"/>
                <w:color w:val="000000"/>
                <w:sz w:val="24"/>
                <w:szCs w:val="24"/>
                <w:lang w:eastAsia="zh-CN"/>
              </w:rPr>
            </w:pPr>
            <w:r w:rsidRPr="00EF203F">
              <w:rPr>
                <w:rFonts w:ascii="Times New Roman" w:eastAsia="Times New Roman" w:hAnsi="Times New Roman" w:cs="Times New Roman"/>
                <w:color w:val="000000"/>
                <w:sz w:val="24"/>
                <w:szCs w:val="24"/>
                <w:lang w:eastAsia="zh-CN"/>
              </w:rPr>
              <w:t>5</w:t>
            </w:r>
          </w:p>
        </w:tc>
        <w:tc>
          <w:tcPr>
            <w:tcW w:w="14685" w:type="dxa"/>
            <w:gridSpan w:val="3"/>
            <w:tcBorders>
              <w:top w:val="single" w:sz="4" w:space="0" w:color="000000"/>
              <w:left w:val="single" w:sz="4" w:space="0" w:color="000000"/>
              <w:bottom w:val="single" w:sz="4" w:space="0" w:color="000000"/>
              <w:right w:val="single" w:sz="4" w:space="0" w:color="auto"/>
            </w:tcBorders>
            <w:shd w:val="clear" w:color="auto" w:fill="auto"/>
            <w:vAlign w:val="center"/>
          </w:tcPr>
          <w:p w14:paraId="210FE7DE" w14:textId="77777777" w:rsidR="00EF203F" w:rsidRPr="00EF203F" w:rsidRDefault="00EF203F" w:rsidP="00EF203F">
            <w:pPr>
              <w:widowControl w:val="0"/>
              <w:autoSpaceDE w:val="0"/>
              <w:spacing w:after="0" w:line="240" w:lineRule="auto"/>
              <w:rPr>
                <w:rFonts w:ascii="Times New Roman" w:eastAsia="Times New Roman" w:hAnsi="Times New Roman" w:cs="Times New Roman"/>
                <w:sz w:val="24"/>
                <w:szCs w:val="24"/>
                <w:lang w:eastAsia="zh-CN"/>
              </w:rPr>
            </w:pPr>
            <w:r w:rsidRPr="00EF203F">
              <w:rPr>
                <w:rFonts w:ascii="Times New Roman" w:eastAsia="Times New Roman" w:hAnsi="Times New Roman" w:cs="Times New Roman"/>
                <w:color w:val="000000"/>
                <w:sz w:val="24"/>
                <w:szCs w:val="24"/>
                <w:lang w:eastAsia="zh-CN"/>
              </w:rPr>
              <w:t>Инфраструктура</w:t>
            </w:r>
          </w:p>
        </w:tc>
      </w:tr>
      <w:tr w:rsidR="00EF203F" w:rsidRPr="00EF203F" w14:paraId="78C56D3E" w14:textId="77777777" w:rsidTr="00585FF0">
        <w:trPr>
          <w:cantSplit/>
        </w:trPr>
        <w:tc>
          <w:tcPr>
            <w:tcW w:w="929" w:type="dxa"/>
            <w:tcBorders>
              <w:top w:val="single" w:sz="4" w:space="0" w:color="000000"/>
              <w:left w:val="single" w:sz="4" w:space="0" w:color="000000"/>
              <w:bottom w:val="single" w:sz="4" w:space="0" w:color="000000"/>
            </w:tcBorders>
            <w:shd w:val="clear" w:color="auto" w:fill="auto"/>
            <w:vAlign w:val="center"/>
          </w:tcPr>
          <w:p w14:paraId="5CC6AFD3" w14:textId="77777777" w:rsidR="00EF203F" w:rsidRPr="00EF203F" w:rsidRDefault="00EF203F" w:rsidP="00EF203F">
            <w:pPr>
              <w:widowControl w:val="0"/>
              <w:autoSpaceDE w:val="0"/>
              <w:spacing w:after="0" w:line="240" w:lineRule="auto"/>
              <w:ind w:left="15"/>
              <w:jc w:val="center"/>
              <w:rPr>
                <w:rFonts w:ascii="Times New Roman" w:eastAsia="Times New Roman" w:hAnsi="Times New Roman" w:cs="Times New Roman"/>
                <w:color w:val="000000"/>
                <w:sz w:val="24"/>
                <w:szCs w:val="24"/>
                <w:lang w:eastAsia="zh-CN"/>
              </w:rPr>
            </w:pPr>
            <w:r w:rsidRPr="00EF203F">
              <w:rPr>
                <w:rFonts w:ascii="Times New Roman" w:eastAsia="Times New Roman" w:hAnsi="Times New Roman" w:cs="Times New Roman"/>
                <w:color w:val="000000"/>
                <w:sz w:val="24"/>
                <w:szCs w:val="24"/>
                <w:lang w:eastAsia="zh-CN"/>
              </w:rPr>
              <w:t>5.1</w:t>
            </w:r>
          </w:p>
        </w:tc>
        <w:tc>
          <w:tcPr>
            <w:tcW w:w="10065" w:type="dxa"/>
            <w:tcBorders>
              <w:top w:val="single" w:sz="4" w:space="0" w:color="000000"/>
              <w:left w:val="single" w:sz="4" w:space="0" w:color="000000"/>
              <w:bottom w:val="single" w:sz="4" w:space="0" w:color="000000"/>
            </w:tcBorders>
            <w:shd w:val="clear" w:color="auto" w:fill="auto"/>
            <w:vAlign w:val="center"/>
          </w:tcPr>
          <w:p w14:paraId="4D54262A" w14:textId="77777777" w:rsidR="00EF203F" w:rsidRPr="00EF203F" w:rsidRDefault="00EF203F" w:rsidP="00EF203F">
            <w:pPr>
              <w:widowControl w:val="0"/>
              <w:autoSpaceDE w:val="0"/>
              <w:spacing w:after="0" w:line="240" w:lineRule="auto"/>
              <w:ind w:left="15"/>
              <w:rPr>
                <w:rFonts w:ascii="Times New Roman" w:eastAsia="Times New Roman" w:hAnsi="Times New Roman" w:cs="Times New Roman"/>
                <w:color w:val="000000"/>
                <w:sz w:val="24"/>
                <w:szCs w:val="24"/>
                <w:lang w:eastAsia="zh-CN"/>
              </w:rPr>
            </w:pPr>
            <w:r w:rsidRPr="00EF203F">
              <w:rPr>
                <w:rFonts w:ascii="Times New Roman" w:eastAsia="Times New Roman" w:hAnsi="Times New Roman" w:cs="Times New Roman"/>
                <w:color w:val="000000"/>
                <w:sz w:val="24"/>
                <w:szCs w:val="24"/>
                <w:lang w:eastAsia="zh-CN"/>
              </w:rPr>
              <w:t>Общая площадь помещений, в которых осуществляется образовательная деятельность, в расчете на одного студента (курсанта), в том числе:</w:t>
            </w: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14:paraId="30490468" w14:textId="77777777" w:rsidR="00EF203F" w:rsidRPr="00EF203F" w:rsidRDefault="00EF203F" w:rsidP="00EF203F">
            <w:pPr>
              <w:widowControl w:val="0"/>
              <w:autoSpaceDE w:val="0"/>
              <w:spacing w:after="0" w:line="240" w:lineRule="auto"/>
              <w:ind w:left="15"/>
              <w:jc w:val="center"/>
              <w:rPr>
                <w:rFonts w:ascii="Times New Roman" w:eastAsia="Times New Roman" w:hAnsi="Times New Roman" w:cs="Times New Roman"/>
                <w:color w:val="000000"/>
                <w:sz w:val="24"/>
                <w:szCs w:val="24"/>
                <w:lang w:eastAsia="zh-CN"/>
              </w:rPr>
            </w:pPr>
            <w:r w:rsidRPr="00EF203F">
              <w:rPr>
                <w:rFonts w:ascii="Times New Roman" w:eastAsia="Times New Roman" w:hAnsi="Times New Roman" w:cs="Times New Roman"/>
                <w:color w:val="000000"/>
                <w:sz w:val="24"/>
                <w:szCs w:val="24"/>
                <w:lang w:eastAsia="zh-CN"/>
              </w:rPr>
              <w:t>кв. м</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7C3AD9E0" w14:textId="77777777" w:rsidR="00EF203F" w:rsidRPr="00EF203F" w:rsidRDefault="00EF203F" w:rsidP="00EF203F">
            <w:pPr>
              <w:widowControl w:val="0"/>
              <w:autoSpaceDE w:val="0"/>
              <w:spacing w:after="0" w:line="240" w:lineRule="auto"/>
              <w:jc w:val="center"/>
              <w:rPr>
                <w:rFonts w:ascii="Times New Roman" w:eastAsia="Times New Roman" w:hAnsi="Times New Roman" w:cs="Times New Roman"/>
                <w:sz w:val="24"/>
                <w:szCs w:val="24"/>
                <w:lang w:eastAsia="zh-CN"/>
              </w:rPr>
            </w:pPr>
            <w:r w:rsidRPr="00EF203F">
              <w:rPr>
                <w:rFonts w:ascii="Times New Roman" w:eastAsia="Times New Roman" w:hAnsi="Times New Roman" w:cs="Times New Roman"/>
                <w:sz w:val="24"/>
                <w:szCs w:val="24"/>
                <w:lang w:eastAsia="zh-CN"/>
              </w:rPr>
              <w:t>39,6</w:t>
            </w:r>
          </w:p>
        </w:tc>
      </w:tr>
      <w:tr w:rsidR="00EF203F" w:rsidRPr="00EF203F" w14:paraId="1EE22EE6" w14:textId="77777777" w:rsidTr="00585FF0">
        <w:trPr>
          <w:cantSplit/>
        </w:trPr>
        <w:tc>
          <w:tcPr>
            <w:tcW w:w="929" w:type="dxa"/>
            <w:tcBorders>
              <w:top w:val="single" w:sz="4" w:space="0" w:color="000000"/>
              <w:left w:val="single" w:sz="4" w:space="0" w:color="000000"/>
              <w:bottom w:val="single" w:sz="4" w:space="0" w:color="000000"/>
            </w:tcBorders>
            <w:shd w:val="clear" w:color="auto" w:fill="auto"/>
            <w:vAlign w:val="center"/>
          </w:tcPr>
          <w:p w14:paraId="48FCE1ED" w14:textId="77777777" w:rsidR="00EF203F" w:rsidRPr="00EF203F" w:rsidRDefault="00EF203F" w:rsidP="00EF203F">
            <w:pPr>
              <w:widowControl w:val="0"/>
              <w:autoSpaceDE w:val="0"/>
              <w:spacing w:after="0" w:line="240" w:lineRule="auto"/>
              <w:ind w:left="15"/>
              <w:jc w:val="center"/>
              <w:rPr>
                <w:rFonts w:ascii="Times New Roman" w:eastAsia="Times New Roman" w:hAnsi="Times New Roman" w:cs="Times New Roman"/>
                <w:color w:val="000000"/>
                <w:sz w:val="24"/>
                <w:szCs w:val="24"/>
                <w:lang w:eastAsia="zh-CN"/>
              </w:rPr>
            </w:pPr>
            <w:r w:rsidRPr="00EF203F">
              <w:rPr>
                <w:rFonts w:ascii="Times New Roman" w:eastAsia="Times New Roman" w:hAnsi="Times New Roman" w:cs="Times New Roman"/>
                <w:color w:val="000000"/>
                <w:sz w:val="24"/>
                <w:szCs w:val="24"/>
                <w:lang w:eastAsia="zh-CN"/>
              </w:rPr>
              <w:t>5.1.1</w:t>
            </w:r>
          </w:p>
        </w:tc>
        <w:tc>
          <w:tcPr>
            <w:tcW w:w="10065" w:type="dxa"/>
            <w:tcBorders>
              <w:top w:val="single" w:sz="4" w:space="0" w:color="000000"/>
              <w:left w:val="single" w:sz="4" w:space="0" w:color="000000"/>
              <w:bottom w:val="single" w:sz="4" w:space="0" w:color="000000"/>
            </w:tcBorders>
            <w:shd w:val="clear" w:color="auto" w:fill="auto"/>
            <w:vAlign w:val="center"/>
          </w:tcPr>
          <w:p w14:paraId="28742B6C" w14:textId="77777777" w:rsidR="00EF203F" w:rsidRPr="00EF203F" w:rsidRDefault="00EF203F" w:rsidP="00EF203F">
            <w:pPr>
              <w:widowControl w:val="0"/>
              <w:autoSpaceDE w:val="0"/>
              <w:spacing w:after="0" w:line="240" w:lineRule="auto"/>
              <w:ind w:left="15"/>
              <w:rPr>
                <w:rFonts w:ascii="Times New Roman" w:eastAsia="Times New Roman" w:hAnsi="Times New Roman" w:cs="Times New Roman"/>
                <w:color w:val="000000"/>
                <w:sz w:val="24"/>
                <w:szCs w:val="24"/>
                <w:lang w:eastAsia="zh-CN"/>
              </w:rPr>
            </w:pPr>
            <w:r w:rsidRPr="00EF203F">
              <w:rPr>
                <w:rFonts w:ascii="Times New Roman" w:eastAsia="Times New Roman" w:hAnsi="Times New Roman" w:cs="Times New Roman"/>
                <w:color w:val="000000"/>
                <w:sz w:val="24"/>
                <w:szCs w:val="24"/>
                <w:lang w:eastAsia="zh-CN"/>
              </w:rPr>
              <w:t xml:space="preserve">     имеющихся у образовательной организации на праве собственности</w:t>
            </w: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14:paraId="0BB29E69" w14:textId="77777777" w:rsidR="00EF203F" w:rsidRPr="00EF203F" w:rsidRDefault="00EF203F" w:rsidP="00EF203F">
            <w:pPr>
              <w:widowControl w:val="0"/>
              <w:autoSpaceDE w:val="0"/>
              <w:spacing w:after="0" w:line="240" w:lineRule="auto"/>
              <w:ind w:left="15"/>
              <w:jc w:val="center"/>
              <w:rPr>
                <w:rFonts w:ascii="Times New Roman" w:eastAsia="Times New Roman" w:hAnsi="Times New Roman" w:cs="Times New Roman"/>
                <w:color w:val="000000"/>
                <w:sz w:val="24"/>
                <w:szCs w:val="24"/>
                <w:lang w:eastAsia="zh-CN"/>
              </w:rPr>
            </w:pPr>
            <w:r w:rsidRPr="00EF203F">
              <w:rPr>
                <w:rFonts w:ascii="Times New Roman" w:eastAsia="Times New Roman" w:hAnsi="Times New Roman" w:cs="Times New Roman"/>
                <w:color w:val="000000"/>
                <w:sz w:val="24"/>
                <w:szCs w:val="24"/>
                <w:lang w:eastAsia="zh-CN"/>
              </w:rPr>
              <w:t>кв. м</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5E73E341" w14:textId="77777777" w:rsidR="00EF203F" w:rsidRPr="00EF203F" w:rsidRDefault="00EF203F" w:rsidP="00EF203F">
            <w:pPr>
              <w:widowControl w:val="0"/>
              <w:autoSpaceDE w:val="0"/>
              <w:spacing w:after="0" w:line="240" w:lineRule="auto"/>
              <w:jc w:val="center"/>
              <w:rPr>
                <w:rFonts w:ascii="Times New Roman" w:eastAsia="Times New Roman" w:hAnsi="Times New Roman" w:cs="Times New Roman"/>
                <w:sz w:val="24"/>
                <w:szCs w:val="24"/>
                <w:lang w:eastAsia="zh-CN"/>
              </w:rPr>
            </w:pPr>
            <w:r w:rsidRPr="00EF203F">
              <w:rPr>
                <w:rFonts w:ascii="Times New Roman" w:eastAsia="Times New Roman" w:hAnsi="Times New Roman" w:cs="Times New Roman"/>
                <w:sz w:val="24"/>
                <w:szCs w:val="24"/>
                <w:lang w:eastAsia="zh-CN"/>
              </w:rPr>
              <w:t>0</w:t>
            </w:r>
          </w:p>
        </w:tc>
      </w:tr>
      <w:tr w:rsidR="00EF203F" w:rsidRPr="00EF203F" w14:paraId="330FB0E3" w14:textId="77777777" w:rsidTr="00585FF0">
        <w:trPr>
          <w:cantSplit/>
        </w:trPr>
        <w:tc>
          <w:tcPr>
            <w:tcW w:w="929" w:type="dxa"/>
            <w:tcBorders>
              <w:top w:val="single" w:sz="4" w:space="0" w:color="000000"/>
              <w:left w:val="single" w:sz="4" w:space="0" w:color="000000"/>
              <w:bottom w:val="single" w:sz="4" w:space="0" w:color="000000"/>
            </w:tcBorders>
            <w:shd w:val="clear" w:color="auto" w:fill="auto"/>
            <w:vAlign w:val="center"/>
          </w:tcPr>
          <w:p w14:paraId="662DF1D0" w14:textId="77777777" w:rsidR="00EF203F" w:rsidRPr="00EF203F" w:rsidRDefault="00EF203F" w:rsidP="00EF203F">
            <w:pPr>
              <w:widowControl w:val="0"/>
              <w:autoSpaceDE w:val="0"/>
              <w:spacing w:after="0" w:line="240" w:lineRule="auto"/>
              <w:ind w:left="15"/>
              <w:jc w:val="center"/>
              <w:rPr>
                <w:rFonts w:ascii="Times New Roman" w:eastAsia="Times New Roman" w:hAnsi="Times New Roman" w:cs="Times New Roman"/>
                <w:color w:val="000000"/>
                <w:sz w:val="24"/>
                <w:szCs w:val="24"/>
                <w:lang w:eastAsia="zh-CN"/>
              </w:rPr>
            </w:pPr>
            <w:r w:rsidRPr="00EF203F">
              <w:rPr>
                <w:rFonts w:ascii="Times New Roman" w:eastAsia="Times New Roman" w:hAnsi="Times New Roman" w:cs="Times New Roman"/>
                <w:color w:val="000000"/>
                <w:sz w:val="24"/>
                <w:szCs w:val="24"/>
                <w:lang w:eastAsia="zh-CN"/>
              </w:rPr>
              <w:t>5.1.2</w:t>
            </w:r>
          </w:p>
        </w:tc>
        <w:tc>
          <w:tcPr>
            <w:tcW w:w="10065" w:type="dxa"/>
            <w:tcBorders>
              <w:top w:val="single" w:sz="4" w:space="0" w:color="000000"/>
              <w:left w:val="single" w:sz="4" w:space="0" w:color="000000"/>
              <w:bottom w:val="single" w:sz="4" w:space="0" w:color="000000"/>
            </w:tcBorders>
            <w:shd w:val="clear" w:color="auto" w:fill="auto"/>
            <w:vAlign w:val="center"/>
          </w:tcPr>
          <w:p w14:paraId="0BA2A49D" w14:textId="77777777" w:rsidR="00EF203F" w:rsidRPr="00EF203F" w:rsidRDefault="00EF203F" w:rsidP="00EF203F">
            <w:pPr>
              <w:widowControl w:val="0"/>
              <w:autoSpaceDE w:val="0"/>
              <w:spacing w:after="0" w:line="240" w:lineRule="auto"/>
              <w:ind w:left="15"/>
              <w:rPr>
                <w:rFonts w:ascii="Times New Roman" w:eastAsia="Times New Roman" w:hAnsi="Times New Roman" w:cs="Times New Roman"/>
                <w:color w:val="000000"/>
                <w:sz w:val="24"/>
                <w:szCs w:val="24"/>
                <w:lang w:eastAsia="zh-CN"/>
              </w:rPr>
            </w:pPr>
            <w:r w:rsidRPr="00EF203F">
              <w:rPr>
                <w:rFonts w:ascii="Times New Roman" w:eastAsia="Times New Roman" w:hAnsi="Times New Roman" w:cs="Times New Roman"/>
                <w:color w:val="000000"/>
                <w:sz w:val="24"/>
                <w:szCs w:val="24"/>
                <w:lang w:eastAsia="zh-CN"/>
              </w:rPr>
              <w:t xml:space="preserve">     закрепленных за образовательной организацией на праве оперативного управления</w:t>
            </w: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14:paraId="7991CBA9" w14:textId="77777777" w:rsidR="00EF203F" w:rsidRPr="00EF203F" w:rsidRDefault="00EF203F" w:rsidP="00EF203F">
            <w:pPr>
              <w:widowControl w:val="0"/>
              <w:autoSpaceDE w:val="0"/>
              <w:spacing w:after="0" w:line="240" w:lineRule="auto"/>
              <w:ind w:left="15"/>
              <w:jc w:val="center"/>
              <w:rPr>
                <w:rFonts w:ascii="Times New Roman" w:eastAsia="Times New Roman" w:hAnsi="Times New Roman" w:cs="Times New Roman"/>
                <w:color w:val="000000"/>
                <w:sz w:val="24"/>
                <w:szCs w:val="24"/>
                <w:lang w:eastAsia="zh-CN"/>
              </w:rPr>
            </w:pPr>
            <w:r w:rsidRPr="00EF203F">
              <w:rPr>
                <w:rFonts w:ascii="Times New Roman" w:eastAsia="Times New Roman" w:hAnsi="Times New Roman" w:cs="Times New Roman"/>
                <w:color w:val="000000"/>
                <w:sz w:val="24"/>
                <w:szCs w:val="24"/>
                <w:lang w:eastAsia="zh-CN"/>
              </w:rPr>
              <w:t>кв. м</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693F0E2D" w14:textId="77777777" w:rsidR="00EF203F" w:rsidRPr="00EF203F" w:rsidRDefault="00EF203F" w:rsidP="00EF203F">
            <w:pPr>
              <w:widowControl w:val="0"/>
              <w:autoSpaceDE w:val="0"/>
              <w:spacing w:after="0" w:line="240" w:lineRule="auto"/>
              <w:jc w:val="center"/>
              <w:rPr>
                <w:rFonts w:ascii="Times New Roman" w:eastAsia="Times New Roman" w:hAnsi="Times New Roman" w:cs="Times New Roman"/>
                <w:sz w:val="24"/>
                <w:szCs w:val="24"/>
                <w:lang w:eastAsia="zh-CN"/>
              </w:rPr>
            </w:pPr>
            <w:r w:rsidRPr="00EF203F">
              <w:rPr>
                <w:rFonts w:ascii="Times New Roman" w:eastAsia="Times New Roman" w:hAnsi="Times New Roman" w:cs="Times New Roman"/>
                <w:sz w:val="24"/>
                <w:szCs w:val="24"/>
                <w:lang w:eastAsia="zh-CN"/>
              </w:rPr>
              <w:t>0</w:t>
            </w:r>
          </w:p>
        </w:tc>
      </w:tr>
      <w:tr w:rsidR="00EF203F" w:rsidRPr="00EF203F" w14:paraId="581349F7" w14:textId="77777777" w:rsidTr="00585FF0">
        <w:trPr>
          <w:cantSplit/>
        </w:trPr>
        <w:tc>
          <w:tcPr>
            <w:tcW w:w="929" w:type="dxa"/>
            <w:tcBorders>
              <w:top w:val="single" w:sz="4" w:space="0" w:color="000000"/>
              <w:left w:val="single" w:sz="4" w:space="0" w:color="000000"/>
              <w:bottom w:val="single" w:sz="4" w:space="0" w:color="000000"/>
            </w:tcBorders>
            <w:shd w:val="clear" w:color="auto" w:fill="auto"/>
            <w:vAlign w:val="center"/>
          </w:tcPr>
          <w:p w14:paraId="7C01B473" w14:textId="77777777" w:rsidR="00EF203F" w:rsidRPr="00EF203F" w:rsidRDefault="00EF203F" w:rsidP="00EF203F">
            <w:pPr>
              <w:widowControl w:val="0"/>
              <w:autoSpaceDE w:val="0"/>
              <w:spacing w:after="0" w:line="240" w:lineRule="auto"/>
              <w:ind w:left="15"/>
              <w:jc w:val="center"/>
              <w:rPr>
                <w:rFonts w:ascii="Times New Roman" w:eastAsia="Times New Roman" w:hAnsi="Times New Roman" w:cs="Times New Roman"/>
                <w:color w:val="000000"/>
                <w:sz w:val="24"/>
                <w:szCs w:val="24"/>
                <w:lang w:eastAsia="zh-CN"/>
              </w:rPr>
            </w:pPr>
            <w:r w:rsidRPr="00EF203F">
              <w:rPr>
                <w:rFonts w:ascii="Times New Roman" w:eastAsia="Times New Roman" w:hAnsi="Times New Roman" w:cs="Times New Roman"/>
                <w:color w:val="000000"/>
                <w:sz w:val="24"/>
                <w:szCs w:val="24"/>
                <w:lang w:eastAsia="zh-CN"/>
              </w:rPr>
              <w:t>5.1.3</w:t>
            </w:r>
          </w:p>
        </w:tc>
        <w:tc>
          <w:tcPr>
            <w:tcW w:w="10065" w:type="dxa"/>
            <w:tcBorders>
              <w:top w:val="single" w:sz="4" w:space="0" w:color="000000"/>
              <w:left w:val="single" w:sz="4" w:space="0" w:color="000000"/>
              <w:bottom w:val="single" w:sz="4" w:space="0" w:color="000000"/>
            </w:tcBorders>
            <w:shd w:val="clear" w:color="auto" w:fill="auto"/>
            <w:vAlign w:val="center"/>
          </w:tcPr>
          <w:p w14:paraId="6874A4A0" w14:textId="77777777" w:rsidR="00EF203F" w:rsidRPr="00EF203F" w:rsidRDefault="00EF203F" w:rsidP="00EF203F">
            <w:pPr>
              <w:widowControl w:val="0"/>
              <w:autoSpaceDE w:val="0"/>
              <w:spacing w:after="0" w:line="240" w:lineRule="auto"/>
              <w:ind w:left="15"/>
              <w:rPr>
                <w:rFonts w:ascii="Times New Roman" w:eastAsia="Times New Roman" w:hAnsi="Times New Roman" w:cs="Times New Roman"/>
                <w:color w:val="000000"/>
                <w:sz w:val="24"/>
                <w:szCs w:val="24"/>
                <w:lang w:eastAsia="zh-CN"/>
              </w:rPr>
            </w:pPr>
            <w:r w:rsidRPr="00EF203F">
              <w:rPr>
                <w:rFonts w:ascii="Times New Roman" w:eastAsia="Times New Roman" w:hAnsi="Times New Roman" w:cs="Times New Roman"/>
                <w:color w:val="000000"/>
                <w:sz w:val="24"/>
                <w:szCs w:val="24"/>
                <w:lang w:eastAsia="zh-CN"/>
              </w:rPr>
              <w:t xml:space="preserve">     предоставленных образовательной организации в аренду, безвозмездное пользование</w:t>
            </w: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14:paraId="5DDC69E9" w14:textId="77777777" w:rsidR="00EF203F" w:rsidRPr="00EF203F" w:rsidRDefault="00EF203F" w:rsidP="00EF203F">
            <w:pPr>
              <w:widowControl w:val="0"/>
              <w:autoSpaceDE w:val="0"/>
              <w:spacing w:after="0" w:line="240" w:lineRule="auto"/>
              <w:ind w:left="15"/>
              <w:jc w:val="center"/>
              <w:rPr>
                <w:rFonts w:ascii="Times New Roman" w:eastAsia="Times New Roman" w:hAnsi="Times New Roman" w:cs="Times New Roman"/>
                <w:color w:val="000000"/>
                <w:sz w:val="24"/>
                <w:szCs w:val="24"/>
                <w:lang w:eastAsia="zh-CN"/>
              </w:rPr>
            </w:pPr>
            <w:r w:rsidRPr="00EF203F">
              <w:rPr>
                <w:rFonts w:ascii="Times New Roman" w:eastAsia="Times New Roman" w:hAnsi="Times New Roman" w:cs="Times New Roman"/>
                <w:color w:val="000000"/>
                <w:sz w:val="24"/>
                <w:szCs w:val="24"/>
                <w:lang w:eastAsia="zh-CN"/>
              </w:rPr>
              <w:t>кв. м</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6BD7FD0A" w14:textId="77777777" w:rsidR="00EF203F" w:rsidRPr="00EF203F" w:rsidRDefault="00EF203F" w:rsidP="00EF203F">
            <w:pPr>
              <w:widowControl w:val="0"/>
              <w:autoSpaceDE w:val="0"/>
              <w:spacing w:after="0" w:line="240" w:lineRule="auto"/>
              <w:jc w:val="center"/>
              <w:rPr>
                <w:rFonts w:ascii="Times New Roman" w:eastAsia="Times New Roman" w:hAnsi="Times New Roman" w:cs="Times New Roman"/>
                <w:sz w:val="24"/>
                <w:szCs w:val="24"/>
                <w:lang w:eastAsia="zh-CN"/>
              </w:rPr>
            </w:pPr>
            <w:r w:rsidRPr="00EF203F">
              <w:rPr>
                <w:rFonts w:ascii="Times New Roman" w:eastAsia="Times New Roman" w:hAnsi="Times New Roman" w:cs="Times New Roman"/>
                <w:sz w:val="24"/>
                <w:szCs w:val="24"/>
                <w:lang w:eastAsia="zh-CN"/>
              </w:rPr>
              <w:t>39,6</w:t>
            </w:r>
          </w:p>
        </w:tc>
      </w:tr>
      <w:tr w:rsidR="00EF203F" w:rsidRPr="00EF203F" w14:paraId="1E5F28D2" w14:textId="77777777" w:rsidTr="00585FF0">
        <w:trPr>
          <w:cantSplit/>
        </w:trPr>
        <w:tc>
          <w:tcPr>
            <w:tcW w:w="929" w:type="dxa"/>
            <w:tcBorders>
              <w:top w:val="single" w:sz="4" w:space="0" w:color="000000"/>
              <w:left w:val="single" w:sz="4" w:space="0" w:color="000000"/>
              <w:bottom w:val="single" w:sz="4" w:space="0" w:color="000000"/>
            </w:tcBorders>
            <w:shd w:val="clear" w:color="auto" w:fill="auto"/>
            <w:vAlign w:val="center"/>
          </w:tcPr>
          <w:p w14:paraId="770960C5" w14:textId="77777777" w:rsidR="00EF203F" w:rsidRPr="00EF203F" w:rsidRDefault="00EF203F" w:rsidP="00EF203F">
            <w:pPr>
              <w:widowControl w:val="0"/>
              <w:autoSpaceDE w:val="0"/>
              <w:spacing w:after="0" w:line="240" w:lineRule="auto"/>
              <w:ind w:left="15"/>
              <w:jc w:val="center"/>
              <w:rPr>
                <w:rFonts w:ascii="Times New Roman" w:eastAsia="Times New Roman" w:hAnsi="Times New Roman" w:cs="Times New Roman"/>
                <w:color w:val="000000"/>
                <w:sz w:val="24"/>
                <w:szCs w:val="24"/>
                <w:lang w:eastAsia="zh-CN"/>
              </w:rPr>
            </w:pPr>
            <w:r w:rsidRPr="00EF203F">
              <w:rPr>
                <w:rFonts w:ascii="Times New Roman" w:eastAsia="Times New Roman" w:hAnsi="Times New Roman" w:cs="Times New Roman"/>
                <w:color w:val="000000"/>
                <w:sz w:val="24"/>
                <w:szCs w:val="24"/>
                <w:lang w:eastAsia="zh-CN"/>
              </w:rPr>
              <w:t>5.2</w:t>
            </w:r>
          </w:p>
        </w:tc>
        <w:tc>
          <w:tcPr>
            <w:tcW w:w="10065" w:type="dxa"/>
            <w:tcBorders>
              <w:top w:val="single" w:sz="4" w:space="0" w:color="000000"/>
              <w:left w:val="single" w:sz="4" w:space="0" w:color="000000"/>
              <w:bottom w:val="single" w:sz="4" w:space="0" w:color="000000"/>
            </w:tcBorders>
            <w:shd w:val="clear" w:color="auto" w:fill="auto"/>
            <w:vAlign w:val="center"/>
          </w:tcPr>
          <w:p w14:paraId="3DD24FD1" w14:textId="77777777" w:rsidR="00EF203F" w:rsidRPr="00EF203F" w:rsidRDefault="00EF203F" w:rsidP="00EF203F">
            <w:pPr>
              <w:widowControl w:val="0"/>
              <w:autoSpaceDE w:val="0"/>
              <w:spacing w:after="0" w:line="240" w:lineRule="auto"/>
              <w:ind w:left="15"/>
              <w:rPr>
                <w:rFonts w:ascii="Times New Roman" w:eastAsia="Times New Roman" w:hAnsi="Times New Roman" w:cs="Times New Roman"/>
                <w:color w:val="000000"/>
                <w:sz w:val="24"/>
                <w:szCs w:val="24"/>
                <w:lang w:eastAsia="zh-CN"/>
              </w:rPr>
            </w:pPr>
            <w:r w:rsidRPr="00EF203F">
              <w:rPr>
                <w:rFonts w:ascii="Times New Roman" w:eastAsia="Times New Roman" w:hAnsi="Times New Roman" w:cs="Times New Roman"/>
                <w:color w:val="000000"/>
                <w:sz w:val="24"/>
                <w:szCs w:val="24"/>
                <w:lang w:eastAsia="zh-CN"/>
              </w:rPr>
              <w:t>Количество компьютеров в расчете на одного студента (курсанта)</w:t>
            </w: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14:paraId="484CCE48" w14:textId="77777777" w:rsidR="00EF203F" w:rsidRPr="00EF203F" w:rsidRDefault="00EF203F" w:rsidP="00EF203F">
            <w:pPr>
              <w:widowControl w:val="0"/>
              <w:autoSpaceDE w:val="0"/>
              <w:spacing w:after="0" w:line="240" w:lineRule="auto"/>
              <w:ind w:left="15"/>
              <w:jc w:val="center"/>
              <w:rPr>
                <w:rFonts w:ascii="Times New Roman" w:eastAsia="Times New Roman" w:hAnsi="Times New Roman" w:cs="Times New Roman"/>
                <w:color w:val="000000"/>
                <w:sz w:val="24"/>
                <w:szCs w:val="24"/>
                <w:lang w:eastAsia="zh-CN"/>
              </w:rPr>
            </w:pPr>
            <w:r w:rsidRPr="00EF203F">
              <w:rPr>
                <w:rFonts w:ascii="Times New Roman" w:eastAsia="Times New Roman" w:hAnsi="Times New Roman" w:cs="Times New Roman"/>
                <w:color w:val="000000"/>
                <w:sz w:val="24"/>
                <w:szCs w:val="24"/>
                <w:lang w:eastAsia="zh-CN"/>
              </w:rPr>
              <w:t>единиц</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45927354" w14:textId="77777777" w:rsidR="00EF203F" w:rsidRPr="00EF203F" w:rsidRDefault="00EF203F" w:rsidP="00EF203F">
            <w:pPr>
              <w:widowControl w:val="0"/>
              <w:autoSpaceDE w:val="0"/>
              <w:spacing w:after="0" w:line="240" w:lineRule="auto"/>
              <w:jc w:val="center"/>
              <w:rPr>
                <w:rFonts w:ascii="Times New Roman" w:eastAsia="Times New Roman" w:hAnsi="Times New Roman" w:cs="Times New Roman"/>
                <w:sz w:val="24"/>
                <w:szCs w:val="24"/>
                <w:lang w:eastAsia="zh-CN"/>
              </w:rPr>
            </w:pPr>
            <w:r w:rsidRPr="00EF203F">
              <w:rPr>
                <w:rFonts w:ascii="Times New Roman" w:eastAsia="Times New Roman" w:hAnsi="Times New Roman" w:cs="Times New Roman"/>
                <w:sz w:val="24"/>
                <w:szCs w:val="24"/>
                <w:lang w:eastAsia="zh-CN"/>
              </w:rPr>
              <w:t>0,72</w:t>
            </w:r>
          </w:p>
        </w:tc>
      </w:tr>
      <w:tr w:rsidR="00EF203F" w:rsidRPr="00EF203F" w14:paraId="458A1424" w14:textId="77777777" w:rsidTr="00585FF0">
        <w:trPr>
          <w:cantSplit/>
        </w:trPr>
        <w:tc>
          <w:tcPr>
            <w:tcW w:w="929" w:type="dxa"/>
            <w:tcBorders>
              <w:top w:val="single" w:sz="4" w:space="0" w:color="000000"/>
              <w:left w:val="single" w:sz="4" w:space="0" w:color="000000"/>
              <w:bottom w:val="single" w:sz="4" w:space="0" w:color="000000"/>
            </w:tcBorders>
            <w:shd w:val="clear" w:color="auto" w:fill="auto"/>
            <w:vAlign w:val="center"/>
          </w:tcPr>
          <w:p w14:paraId="43ADC8D2" w14:textId="77777777" w:rsidR="00EF203F" w:rsidRPr="00EF203F" w:rsidRDefault="00EF203F" w:rsidP="00EF203F">
            <w:pPr>
              <w:widowControl w:val="0"/>
              <w:autoSpaceDE w:val="0"/>
              <w:spacing w:after="0" w:line="240" w:lineRule="auto"/>
              <w:ind w:left="15"/>
              <w:jc w:val="center"/>
              <w:rPr>
                <w:rFonts w:ascii="Times New Roman" w:eastAsia="Times New Roman" w:hAnsi="Times New Roman" w:cs="Times New Roman"/>
                <w:color w:val="000000"/>
                <w:sz w:val="24"/>
                <w:szCs w:val="24"/>
                <w:lang w:eastAsia="zh-CN"/>
              </w:rPr>
            </w:pPr>
            <w:r w:rsidRPr="00EF203F">
              <w:rPr>
                <w:rFonts w:ascii="Times New Roman" w:eastAsia="Times New Roman" w:hAnsi="Times New Roman" w:cs="Times New Roman"/>
                <w:color w:val="000000"/>
                <w:sz w:val="24"/>
                <w:szCs w:val="24"/>
                <w:lang w:eastAsia="zh-CN"/>
              </w:rPr>
              <w:t>5.3</w:t>
            </w:r>
          </w:p>
        </w:tc>
        <w:tc>
          <w:tcPr>
            <w:tcW w:w="10065" w:type="dxa"/>
            <w:tcBorders>
              <w:top w:val="single" w:sz="4" w:space="0" w:color="000000"/>
              <w:left w:val="single" w:sz="4" w:space="0" w:color="000000"/>
              <w:bottom w:val="single" w:sz="4" w:space="0" w:color="000000"/>
            </w:tcBorders>
            <w:shd w:val="clear" w:color="auto" w:fill="auto"/>
            <w:vAlign w:val="center"/>
          </w:tcPr>
          <w:p w14:paraId="7CFDF388" w14:textId="77777777" w:rsidR="00EF203F" w:rsidRPr="00EF203F" w:rsidRDefault="00EF203F" w:rsidP="00EF203F">
            <w:pPr>
              <w:widowControl w:val="0"/>
              <w:autoSpaceDE w:val="0"/>
              <w:spacing w:after="0" w:line="240" w:lineRule="auto"/>
              <w:ind w:left="15"/>
              <w:rPr>
                <w:rFonts w:ascii="Times New Roman" w:eastAsia="Times New Roman" w:hAnsi="Times New Roman" w:cs="Times New Roman"/>
                <w:color w:val="000000"/>
                <w:sz w:val="24"/>
                <w:szCs w:val="24"/>
                <w:lang w:eastAsia="zh-CN"/>
              </w:rPr>
            </w:pPr>
            <w:r w:rsidRPr="00EF203F">
              <w:rPr>
                <w:rFonts w:ascii="Times New Roman" w:eastAsia="Times New Roman" w:hAnsi="Times New Roman" w:cs="Times New Roman"/>
                <w:color w:val="000000"/>
                <w:sz w:val="24"/>
                <w:szCs w:val="24"/>
                <w:lang w:eastAsia="zh-CN"/>
              </w:rPr>
              <w:t>Удельный вес стоимости оборудования (не старше 5 лет) образовательной организации в общей стоимости оборудования</w:t>
            </w: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14:paraId="3574A10B" w14:textId="77777777" w:rsidR="00EF203F" w:rsidRPr="00EF203F" w:rsidRDefault="00EF203F" w:rsidP="00EF203F">
            <w:pPr>
              <w:widowControl w:val="0"/>
              <w:autoSpaceDE w:val="0"/>
              <w:spacing w:after="0" w:line="240" w:lineRule="auto"/>
              <w:ind w:left="15"/>
              <w:jc w:val="center"/>
              <w:rPr>
                <w:rFonts w:ascii="Times New Roman" w:eastAsia="Times New Roman" w:hAnsi="Times New Roman" w:cs="Times New Roman"/>
                <w:color w:val="000000"/>
                <w:sz w:val="24"/>
                <w:szCs w:val="24"/>
                <w:lang w:eastAsia="zh-CN"/>
              </w:rPr>
            </w:pPr>
            <w:r w:rsidRPr="00EF203F">
              <w:rPr>
                <w:rFonts w:ascii="Times New Roman" w:eastAsia="Times New Roman" w:hAnsi="Times New Roman" w:cs="Times New Roman"/>
                <w:color w:val="000000"/>
                <w:sz w:val="24"/>
                <w:szCs w:val="24"/>
                <w:lang w:eastAsia="zh-CN"/>
              </w:rPr>
              <w:t>%</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5652E78E" w14:textId="77777777" w:rsidR="00EF203F" w:rsidRPr="00EF203F" w:rsidRDefault="00EF203F" w:rsidP="00EF203F">
            <w:pPr>
              <w:widowControl w:val="0"/>
              <w:autoSpaceDE w:val="0"/>
              <w:spacing w:after="0" w:line="240" w:lineRule="auto"/>
              <w:jc w:val="center"/>
              <w:rPr>
                <w:rFonts w:ascii="Times New Roman" w:eastAsia="Times New Roman" w:hAnsi="Times New Roman" w:cs="Times New Roman"/>
                <w:sz w:val="24"/>
                <w:szCs w:val="24"/>
                <w:lang w:eastAsia="zh-CN"/>
              </w:rPr>
            </w:pPr>
            <w:r w:rsidRPr="00EF203F">
              <w:rPr>
                <w:rFonts w:ascii="Times New Roman" w:eastAsia="Times New Roman" w:hAnsi="Times New Roman" w:cs="Times New Roman"/>
                <w:sz w:val="24"/>
                <w:szCs w:val="24"/>
                <w:lang w:eastAsia="zh-CN"/>
              </w:rPr>
              <w:t>100</w:t>
            </w:r>
          </w:p>
        </w:tc>
      </w:tr>
      <w:tr w:rsidR="00EF203F" w:rsidRPr="00EF203F" w14:paraId="5F846D47" w14:textId="77777777" w:rsidTr="00585FF0">
        <w:trPr>
          <w:cantSplit/>
        </w:trPr>
        <w:tc>
          <w:tcPr>
            <w:tcW w:w="929" w:type="dxa"/>
            <w:tcBorders>
              <w:top w:val="single" w:sz="4" w:space="0" w:color="000000"/>
              <w:left w:val="single" w:sz="4" w:space="0" w:color="000000"/>
              <w:bottom w:val="single" w:sz="4" w:space="0" w:color="000000"/>
            </w:tcBorders>
            <w:shd w:val="clear" w:color="auto" w:fill="auto"/>
            <w:vAlign w:val="center"/>
          </w:tcPr>
          <w:p w14:paraId="5D3395F3" w14:textId="77777777" w:rsidR="00EF203F" w:rsidRPr="00EF203F" w:rsidRDefault="00EF203F" w:rsidP="00EF203F">
            <w:pPr>
              <w:widowControl w:val="0"/>
              <w:autoSpaceDE w:val="0"/>
              <w:spacing w:after="0" w:line="240" w:lineRule="auto"/>
              <w:ind w:left="15"/>
              <w:jc w:val="center"/>
              <w:rPr>
                <w:rFonts w:ascii="Times New Roman" w:eastAsia="Times New Roman" w:hAnsi="Times New Roman" w:cs="Times New Roman"/>
                <w:color w:val="000000"/>
                <w:sz w:val="24"/>
                <w:szCs w:val="24"/>
                <w:lang w:eastAsia="zh-CN"/>
              </w:rPr>
            </w:pPr>
            <w:r w:rsidRPr="00EF203F">
              <w:rPr>
                <w:rFonts w:ascii="Times New Roman" w:eastAsia="Times New Roman" w:hAnsi="Times New Roman" w:cs="Times New Roman"/>
                <w:color w:val="000000"/>
                <w:sz w:val="24"/>
                <w:szCs w:val="24"/>
                <w:lang w:eastAsia="zh-CN"/>
              </w:rPr>
              <w:t>5.4</w:t>
            </w:r>
          </w:p>
        </w:tc>
        <w:tc>
          <w:tcPr>
            <w:tcW w:w="10065" w:type="dxa"/>
            <w:tcBorders>
              <w:top w:val="single" w:sz="4" w:space="0" w:color="000000"/>
              <w:left w:val="single" w:sz="4" w:space="0" w:color="000000"/>
              <w:bottom w:val="single" w:sz="4" w:space="0" w:color="000000"/>
            </w:tcBorders>
            <w:shd w:val="clear" w:color="auto" w:fill="auto"/>
            <w:vAlign w:val="center"/>
          </w:tcPr>
          <w:p w14:paraId="1F0C6232" w14:textId="77777777" w:rsidR="00EF203F" w:rsidRPr="00EF203F" w:rsidRDefault="00EF203F" w:rsidP="00EF203F">
            <w:pPr>
              <w:widowControl w:val="0"/>
              <w:autoSpaceDE w:val="0"/>
              <w:spacing w:after="0" w:line="240" w:lineRule="auto"/>
              <w:ind w:left="15"/>
              <w:rPr>
                <w:rFonts w:ascii="Times New Roman" w:eastAsia="Times New Roman" w:hAnsi="Times New Roman" w:cs="Times New Roman"/>
                <w:color w:val="000000"/>
                <w:sz w:val="24"/>
                <w:szCs w:val="24"/>
                <w:lang w:eastAsia="zh-CN"/>
              </w:rPr>
            </w:pPr>
            <w:r w:rsidRPr="00EF203F">
              <w:rPr>
                <w:rFonts w:ascii="Times New Roman" w:eastAsia="Times New Roman" w:hAnsi="Times New Roman" w:cs="Times New Roman"/>
                <w:color w:val="000000"/>
                <w:sz w:val="24"/>
                <w:szCs w:val="24"/>
                <w:lang w:eastAsia="zh-CN"/>
              </w:rPr>
              <w:t>Количество экземпляров печатных учебных изданий (включая учебники и учебные пособия) из общего количества единиц хранения библиотечного фонда, состоящих на учете, в расчете на одного студента (курсанта)</w:t>
            </w: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14:paraId="391FE69D" w14:textId="77777777" w:rsidR="00EF203F" w:rsidRPr="00EF203F" w:rsidRDefault="00EF203F" w:rsidP="00EF203F">
            <w:pPr>
              <w:widowControl w:val="0"/>
              <w:autoSpaceDE w:val="0"/>
              <w:spacing w:after="0" w:line="240" w:lineRule="auto"/>
              <w:ind w:left="15"/>
              <w:jc w:val="center"/>
              <w:rPr>
                <w:rFonts w:ascii="Times New Roman" w:eastAsia="Times New Roman" w:hAnsi="Times New Roman" w:cs="Times New Roman"/>
                <w:color w:val="000000"/>
                <w:sz w:val="24"/>
                <w:szCs w:val="24"/>
                <w:lang w:eastAsia="zh-CN"/>
              </w:rPr>
            </w:pPr>
            <w:r w:rsidRPr="00EF203F">
              <w:rPr>
                <w:rFonts w:ascii="Times New Roman" w:eastAsia="Times New Roman" w:hAnsi="Times New Roman" w:cs="Times New Roman"/>
                <w:color w:val="000000"/>
                <w:sz w:val="24"/>
                <w:szCs w:val="24"/>
                <w:lang w:eastAsia="zh-CN"/>
              </w:rPr>
              <w:t>единиц</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17DEF5B2" w14:textId="77777777" w:rsidR="00EF203F" w:rsidRPr="00EF203F" w:rsidRDefault="00EF203F" w:rsidP="00EF203F">
            <w:pPr>
              <w:widowControl w:val="0"/>
              <w:autoSpaceDE w:val="0"/>
              <w:spacing w:after="0" w:line="240" w:lineRule="auto"/>
              <w:jc w:val="center"/>
              <w:rPr>
                <w:rFonts w:ascii="Times New Roman" w:eastAsia="Times New Roman" w:hAnsi="Times New Roman" w:cs="Times New Roman"/>
                <w:sz w:val="24"/>
                <w:szCs w:val="24"/>
                <w:lang w:val="en-US" w:eastAsia="zh-CN"/>
              </w:rPr>
            </w:pPr>
            <w:r w:rsidRPr="00EF203F">
              <w:rPr>
                <w:rFonts w:ascii="Times New Roman" w:eastAsia="Times New Roman" w:hAnsi="Times New Roman" w:cs="Times New Roman"/>
                <w:sz w:val="24"/>
                <w:szCs w:val="24"/>
                <w:lang w:val="en-US" w:eastAsia="zh-CN"/>
              </w:rPr>
              <w:t>32,72</w:t>
            </w:r>
          </w:p>
        </w:tc>
      </w:tr>
      <w:tr w:rsidR="00EF203F" w:rsidRPr="00EF203F" w14:paraId="6BB51437" w14:textId="77777777" w:rsidTr="00585FF0">
        <w:trPr>
          <w:cantSplit/>
        </w:trPr>
        <w:tc>
          <w:tcPr>
            <w:tcW w:w="929" w:type="dxa"/>
            <w:tcBorders>
              <w:top w:val="single" w:sz="4" w:space="0" w:color="000000"/>
              <w:left w:val="single" w:sz="4" w:space="0" w:color="000000"/>
              <w:bottom w:val="single" w:sz="4" w:space="0" w:color="000000"/>
            </w:tcBorders>
            <w:shd w:val="clear" w:color="auto" w:fill="auto"/>
            <w:vAlign w:val="center"/>
          </w:tcPr>
          <w:p w14:paraId="76611ECC" w14:textId="77777777" w:rsidR="00EF203F" w:rsidRPr="00EF203F" w:rsidRDefault="00EF203F" w:rsidP="00EF203F">
            <w:pPr>
              <w:widowControl w:val="0"/>
              <w:autoSpaceDE w:val="0"/>
              <w:spacing w:after="0" w:line="240" w:lineRule="auto"/>
              <w:ind w:left="15"/>
              <w:jc w:val="center"/>
              <w:rPr>
                <w:rFonts w:ascii="Times New Roman" w:eastAsia="Times New Roman" w:hAnsi="Times New Roman" w:cs="Times New Roman"/>
                <w:color w:val="000000"/>
                <w:sz w:val="24"/>
                <w:szCs w:val="24"/>
                <w:lang w:eastAsia="zh-CN"/>
              </w:rPr>
            </w:pPr>
            <w:r w:rsidRPr="00EF203F">
              <w:rPr>
                <w:rFonts w:ascii="Times New Roman" w:eastAsia="Times New Roman" w:hAnsi="Times New Roman" w:cs="Times New Roman"/>
                <w:color w:val="000000"/>
                <w:sz w:val="24"/>
                <w:szCs w:val="24"/>
                <w:lang w:eastAsia="zh-CN"/>
              </w:rPr>
              <w:t>5.5</w:t>
            </w:r>
          </w:p>
        </w:tc>
        <w:tc>
          <w:tcPr>
            <w:tcW w:w="10065" w:type="dxa"/>
            <w:tcBorders>
              <w:top w:val="single" w:sz="4" w:space="0" w:color="000000"/>
              <w:left w:val="single" w:sz="4" w:space="0" w:color="000000"/>
              <w:bottom w:val="single" w:sz="4" w:space="0" w:color="000000"/>
            </w:tcBorders>
            <w:shd w:val="clear" w:color="auto" w:fill="auto"/>
            <w:vAlign w:val="center"/>
          </w:tcPr>
          <w:p w14:paraId="06E7686E" w14:textId="77777777" w:rsidR="00EF203F" w:rsidRPr="00EF203F" w:rsidRDefault="00EF203F" w:rsidP="00EF203F">
            <w:pPr>
              <w:widowControl w:val="0"/>
              <w:autoSpaceDE w:val="0"/>
              <w:spacing w:after="0" w:line="240" w:lineRule="auto"/>
              <w:ind w:left="15"/>
              <w:rPr>
                <w:rFonts w:ascii="Times New Roman" w:eastAsia="Times New Roman" w:hAnsi="Times New Roman" w:cs="Times New Roman"/>
                <w:color w:val="000000"/>
                <w:sz w:val="24"/>
                <w:szCs w:val="24"/>
                <w:lang w:eastAsia="zh-CN"/>
              </w:rPr>
            </w:pPr>
            <w:r w:rsidRPr="00EF203F">
              <w:rPr>
                <w:rFonts w:ascii="Times New Roman" w:eastAsia="Times New Roman" w:hAnsi="Times New Roman" w:cs="Times New Roman"/>
                <w:color w:val="000000"/>
                <w:sz w:val="24"/>
                <w:szCs w:val="24"/>
                <w:lang w:eastAsia="zh-CN"/>
              </w:rPr>
              <w:t>Удельный вес укрупненных групп специальностей и направлений подготовки, обеспеченных электронными учебными изданиями (включая учебники и учебные пособия) в количестве не менее 20 изданий по основным областям знаний</w:t>
            </w: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14:paraId="769E0239" w14:textId="77777777" w:rsidR="00EF203F" w:rsidRPr="00EF203F" w:rsidRDefault="00EF203F" w:rsidP="00EF203F">
            <w:pPr>
              <w:widowControl w:val="0"/>
              <w:autoSpaceDE w:val="0"/>
              <w:spacing w:after="0" w:line="240" w:lineRule="auto"/>
              <w:ind w:left="15"/>
              <w:jc w:val="center"/>
              <w:rPr>
                <w:rFonts w:ascii="Times New Roman" w:eastAsia="Times New Roman" w:hAnsi="Times New Roman" w:cs="Times New Roman"/>
                <w:color w:val="000000"/>
                <w:sz w:val="24"/>
                <w:szCs w:val="24"/>
                <w:lang w:eastAsia="zh-CN"/>
              </w:rPr>
            </w:pPr>
            <w:r w:rsidRPr="00EF203F">
              <w:rPr>
                <w:rFonts w:ascii="Times New Roman" w:eastAsia="Times New Roman" w:hAnsi="Times New Roman" w:cs="Times New Roman"/>
                <w:color w:val="000000"/>
                <w:sz w:val="24"/>
                <w:szCs w:val="24"/>
                <w:lang w:eastAsia="zh-CN"/>
              </w:rPr>
              <w:t>%</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26C842BD" w14:textId="77777777" w:rsidR="00EF203F" w:rsidRPr="00EF203F" w:rsidRDefault="00EF203F" w:rsidP="00EF203F">
            <w:pPr>
              <w:widowControl w:val="0"/>
              <w:autoSpaceDE w:val="0"/>
              <w:spacing w:after="0" w:line="240" w:lineRule="auto"/>
              <w:jc w:val="center"/>
              <w:rPr>
                <w:rFonts w:ascii="Times New Roman" w:eastAsia="Times New Roman" w:hAnsi="Times New Roman" w:cs="Times New Roman"/>
                <w:sz w:val="24"/>
                <w:szCs w:val="24"/>
                <w:lang w:val="en-US" w:eastAsia="zh-CN"/>
              </w:rPr>
            </w:pPr>
            <w:r w:rsidRPr="00EF203F">
              <w:rPr>
                <w:rFonts w:ascii="Times New Roman" w:eastAsia="Times New Roman" w:hAnsi="Times New Roman" w:cs="Times New Roman"/>
                <w:sz w:val="24"/>
                <w:szCs w:val="24"/>
                <w:lang w:val="en-US" w:eastAsia="zh-CN"/>
              </w:rPr>
              <w:t>100</w:t>
            </w:r>
          </w:p>
        </w:tc>
      </w:tr>
      <w:tr w:rsidR="00EF203F" w:rsidRPr="00EF203F" w14:paraId="4C7774BD" w14:textId="77777777" w:rsidTr="00585FF0">
        <w:trPr>
          <w:cantSplit/>
        </w:trPr>
        <w:tc>
          <w:tcPr>
            <w:tcW w:w="929" w:type="dxa"/>
            <w:tcBorders>
              <w:top w:val="single" w:sz="4" w:space="0" w:color="000000"/>
              <w:left w:val="single" w:sz="4" w:space="0" w:color="000000"/>
              <w:bottom w:val="single" w:sz="4" w:space="0" w:color="000000"/>
            </w:tcBorders>
            <w:shd w:val="clear" w:color="auto" w:fill="auto"/>
            <w:vAlign w:val="center"/>
          </w:tcPr>
          <w:p w14:paraId="1CD56DBB" w14:textId="77777777" w:rsidR="00EF203F" w:rsidRPr="00EF203F" w:rsidRDefault="00EF203F" w:rsidP="00EF203F">
            <w:pPr>
              <w:widowControl w:val="0"/>
              <w:autoSpaceDE w:val="0"/>
              <w:spacing w:after="0" w:line="240" w:lineRule="auto"/>
              <w:ind w:left="15"/>
              <w:jc w:val="center"/>
              <w:rPr>
                <w:rFonts w:ascii="Times New Roman" w:eastAsia="Times New Roman" w:hAnsi="Times New Roman" w:cs="Times New Roman"/>
                <w:color w:val="000000"/>
                <w:sz w:val="24"/>
                <w:szCs w:val="24"/>
                <w:lang w:eastAsia="zh-CN"/>
              </w:rPr>
            </w:pPr>
            <w:r w:rsidRPr="00EF203F">
              <w:rPr>
                <w:rFonts w:ascii="Times New Roman" w:eastAsia="Times New Roman" w:hAnsi="Times New Roman" w:cs="Times New Roman"/>
                <w:color w:val="000000"/>
                <w:sz w:val="24"/>
                <w:szCs w:val="24"/>
                <w:lang w:eastAsia="zh-CN"/>
              </w:rPr>
              <w:t>5.6</w:t>
            </w:r>
          </w:p>
        </w:tc>
        <w:tc>
          <w:tcPr>
            <w:tcW w:w="10065" w:type="dxa"/>
            <w:tcBorders>
              <w:top w:val="single" w:sz="4" w:space="0" w:color="000000"/>
              <w:left w:val="single" w:sz="4" w:space="0" w:color="000000"/>
              <w:bottom w:val="single" w:sz="4" w:space="0" w:color="000000"/>
            </w:tcBorders>
            <w:shd w:val="clear" w:color="auto" w:fill="auto"/>
            <w:vAlign w:val="center"/>
          </w:tcPr>
          <w:p w14:paraId="42DF5A34" w14:textId="77777777" w:rsidR="00EF203F" w:rsidRPr="00EF203F" w:rsidRDefault="00EF203F" w:rsidP="00EF203F">
            <w:pPr>
              <w:widowControl w:val="0"/>
              <w:autoSpaceDE w:val="0"/>
              <w:spacing w:after="0" w:line="240" w:lineRule="auto"/>
              <w:ind w:left="15"/>
              <w:rPr>
                <w:rFonts w:ascii="Times New Roman" w:eastAsia="Times New Roman" w:hAnsi="Times New Roman" w:cs="Times New Roman"/>
                <w:color w:val="000000"/>
                <w:sz w:val="24"/>
                <w:szCs w:val="24"/>
                <w:lang w:eastAsia="zh-CN"/>
              </w:rPr>
            </w:pPr>
            <w:r w:rsidRPr="00EF203F">
              <w:rPr>
                <w:rFonts w:ascii="Times New Roman" w:eastAsia="Times New Roman" w:hAnsi="Times New Roman" w:cs="Times New Roman"/>
                <w:color w:val="000000"/>
                <w:sz w:val="24"/>
                <w:szCs w:val="24"/>
                <w:lang w:eastAsia="zh-CN"/>
              </w:rPr>
              <w:t>Численность/удельный вес численности студентов (курсантов), проживающих в общежитиях, в общей численности студентов (курсантов), нуждающихся в общежитиях</w:t>
            </w: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14:paraId="0D944A5F" w14:textId="77777777" w:rsidR="00EF203F" w:rsidRPr="00EF203F" w:rsidRDefault="00EF203F" w:rsidP="00EF203F">
            <w:pPr>
              <w:widowControl w:val="0"/>
              <w:autoSpaceDE w:val="0"/>
              <w:spacing w:after="0" w:line="240" w:lineRule="auto"/>
              <w:ind w:left="15"/>
              <w:jc w:val="center"/>
              <w:rPr>
                <w:rFonts w:ascii="Times New Roman" w:eastAsia="Times New Roman" w:hAnsi="Times New Roman" w:cs="Times New Roman"/>
                <w:color w:val="000000"/>
                <w:sz w:val="24"/>
                <w:szCs w:val="24"/>
                <w:lang w:eastAsia="zh-CN"/>
              </w:rPr>
            </w:pPr>
            <w:r w:rsidRPr="00EF203F">
              <w:rPr>
                <w:rFonts w:ascii="Times New Roman" w:eastAsia="Times New Roman" w:hAnsi="Times New Roman" w:cs="Times New Roman"/>
                <w:color w:val="000000"/>
                <w:sz w:val="24"/>
                <w:szCs w:val="24"/>
                <w:lang w:eastAsia="zh-CN"/>
              </w:rPr>
              <w:t>человек/%</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0CF5CAF3" w14:textId="77777777" w:rsidR="00EF203F" w:rsidRPr="00EF203F" w:rsidRDefault="00EF203F" w:rsidP="00EF203F">
            <w:pPr>
              <w:spacing w:after="0" w:line="240" w:lineRule="auto"/>
              <w:jc w:val="center"/>
              <w:rPr>
                <w:rFonts w:ascii="Times New Roman" w:eastAsia="Times New Roman" w:hAnsi="Times New Roman" w:cs="Times New Roman"/>
                <w:sz w:val="24"/>
                <w:szCs w:val="24"/>
                <w:lang w:eastAsia="zh-CN"/>
              </w:rPr>
            </w:pPr>
            <w:r w:rsidRPr="00EF203F">
              <w:rPr>
                <w:rFonts w:ascii="Times New Roman" w:eastAsia="Times New Roman" w:hAnsi="Times New Roman" w:cs="Times New Roman"/>
                <w:sz w:val="24"/>
                <w:szCs w:val="24"/>
                <w:lang w:eastAsia="zh-CN"/>
              </w:rPr>
              <w:t>0 / 0</w:t>
            </w:r>
          </w:p>
        </w:tc>
      </w:tr>
      <w:tr w:rsidR="00EF203F" w:rsidRPr="00EF203F" w14:paraId="23927491" w14:textId="77777777" w:rsidTr="00585FF0">
        <w:trPr>
          <w:cantSplit/>
        </w:trPr>
        <w:tc>
          <w:tcPr>
            <w:tcW w:w="929" w:type="dxa"/>
            <w:tcBorders>
              <w:top w:val="single" w:sz="4" w:space="0" w:color="000000"/>
              <w:left w:val="single" w:sz="4" w:space="0" w:color="000000"/>
              <w:bottom w:val="single" w:sz="4" w:space="0" w:color="000000"/>
            </w:tcBorders>
            <w:shd w:val="clear" w:color="auto" w:fill="auto"/>
          </w:tcPr>
          <w:p w14:paraId="1DC653CC" w14:textId="77777777" w:rsidR="00EF203F" w:rsidRPr="00EF203F" w:rsidRDefault="00EF203F" w:rsidP="00EF203F">
            <w:pPr>
              <w:widowControl w:val="0"/>
              <w:autoSpaceDE w:val="0"/>
              <w:spacing w:after="0" w:line="240" w:lineRule="auto"/>
              <w:jc w:val="center"/>
              <w:rPr>
                <w:rFonts w:ascii="Times New Roman" w:eastAsia="Times New Roman" w:hAnsi="Times New Roman" w:cs="Times New Roman"/>
                <w:sz w:val="24"/>
                <w:szCs w:val="24"/>
              </w:rPr>
            </w:pPr>
            <w:r w:rsidRPr="00EF203F">
              <w:rPr>
                <w:rFonts w:ascii="Times New Roman" w:eastAsia="Times New Roman" w:hAnsi="Times New Roman" w:cs="Times New Roman"/>
                <w:sz w:val="24"/>
                <w:szCs w:val="24"/>
              </w:rPr>
              <w:t>6</w:t>
            </w:r>
          </w:p>
        </w:tc>
        <w:tc>
          <w:tcPr>
            <w:tcW w:w="14685" w:type="dxa"/>
            <w:gridSpan w:val="3"/>
            <w:tcBorders>
              <w:top w:val="single" w:sz="4" w:space="0" w:color="000000"/>
              <w:left w:val="single" w:sz="4" w:space="0" w:color="000000"/>
              <w:bottom w:val="single" w:sz="4" w:space="0" w:color="000000"/>
              <w:right w:val="single" w:sz="4" w:space="0" w:color="auto"/>
            </w:tcBorders>
            <w:shd w:val="clear" w:color="auto" w:fill="auto"/>
            <w:vAlign w:val="center"/>
          </w:tcPr>
          <w:p w14:paraId="5C898A7B" w14:textId="77777777" w:rsidR="00EF203F" w:rsidRPr="00EF203F" w:rsidRDefault="00EF203F" w:rsidP="00EF203F">
            <w:pPr>
              <w:spacing w:after="0" w:line="240" w:lineRule="auto"/>
              <w:rPr>
                <w:rFonts w:ascii="Times New Roman" w:eastAsia="Times New Roman" w:hAnsi="Times New Roman" w:cs="Times New Roman"/>
                <w:sz w:val="24"/>
                <w:szCs w:val="24"/>
                <w:lang w:eastAsia="zh-CN"/>
              </w:rPr>
            </w:pPr>
            <w:r w:rsidRPr="00EF203F">
              <w:rPr>
                <w:rFonts w:ascii="Times New Roman" w:eastAsia="Times New Roman" w:hAnsi="Times New Roman" w:cs="Times New Roman"/>
                <w:sz w:val="24"/>
                <w:szCs w:val="24"/>
              </w:rPr>
              <w:t xml:space="preserve">Обучение инвалидов и лиц с ограниченными возможностями здоровья </w:t>
            </w:r>
          </w:p>
        </w:tc>
      </w:tr>
      <w:tr w:rsidR="00EF203F" w:rsidRPr="00EF203F" w14:paraId="24BE0086" w14:textId="77777777" w:rsidTr="00585FF0">
        <w:trPr>
          <w:cantSplit/>
        </w:trPr>
        <w:tc>
          <w:tcPr>
            <w:tcW w:w="929" w:type="dxa"/>
            <w:tcBorders>
              <w:top w:val="single" w:sz="4" w:space="0" w:color="000000"/>
              <w:left w:val="single" w:sz="4" w:space="0" w:color="000000"/>
              <w:bottom w:val="single" w:sz="4" w:space="0" w:color="000000"/>
            </w:tcBorders>
            <w:shd w:val="clear" w:color="auto" w:fill="auto"/>
          </w:tcPr>
          <w:p w14:paraId="448E9706" w14:textId="77777777" w:rsidR="00EF203F" w:rsidRPr="00EF203F" w:rsidRDefault="00EF203F" w:rsidP="00EF203F">
            <w:pPr>
              <w:widowControl w:val="0"/>
              <w:autoSpaceDE w:val="0"/>
              <w:spacing w:after="0" w:line="240" w:lineRule="auto"/>
              <w:jc w:val="center"/>
              <w:rPr>
                <w:rFonts w:ascii="Times New Roman" w:eastAsia="Times New Roman" w:hAnsi="Times New Roman" w:cs="Times New Roman"/>
                <w:sz w:val="24"/>
                <w:szCs w:val="24"/>
              </w:rPr>
            </w:pPr>
            <w:r w:rsidRPr="00EF203F">
              <w:rPr>
                <w:rFonts w:ascii="Times New Roman" w:eastAsia="Times New Roman" w:hAnsi="Times New Roman" w:cs="Times New Roman"/>
                <w:sz w:val="24"/>
                <w:szCs w:val="24"/>
              </w:rPr>
              <w:t>6.1</w:t>
            </w:r>
          </w:p>
        </w:tc>
        <w:tc>
          <w:tcPr>
            <w:tcW w:w="10065" w:type="dxa"/>
            <w:tcBorders>
              <w:top w:val="single" w:sz="4" w:space="0" w:color="000000"/>
              <w:left w:val="single" w:sz="4" w:space="0" w:color="000000"/>
              <w:bottom w:val="single" w:sz="4" w:space="0" w:color="000000"/>
            </w:tcBorders>
            <w:shd w:val="clear" w:color="auto" w:fill="auto"/>
          </w:tcPr>
          <w:p w14:paraId="2D448B6F" w14:textId="77777777" w:rsidR="00EF203F" w:rsidRPr="00EF203F" w:rsidRDefault="00EF203F" w:rsidP="00EF203F">
            <w:pPr>
              <w:widowControl w:val="0"/>
              <w:autoSpaceDE w:val="0"/>
              <w:spacing w:after="0" w:line="240" w:lineRule="auto"/>
              <w:rPr>
                <w:rFonts w:ascii="Times New Roman" w:eastAsia="Times New Roman" w:hAnsi="Times New Roman" w:cs="Times New Roman"/>
                <w:sz w:val="24"/>
                <w:szCs w:val="24"/>
              </w:rPr>
            </w:pPr>
            <w:r w:rsidRPr="00EF203F">
              <w:rPr>
                <w:rFonts w:ascii="Times New Roman" w:eastAsia="Times New Roman" w:hAnsi="Times New Roman" w:cs="Times New Roman"/>
                <w:sz w:val="24"/>
                <w:szCs w:val="24"/>
              </w:rPr>
              <w:t>Численность/удельный вес численности студентов (курсантов) из числа инвалидов и лиц с ограниченными возможностями здоровья, обучающихся по программам бакалавриата, программам специалитета и программам магистратуры, в общей численности студентов (курсантов), обучающихся по программам бакалавриата, программам специалитета и программам магистратуры</w:t>
            </w: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14:paraId="39A5FB64" w14:textId="77777777" w:rsidR="00EF203F" w:rsidRPr="00EF203F" w:rsidRDefault="00EF203F" w:rsidP="00EF203F">
            <w:pPr>
              <w:widowControl w:val="0"/>
              <w:autoSpaceDE w:val="0"/>
              <w:spacing w:after="0" w:line="240" w:lineRule="auto"/>
              <w:jc w:val="center"/>
              <w:rPr>
                <w:rFonts w:ascii="Times New Roman" w:eastAsia="Times New Roman" w:hAnsi="Times New Roman" w:cs="Times New Roman"/>
                <w:sz w:val="24"/>
                <w:szCs w:val="24"/>
              </w:rPr>
            </w:pPr>
            <w:r w:rsidRPr="00EF203F">
              <w:rPr>
                <w:rFonts w:ascii="Times New Roman" w:eastAsia="Times New Roman" w:hAnsi="Times New Roman" w:cs="Times New Roman"/>
                <w:sz w:val="24"/>
                <w:szCs w:val="24"/>
              </w:rPr>
              <w:t>человек/%</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2FA9EB8B" w14:textId="77777777" w:rsidR="00EF203F" w:rsidRPr="00EF203F" w:rsidRDefault="00EF203F" w:rsidP="00EF203F">
            <w:pPr>
              <w:spacing w:after="0" w:line="240" w:lineRule="auto"/>
              <w:jc w:val="center"/>
              <w:rPr>
                <w:rFonts w:ascii="Times New Roman" w:eastAsia="Times New Roman" w:hAnsi="Times New Roman" w:cs="Times New Roman"/>
                <w:sz w:val="24"/>
                <w:szCs w:val="24"/>
                <w:lang w:eastAsia="zh-CN"/>
              </w:rPr>
            </w:pPr>
            <w:r w:rsidRPr="00EF203F">
              <w:rPr>
                <w:rFonts w:ascii="Times New Roman" w:eastAsia="Times New Roman" w:hAnsi="Times New Roman" w:cs="Times New Roman"/>
                <w:sz w:val="24"/>
                <w:szCs w:val="24"/>
                <w:lang w:eastAsia="zh-CN"/>
              </w:rPr>
              <w:t>0 / 0</w:t>
            </w:r>
          </w:p>
        </w:tc>
      </w:tr>
      <w:tr w:rsidR="00EF203F" w:rsidRPr="00EF203F" w14:paraId="7D41A47D" w14:textId="77777777" w:rsidTr="00585FF0">
        <w:trPr>
          <w:cantSplit/>
        </w:trPr>
        <w:tc>
          <w:tcPr>
            <w:tcW w:w="929" w:type="dxa"/>
            <w:tcBorders>
              <w:top w:val="single" w:sz="4" w:space="0" w:color="000000"/>
              <w:left w:val="single" w:sz="4" w:space="0" w:color="000000"/>
              <w:bottom w:val="single" w:sz="4" w:space="0" w:color="000000"/>
            </w:tcBorders>
            <w:shd w:val="clear" w:color="auto" w:fill="auto"/>
          </w:tcPr>
          <w:p w14:paraId="2826E408" w14:textId="77777777" w:rsidR="00EF203F" w:rsidRPr="00EF203F" w:rsidRDefault="00EF203F" w:rsidP="00EF203F">
            <w:pPr>
              <w:widowControl w:val="0"/>
              <w:autoSpaceDE w:val="0"/>
              <w:spacing w:after="0" w:line="240" w:lineRule="auto"/>
              <w:jc w:val="center"/>
              <w:rPr>
                <w:rFonts w:ascii="Times New Roman" w:eastAsia="Times New Roman" w:hAnsi="Times New Roman" w:cs="Times New Roman"/>
                <w:sz w:val="24"/>
                <w:szCs w:val="24"/>
              </w:rPr>
            </w:pPr>
            <w:r w:rsidRPr="00EF203F">
              <w:rPr>
                <w:rFonts w:ascii="Times New Roman" w:eastAsia="Times New Roman" w:hAnsi="Times New Roman" w:cs="Times New Roman"/>
                <w:sz w:val="24"/>
                <w:szCs w:val="24"/>
              </w:rPr>
              <w:t>6.2</w:t>
            </w:r>
          </w:p>
        </w:tc>
        <w:tc>
          <w:tcPr>
            <w:tcW w:w="10065" w:type="dxa"/>
            <w:tcBorders>
              <w:top w:val="single" w:sz="4" w:space="0" w:color="000000"/>
              <w:left w:val="single" w:sz="4" w:space="0" w:color="000000"/>
              <w:bottom w:val="single" w:sz="4" w:space="0" w:color="000000"/>
            </w:tcBorders>
            <w:shd w:val="clear" w:color="auto" w:fill="auto"/>
          </w:tcPr>
          <w:p w14:paraId="7706C817" w14:textId="77777777" w:rsidR="00EF203F" w:rsidRPr="00EF203F" w:rsidRDefault="00EF203F" w:rsidP="00EF203F">
            <w:pPr>
              <w:widowControl w:val="0"/>
              <w:autoSpaceDE w:val="0"/>
              <w:spacing w:after="0" w:line="240" w:lineRule="auto"/>
              <w:rPr>
                <w:rFonts w:ascii="Times New Roman" w:eastAsia="Times New Roman" w:hAnsi="Times New Roman" w:cs="Times New Roman"/>
                <w:sz w:val="24"/>
                <w:szCs w:val="24"/>
              </w:rPr>
            </w:pPr>
            <w:r w:rsidRPr="00EF203F">
              <w:rPr>
                <w:rFonts w:ascii="Times New Roman" w:eastAsia="Times New Roman" w:hAnsi="Times New Roman" w:cs="Times New Roman"/>
                <w:sz w:val="24"/>
                <w:szCs w:val="24"/>
              </w:rPr>
              <w:t>Общее количество адаптированных образовательных программ высшего образования, в том числе</w:t>
            </w: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14:paraId="5A371B9B" w14:textId="77777777" w:rsidR="00EF203F" w:rsidRPr="00EF203F" w:rsidRDefault="00EF203F" w:rsidP="00EF203F">
            <w:pPr>
              <w:widowControl w:val="0"/>
              <w:autoSpaceDE w:val="0"/>
              <w:spacing w:after="0" w:line="240" w:lineRule="auto"/>
              <w:jc w:val="center"/>
              <w:rPr>
                <w:rFonts w:ascii="Times New Roman" w:eastAsia="Times New Roman" w:hAnsi="Times New Roman" w:cs="Times New Roman"/>
                <w:sz w:val="24"/>
                <w:szCs w:val="24"/>
              </w:rPr>
            </w:pPr>
            <w:r w:rsidRPr="00EF203F">
              <w:rPr>
                <w:rFonts w:ascii="Times New Roman" w:eastAsia="Times New Roman" w:hAnsi="Times New Roman" w:cs="Times New Roman"/>
                <w:sz w:val="24"/>
                <w:szCs w:val="24"/>
              </w:rPr>
              <w:t>единиц</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0F2AEFE4" w14:textId="77777777" w:rsidR="00EF203F" w:rsidRPr="00EF203F" w:rsidRDefault="00EF203F" w:rsidP="00EF203F">
            <w:pPr>
              <w:widowControl w:val="0"/>
              <w:autoSpaceDE w:val="0"/>
              <w:spacing w:after="0" w:line="240" w:lineRule="auto"/>
              <w:jc w:val="center"/>
              <w:rPr>
                <w:rFonts w:ascii="Times New Roman" w:eastAsia="Times New Roman" w:hAnsi="Times New Roman" w:cs="Times New Roman"/>
                <w:sz w:val="24"/>
                <w:szCs w:val="24"/>
                <w:lang w:eastAsia="zh-CN"/>
              </w:rPr>
            </w:pPr>
            <w:r w:rsidRPr="00EF203F">
              <w:rPr>
                <w:rFonts w:ascii="Times New Roman" w:eastAsia="Times New Roman" w:hAnsi="Times New Roman" w:cs="Times New Roman"/>
                <w:sz w:val="24"/>
                <w:szCs w:val="24"/>
                <w:lang w:eastAsia="zh-CN"/>
              </w:rPr>
              <w:t>0</w:t>
            </w:r>
          </w:p>
        </w:tc>
      </w:tr>
      <w:tr w:rsidR="00EF203F" w:rsidRPr="00EF203F" w14:paraId="0964016C" w14:textId="77777777" w:rsidTr="00585FF0">
        <w:trPr>
          <w:cantSplit/>
        </w:trPr>
        <w:tc>
          <w:tcPr>
            <w:tcW w:w="929" w:type="dxa"/>
            <w:tcBorders>
              <w:top w:val="single" w:sz="4" w:space="0" w:color="000000"/>
              <w:left w:val="single" w:sz="4" w:space="0" w:color="000000"/>
              <w:bottom w:val="single" w:sz="4" w:space="0" w:color="000000"/>
            </w:tcBorders>
            <w:shd w:val="clear" w:color="auto" w:fill="auto"/>
          </w:tcPr>
          <w:p w14:paraId="5A50451F" w14:textId="77777777" w:rsidR="00EF203F" w:rsidRPr="00EF203F" w:rsidRDefault="00EF203F" w:rsidP="00EF203F">
            <w:pPr>
              <w:widowControl w:val="0"/>
              <w:autoSpaceDE w:val="0"/>
              <w:spacing w:after="0" w:line="240" w:lineRule="auto"/>
              <w:jc w:val="center"/>
              <w:rPr>
                <w:rFonts w:ascii="Times New Roman" w:eastAsia="Times New Roman" w:hAnsi="Times New Roman" w:cs="Times New Roman"/>
                <w:sz w:val="24"/>
                <w:szCs w:val="24"/>
              </w:rPr>
            </w:pPr>
            <w:r w:rsidRPr="00EF203F">
              <w:rPr>
                <w:rFonts w:ascii="Times New Roman" w:eastAsia="Times New Roman" w:hAnsi="Times New Roman" w:cs="Times New Roman"/>
                <w:sz w:val="24"/>
                <w:szCs w:val="24"/>
              </w:rPr>
              <w:t>6.2.1</w:t>
            </w:r>
          </w:p>
        </w:tc>
        <w:tc>
          <w:tcPr>
            <w:tcW w:w="10065" w:type="dxa"/>
            <w:tcBorders>
              <w:top w:val="single" w:sz="4" w:space="0" w:color="000000"/>
              <w:left w:val="single" w:sz="4" w:space="0" w:color="000000"/>
              <w:bottom w:val="single" w:sz="4" w:space="0" w:color="000000"/>
            </w:tcBorders>
            <w:shd w:val="clear" w:color="auto" w:fill="auto"/>
          </w:tcPr>
          <w:p w14:paraId="54789DE3" w14:textId="77777777" w:rsidR="00EF203F" w:rsidRPr="00EF203F" w:rsidRDefault="00EF203F" w:rsidP="00EF203F">
            <w:pPr>
              <w:widowControl w:val="0"/>
              <w:autoSpaceDE w:val="0"/>
              <w:spacing w:after="0" w:line="240" w:lineRule="auto"/>
              <w:rPr>
                <w:rFonts w:ascii="Times New Roman" w:eastAsia="Times New Roman" w:hAnsi="Times New Roman" w:cs="Times New Roman"/>
                <w:sz w:val="24"/>
                <w:szCs w:val="24"/>
              </w:rPr>
            </w:pPr>
            <w:r w:rsidRPr="00EF203F">
              <w:rPr>
                <w:rFonts w:ascii="Times New Roman" w:eastAsia="Times New Roman" w:hAnsi="Times New Roman" w:cs="Times New Roman"/>
                <w:sz w:val="24"/>
                <w:szCs w:val="24"/>
              </w:rPr>
              <w:t>программ бакалавриата и программ специалитета</w:t>
            </w: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14:paraId="324DEF53" w14:textId="77777777" w:rsidR="00EF203F" w:rsidRPr="00EF203F" w:rsidRDefault="00EF203F" w:rsidP="00EF203F">
            <w:pPr>
              <w:widowControl w:val="0"/>
              <w:autoSpaceDE w:val="0"/>
              <w:spacing w:after="0" w:line="240" w:lineRule="auto"/>
              <w:jc w:val="center"/>
              <w:rPr>
                <w:rFonts w:ascii="Times New Roman" w:eastAsia="Times New Roman" w:hAnsi="Times New Roman" w:cs="Times New Roman"/>
                <w:sz w:val="24"/>
                <w:szCs w:val="24"/>
              </w:rPr>
            </w:pPr>
            <w:r w:rsidRPr="00EF203F">
              <w:rPr>
                <w:rFonts w:ascii="Times New Roman" w:eastAsia="Times New Roman" w:hAnsi="Times New Roman" w:cs="Times New Roman"/>
                <w:sz w:val="24"/>
                <w:szCs w:val="24"/>
              </w:rPr>
              <w:t>единиц</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72E2FF2B" w14:textId="77777777" w:rsidR="00EF203F" w:rsidRPr="00EF203F" w:rsidRDefault="00EF203F" w:rsidP="00EF203F">
            <w:pPr>
              <w:widowControl w:val="0"/>
              <w:autoSpaceDE w:val="0"/>
              <w:spacing w:after="0" w:line="240" w:lineRule="auto"/>
              <w:jc w:val="center"/>
              <w:rPr>
                <w:rFonts w:ascii="Times New Roman" w:eastAsia="Times New Roman" w:hAnsi="Times New Roman" w:cs="Times New Roman"/>
                <w:sz w:val="24"/>
                <w:szCs w:val="24"/>
                <w:lang w:eastAsia="zh-CN"/>
              </w:rPr>
            </w:pPr>
            <w:r w:rsidRPr="00EF203F">
              <w:rPr>
                <w:rFonts w:ascii="Times New Roman" w:eastAsia="Times New Roman" w:hAnsi="Times New Roman" w:cs="Times New Roman"/>
                <w:sz w:val="24"/>
                <w:szCs w:val="24"/>
                <w:lang w:eastAsia="zh-CN"/>
              </w:rPr>
              <w:t>0</w:t>
            </w:r>
          </w:p>
        </w:tc>
      </w:tr>
      <w:tr w:rsidR="00EF203F" w:rsidRPr="00EF203F" w14:paraId="09427F94" w14:textId="77777777" w:rsidTr="00585FF0">
        <w:trPr>
          <w:cantSplit/>
        </w:trPr>
        <w:tc>
          <w:tcPr>
            <w:tcW w:w="929" w:type="dxa"/>
            <w:tcBorders>
              <w:top w:val="single" w:sz="4" w:space="0" w:color="000000"/>
              <w:left w:val="single" w:sz="4" w:space="0" w:color="000000"/>
              <w:bottom w:val="single" w:sz="4" w:space="0" w:color="000000"/>
            </w:tcBorders>
            <w:shd w:val="clear" w:color="auto" w:fill="auto"/>
          </w:tcPr>
          <w:p w14:paraId="5C9735D1" w14:textId="77777777" w:rsidR="00EF203F" w:rsidRPr="00EF203F" w:rsidRDefault="00EF203F" w:rsidP="00EF203F">
            <w:pPr>
              <w:widowControl w:val="0"/>
              <w:autoSpaceDE w:val="0"/>
              <w:snapToGrid w:val="0"/>
              <w:spacing w:after="0" w:line="240" w:lineRule="auto"/>
              <w:rPr>
                <w:rFonts w:ascii="Times New Roman" w:eastAsia="Times New Roman" w:hAnsi="Times New Roman" w:cs="Times New Roman"/>
                <w:sz w:val="24"/>
                <w:szCs w:val="24"/>
              </w:rPr>
            </w:pPr>
          </w:p>
        </w:tc>
        <w:tc>
          <w:tcPr>
            <w:tcW w:w="10065" w:type="dxa"/>
            <w:tcBorders>
              <w:top w:val="single" w:sz="4" w:space="0" w:color="000000"/>
              <w:left w:val="single" w:sz="4" w:space="0" w:color="000000"/>
              <w:bottom w:val="single" w:sz="4" w:space="0" w:color="000000"/>
            </w:tcBorders>
            <w:shd w:val="clear" w:color="auto" w:fill="auto"/>
          </w:tcPr>
          <w:p w14:paraId="2FF88BDD" w14:textId="77777777" w:rsidR="00EF203F" w:rsidRPr="00EF203F" w:rsidRDefault="00EF203F" w:rsidP="00EF203F">
            <w:pPr>
              <w:widowControl w:val="0"/>
              <w:autoSpaceDE w:val="0"/>
              <w:spacing w:after="0" w:line="240" w:lineRule="auto"/>
              <w:rPr>
                <w:rFonts w:ascii="Times New Roman" w:eastAsia="Times New Roman" w:hAnsi="Times New Roman" w:cs="Times New Roman"/>
                <w:sz w:val="24"/>
                <w:szCs w:val="24"/>
              </w:rPr>
            </w:pPr>
            <w:r w:rsidRPr="00EF203F">
              <w:rPr>
                <w:rFonts w:ascii="Times New Roman" w:eastAsia="Times New Roman" w:hAnsi="Times New Roman" w:cs="Times New Roman"/>
                <w:sz w:val="24"/>
                <w:szCs w:val="24"/>
              </w:rPr>
              <w:t>для инвалидов и лиц с ограниченными возможностями здоровья с нарушениями зрения</w:t>
            </w: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14:paraId="6D1A5734" w14:textId="77777777" w:rsidR="00EF203F" w:rsidRPr="00EF203F" w:rsidRDefault="00EF203F" w:rsidP="00EF203F">
            <w:pPr>
              <w:widowControl w:val="0"/>
              <w:autoSpaceDE w:val="0"/>
              <w:spacing w:after="0" w:line="240" w:lineRule="auto"/>
              <w:jc w:val="center"/>
              <w:rPr>
                <w:rFonts w:ascii="Times New Roman" w:eastAsia="Times New Roman" w:hAnsi="Times New Roman" w:cs="Times New Roman"/>
                <w:sz w:val="24"/>
                <w:szCs w:val="24"/>
              </w:rPr>
            </w:pPr>
            <w:r w:rsidRPr="00EF203F">
              <w:rPr>
                <w:rFonts w:ascii="Times New Roman" w:eastAsia="Times New Roman" w:hAnsi="Times New Roman" w:cs="Times New Roman"/>
                <w:sz w:val="24"/>
                <w:szCs w:val="24"/>
              </w:rPr>
              <w:t>единиц</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26904F64" w14:textId="77777777" w:rsidR="00EF203F" w:rsidRPr="00EF203F" w:rsidRDefault="00EF203F" w:rsidP="00EF203F">
            <w:pPr>
              <w:widowControl w:val="0"/>
              <w:autoSpaceDE w:val="0"/>
              <w:spacing w:after="0" w:line="240" w:lineRule="auto"/>
              <w:jc w:val="center"/>
              <w:rPr>
                <w:rFonts w:ascii="Times New Roman" w:eastAsia="Times New Roman" w:hAnsi="Times New Roman" w:cs="Times New Roman"/>
                <w:sz w:val="24"/>
                <w:szCs w:val="24"/>
                <w:lang w:eastAsia="zh-CN"/>
              </w:rPr>
            </w:pPr>
            <w:r w:rsidRPr="00EF203F">
              <w:rPr>
                <w:rFonts w:ascii="Times New Roman" w:eastAsia="Times New Roman" w:hAnsi="Times New Roman" w:cs="Times New Roman"/>
                <w:sz w:val="24"/>
                <w:szCs w:val="24"/>
                <w:lang w:eastAsia="zh-CN"/>
              </w:rPr>
              <w:t>0</w:t>
            </w:r>
          </w:p>
        </w:tc>
      </w:tr>
      <w:tr w:rsidR="00EF203F" w:rsidRPr="00EF203F" w14:paraId="3FC911DD" w14:textId="77777777" w:rsidTr="00585FF0">
        <w:trPr>
          <w:cantSplit/>
        </w:trPr>
        <w:tc>
          <w:tcPr>
            <w:tcW w:w="929" w:type="dxa"/>
            <w:tcBorders>
              <w:top w:val="single" w:sz="4" w:space="0" w:color="000000"/>
              <w:left w:val="single" w:sz="4" w:space="0" w:color="000000"/>
              <w:bottom w:val="single" w:sz="4" w:space="0" w:color="000000"/>
            </w:tcBorders>
            <w:shd w:val="clear" w:color="auto" w:fill="auto"/>
          </w:tcPr>
          <w:p w14:paraId="572518D8" w14:textId="77777777" w:rsidR="00EF203F" w:rsidRPr="00EF203F" w:rsidRDefault="00EF203F" w:rsidP="00EF203F">
            <w:pPr>
              <w:widowControl w:val="0"/>
              <w:autoSpaceDE w:val="0"/>
              <w:snapToGrid w:val="0"/>
              <w:spacing w:after="0" w:line="240" w:lineRule="auto"/>
              <w:rPr>
                <w:rFonts w:ascii="Times New Roman" w:eastAsia="Times New Roman" w:hAnsi="Times New Roman" w:cs="Times New Roman"/>
                <w:sz w:val="24"/>
                <w:szCs w:val="24"/>
              </w:rPr>
            </w:pPr>
          </w:p>
        </w:tc>
        <w:tc>
          <w:tcPr>
            <w:tcW w:w="10065" w:type="dxa"/>
            <w:tcBorders>
              <w:top w:val="single" w:sz="4" w:space="0" w:color="000000"/>
              <w:left w:val="single" w:sz="4" w:space="0" w:color="000000"/>
              <w:bottom w:val="single" w:sz="4" w:space="0" w:color="000000"/>
            </w:tcBorders>
            <w:shd w:val="clear" w:color="auto" w:fill="auto"/>
          </w:tcPr>
          <w:p w14:paraId="45370CA1" w14:textId="77777777" w:rsidR="00EF203F" w:rsidRPr="00EF203F" w:rsidRDefault="00EF203F" w:rsidP="00EF203F">
            <w:pPr>
              <w:widowControl w:val="0"/>
              <w:autoSpaceDE w:val="0"/>
              <w:spacing w:after="0" w:line="240" w:lineRule="auto"/>
              <w:rPr>
                <w:rFonts w:ascii="Times New Roman" w:eastAsia="Times New Roman" w:hAnsi="Times New Roman" w:cs="Times New Roman"/>
                <w:sz w:val="24"/>
                <w:szCs w:val="24"/>
              </w:rPr>
            </w:pPr>
            <w:r w:rsidRPr="00EF203F">
              <w:rPr>
                <w:rFonts w:ascii="Times New Roman" w:eastAsia="Times New Roman" w:hAnsi="Times New Roman" w:cs="Times New Roman"/>
                <w:sz w:val="24"/>
                <w:szCs w:val="24"/>
              </w:rPr>
              <w:t>для инвалидов и лиц с ограниченными возможностями здоровья с нарушениями слуха</w:t>
            </w: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14:paraId="6BEC677C" w14:textId="77777777" w:rsidR="00EF203F" w:rsidRPr="00EF203F" w:rsidRDefault="00EF203F" w:rsidP="00EF203F">
            <w:pPr>
              <w:widowControl w:val="0"/>
              <w:autoSpaceDE w:val="0"/>
              <w:spacing w:after="0" w:line="240" w:lineRule="auto"/>
              <w:jc w:val="center"/>
              <w:rPr>
                <w:rFonts w:ascii="Times New Roman" w:eastAsia="Times New Roman" w:hAnsi="Times New Roman" w:cs="Times New Roman"/>
                <w:sz w:val="24"/>
                <w:szCs w:val="24"/>
              </w:rPr>
            </w:pPr>
            <w:r w:rsidRPr="00EF203F">
              <w:rPr>
                <w:rFonts w:ascii="Times New Roman" w:eastAsia="Times New Roman" w:hAnsi="Times New Roman" w:cs="Times New Roman"/>
                <w:sz w:val="24"/>
                <w:szCs w:val="24"/>
              </w:rPr>
              <w:t>единиц</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674AE892" w14:textId="77777777" w:rsidR="00EF203F" w:rsidRPr="00EF203F" w:rsidRDefault="00EF203F" w:rsidP="00EF203F">
            <w:pPr>
              <w:widowControl w:val="0"/>
              <w:autoSpaceDE w:val="0"/>
              <w:spacing w:after="0" w:line="240" w:lineRule="auto"/>
              <w:jc w:val="center"/>
              <w:rPr>
                <w:rFonts w:ascii="Times New Roman" w:eastAsia="Times New Roman" w:hAnsi="Times New Roman" w:cs="Times New Roman"/>
                <w:sz w:val="24"/>
                <w:szCs w:val="24"/>
                <w:lang w:eastAsia="zh-CN"/>
              </w:rPr>
            </w:pPr>
            <w:r w:rsidRPr="00EF203F">
              <w:rPr>
                <w:rFonts w:ascii="Times New Roman" w:eastAsia="Times New Roman" w:hAnsi="Times New Roman" w:cs="Times New Roman"/>
                <w:sz w:val="24"/>
                <w:szCs w:val="24"/>
                <w:lang w:eastAsia="zh-CN"/>
              </w:rPr>
              <w:t>0</w:t>
            </w:r>
          </w:p>
        </w:tc>
      </w:tr>
      <w:tr w:rsidR="00EF203F" w:rsidRPr="00EF203F" w14:paraId="2E632098" w14:textId="77777777" w:rsidTr="00585FF0">
        <w:trPr>
          <w:cantSplit/>
        </w:trPr>
        <w:tc>
          <w:tcPr>
            <w:tcW w:w="929" w:type="dxa"/>
            <w:tcBorders>
              <w:top w:val="single" w:sz="4" w:space="0" w:color="000000"/>
              <w:left w:val="single" w:sz="4" w:space="0" w:color="000000"/>
              <w:bottom w:val="single" w:sz="4" w:space="0" w:color="000000"/>
            </w:tcBorders>
            <w:shd w:val="clear" w:color="auto" w:fill="auto"/>
          </w:tcPr>
          <w:p w14:paraId="1FBF298C" w14:textId="77777777" w:rsidR="00EF203F" w:rsidRPr="00EF203F" w:rsidRDefault="00EF203F" w:rsidP="00EF203F">
            <w:pPr>
              <w:widowControl w:val="0"/>
              <w:autoSpaceDE w:val="0"/>
              <w:snapToGrid w:val="0"/>
              <w:spacing w:after="0" w:line="240" w:lineRule="auto"/>
              <w:rPr>
                <w:rFonts w:ascii="Times New Roman" w:eastAsia="Times New Roman" w:hAnsi="Times New Roman" w:cs="Times New Roman"/>
                <w:sz w:val="24"/>
                <w:szCs w:val="24"/>
              </w:rPr>
            </w:pPr>
          </w:p>
        </w:tc>
        <w:tc>
          <w:tcPr>
            <w:tcW w:w="10065" w:type="dxa"/>
            <w:tcBorders>
              <w:top w:val="single" w:sz="4" w:space="0" w:color="000000"/>
              <w:left w:val="single" w:sz="4" w:space="0" w:color="000000"/>
              <w:bottom w:val="single" w:sz="4" w:space="0" w:color="000000"/>
            </w:tcBorders>
            <w:shd w:val="clear" w:color="auto" w:fill="auto"/>
          </w:tcPr>
          <w:p w14:paraId="03A9A6AC" w14:textId="77777777" w:rsidR="00EF203F" w:rsidRPr="00EF203F" w:rsidRDefault="00EF203F" w:rsidP="00EF203F">
            <w:pPr>
              <w:widowControl w:val="0"/>
              <w:autoSpaceDE w:val="0"/>
              <w:spacing w:after="0" w:line="240" w:lineRule="auto"/>
              <w:rPr>
                <w:rFonts w:ascii="Times New Roman" w:eastAsia="Times New Roman" w:hAnsi="Times New Roman" w:cs="Times New Roman"/>
                <w:sz w:val="24"/>
                <w:szCs w:val="24"/>
              </w:rPr>
            </w:pPr>
            <w:r w:rsidRPr="00EF203F">
              <w:rPr>
                <w:rFonts w:ascii="Times New Roman" w:eastAsia="Times New Roman" w:hAnsi="Times New Roman" w:cs="Times New Roman"/>
                <w:sz w:val="24"/>
                <w:szCs w:val="24"/>
              </w:rPr>
              <w:t>для инвалидов и лиц с ограниченными возможностями здоровья с нарушениями опорно-двигательного аппарата</w:t>
            </w: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14:paraId="1E6BBA8D" w14:textId="77777777" w:rsidR="00EF203F" w:rsidRPr="00EF203F" w:rsidRDefault="00EF203F" w:rsidP="00EF203F">
            <w:pPr>
              <w:widowControl w:val="0"/>
              <w:autoSpaceDE w:val="0"/>
              <w:spacing w:after="0" w:line="240" w:lineRule="auto"/>
              <w:jc w:val="center"/>
              <w:rPr>
                <w:rFonts w:ascii="Times New Roman" w:eastAsia="Times New Roman" w:hAnsi="Times New Roman" w:cs="Times New Roman"/>
                <w:sz w:val="24"/>
                <w:szCs w:val="24"/>
              </w:rPr>
            </w:pPr>
            <w:r w:rsidRPr="00EF203F">
              <w:rPr>
                <w:rFonts w:ascii="Times New Roman" w:eastAsia="Times New Roman" w:hAnsi="Times New Roman" w:cs="Times New Roman"/>
                <w:sz w:val="24"/>
                <w:szCs w:val="24"/>
              </w:rPr>
              <w:t>единиц</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25E07131" w14:textId="77777777" w:rsidR="00EF203F" w:rsidRPr="00EF203F" w:rsidRDefault="00EF203F" w:rsidP="00EF203F">
            <w:pPr>
              <w:widowControl w:val="0"/>
              <w:autoSpaceDE w:val="0"/>
              <w:spacing w:after="0" w:line="240" w:lineRule="auto"/>
              <w:jc w:val="center"/>
              <w:rPr>
                <w:rFonts w:ascii="Times New Roman" w:eastAsia="Times New Roman" w:hAnsi="Times New Roman" w:cs="Times New Roman"/>
                <w:sz w:val="24"/>
                <w:szCs w:val="24"/>
                <w:lang w:eastAsia="zh-CN"/>
              </w:rPr>
            </w:pPr>
            <w:r w:rsidRPr="00EF203F">
              <w:rPr>
                <w:rFonts w:ascii="Times New Roman" w:eastAsia="Times New Roman" w:hAnsi="Times New Roman" w:cs="Times New Roman"/>
                <w:sz w:val="24"/>
                <w:szCs w:val="24"/>
                <w:lang w:eastAsia="zh-CN"/>
              </w:rPr>
              <w:t>0</w:t>
            </w:r>
          </w:p>
        </w:tc>
      </w:tr>
      <w:tr w:rsidR="00EF203F" w:rsidRPr="00EF203F" w14:paraId="00869581" w14:textId="77777777" w:rsidTr="00585FF0">
        <w:trPr>
          <w:cantSplit/>
        </w:trPr>
        <w:tc>
          <w:tcPr>
            <w:tcW w:w="929" w:type="dxa"/>
            <w:tcBorders>
              <w:top w:val="single" w:sz="4" w:space="0" w:color="000000"/>
              <w:left w:val="single" w:sz="4" w:space="0" w:color="000000"/>
              <w:bottom w:val="single" w:sz="4" w:space="0" w:color="000000"/>
            </w:tcBorders>
            <w:shd w:val="clear" w:color="auto" w:fill="auto"/>
          </w:tcPr>
          <w:p w14:paraId="2BE63F1C" w14:textId="77777777" w:rsidR="00EF203F" w:rsidRPr="00EF203F" w:rsidRDefault="00EF203F" w:rsidP="00EF203F">
            <w:pPr>
              <w:widowControl w:val="0"/>
              <w:autoSpaceDE w:val="0"/>
              <w:snapToGrid w:val="0"/>
              <w:spacing w:after="0" w:line="240" w:lineRule="auto"/>
              <w:rPr>
                <w:rFonts w:ascii="Times New Roman" w:eastAsia="Times New Roman" w:hAnsi="Times New Roman" w:cs="Times New Roman"/>
                <w:sz w:val="24"/>
                <w:szCs w:val="24"/>
              </w:rPr>
            </w:pPr>
          </w:p>
        </w:tc>
        <w:tc>
          <w:tcPr>
            <w:tcW w:w="10065" w:type="dxa"/>
            <w:tcBorders>
              <w:top w:val="single" w:sz="4" w:space="0" w:color="000000"/>
              <w:left w:val="single" w:sz="4" w:space="0" w:color="000000"/>
              <w:bottom w:val="single" w:sz="4" w:space="0" w:color="000000"/>
            </w:tcBorders>
            <w:shd w:val="clear" w:color="auto" w:fill="auto"/>
          </w:tcPr>
          <w:p w14:paraId="3B0FF17C" w14:textId="77777777" w:rsidR="00EF203F" w:rsidRPr="00EF203F" w:rsidRDefault="00EF203F" w:rsidP="00EF203F">
            <w:pPr>
              <w:widowControl w:val="0"/>
              <w:autoSpaceDE w:val="0"/>
              <w:spacing w:after="0" w:line="240" w:lineRule="auto"/>
              <w:rPr>
                <w:rFonts w:ascii="Times New Roman" w:eastAsia="Times New Roman" w:hAnsi="Times New Roman" w:cs="Times New Roman"/>
                <w:sz w:val="24"/>
                <w:szCs w:val="24"/>
              </w:rPr>
            </w:pPr>
            <w:r w:rsidRPr="00EF203F">
              <w:rPr>
                <w:rFonts w:ascii="Times New Roman" w:eastAsia="Times New Roman" w:hAnsi="Times New Roman" w:cs="Times New Roman"/>
                <w:sz w:val="24"/>
                <w:szCs w:val="24"/>
              </w:rPr>
              <w:t>для инвалидов и лиц с ограниченными возможностями здоровья с другими нарушениями</w:t>
            </w: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14:paraId="6DAFF37E" w14:textId="77777777" w:rsidR="00EF203F" w:rsidRPr="00EF203F" w:rsidRDefault="00EF203F" w:rsidP="00EF203F">
            <w:pPr>
              <w:widowControl w:val="0"/>
              <w:autoSpaceDE w:val="0"/>
              <w:spacing w:after="0" w:line="240" w:lineRule="auto"/>
              <w:jc w:val="center"/>
              <w:rPr>
                <w:rFonts w:ascii="Times New Roman" w:eastAsia="Times New Roman" w:hAnsi="Times New Roman" w:cs="Times New Roman"/>
                <w:sz w:val="24"/>
                <w:szCs w:val="24"/>
              </w:rPr>
            </w:pPr>
            <w:r w:rsidRPr="00EF203F">
              <w:rPr>
                <w:rFonts w:ascii="Times New Roman" w:eastAsia="Times New Roman" w:hAnsi="Times New Roman" w:cs="Times New Roman"/>
                <w:sz w:val="24"/>
                <w:szCs w:val="24"/>
              </w:rPr>
              <w:t>единиц</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121D13A0" w14:textId="77777777" w:rsidR="00EF203F" w:rsidRPr="00EF203F" w:rsidRDefault="00EF203F" w:rsidP="00EF203F">
            <w:pPr>
              <w:widowControl w:val="0"/>
              <w:autoSpaceDE w:val="0"/>
              <w:spacing w:after="0" w:line="240" w:lineRule="auto"/>
              <w:jc w:val="center"/>
              <w:rPr>
                <w:rFonts w:ascii="Times New Roman" w:eastAsia="Times New Roman" w:hAnsi="Times New Roman" w:cs="Times New Roman"/>
                <w:sz w:val="24"/>
                <w:szCs w:val="24"/>
                <w:lang w:eastAsia="zh-CN"/>
              </w:rPr>
            </w:pPr>
            <w:r w:rsidRPr="00EF203F">
              <w:rPr>
                <w:rFonts w:ascii="Times New Roman" w:eastAsia="Times New Roman" w:hAnsi="Times New Roman" w:cs="Times New Roman"/>
                <w:sz w:val="24"/>
                <w:szCs w:val="24"/>
                <w:lang w:eastAsia="zh-CN"/>
              </w:rPr>
              <w:t>0</w:t>
            </w:r>
          </w:p>
        </w:tc>
      </w:tr>
      <w:tr w:rsidR="00EF203F" w:rsidRPr="00EF203F" w14:paraId="16A10BBA" w14:textId="77777777" w:rsidTr="00585FF0">
        <w:trPr>
          <w:cantSplit/>
        </w:trPr>
        <w:tc>
          <w:tcPr>
            <w:tcW w:w="929" w:type="dxa"/>
            <w:tcBorders>
              <w:top w:val="single" w:sz="4" w:space="0" w:color="000000"/>
              <w:left w:val="single" w:sz="4" w:space="0" w:color="000000"/>
              <w:bottom w:val="single" w:sz="4" w:space="0" w:color="000000"/>
            </w:tcBorders>
            <w:shd w:val="clear" w:color="auto" w:fill="auto"/>
          </w:tcPr>
          <w:p w14:paraId="46222811" w14:textId="77777777" w:rsidR="00EF203F" w:rsidRPr="00EF203F" w:rsidRDefault="00EF203F" w:rsidP="00EF203F">
            <w:pPr>
              <w:widowControl w:val="0"/>
              <w:autoSpaceDE w:val="0"/>
              <w:snapToGrid w:val="0"/>
              <w:spacing w:after="0" w:line="240" w:lineRule="auto"/>
              <w:rPr>
                <w:rFonts w:ascii="Times New Roman" w:eastAsia="Times New Roman" w:hAnsi="Times New Roman" w:cs="Times New Roman"/>
                <w:sz w:val="24"/>
                <w:szCs w:val="24"/>
              </w:rPr>
            </w:pPr>
          </w:p>
        </w:tc>
        <w:tc>
          <w:tcPr>
            <w:tcW w:w="10065" w:type="dxa"/>
            <w:tcBorders>
              <w:top w:val="single" w:sz="4" w:space="0" w:color="000000"/>
              <w:left w:val="single" w:sz="4" w:space="0" w:color="000000"/>
              <w:bottom w:val="single" w:sz="4" w:space="0" w:color="000000"/>
            </w:tcBorders>
            <w:shd w:val="clear" w:color="auto" w:fill="auto"/>
          </w:tcPr>
          <w:p w14:paraId="2767E27B" w14:textId="77777777" w:rsidR="00EF203F" w:rsidRPr="00EF203F" w:rsidRDefault="00EF203F" w:rsidP="00EF203F">
            <w:pPr>
              <w:widowControl w:val="0"/>
              <w:autoSpaceDE w:val="0"/>
              <w:spacing w:after="0" w:line="240" w:lineRule="auto"/>
              <w:rPr>
                <w:rFonts w:ascii="Times New Roman" w:eastAsia="Times New Roman" w:hAnsi="Times New Roman" w:cs="Times New Roman"/>
                <w:sz w:val="24"/>
                <w:szCs w:val="24"/>
              </w:rPr>
            </w:pPr>
            <w:r w:rsidRPr="00EF203F">
              <w:rPr>
                <w:rFonts w:ascii="Times New Roman" w:eastAsia="Times New Roman" w:hAnsi="Times New Roman" w:cs="Times New Roman"/>
                <w:sz w:val="24"/>
                <w:szCs w:val="24"/>
              </w:rPr>
              <w:t>для инвалидов и лиц с ограниченными возможностями здоровья со сложными дефектами (два и более нарушений)</w:t>
            </w: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14:paraId="57684081" w14:textId="77777777" w:rsidR="00EF203F" w:rsidRPr="00EF203F" w:rsidRDefault="00EF203F" w:rsidP="00EF203F">
            <w:pPr>
              <w:widowControl w:val="0"/>
              <w:autoSpaceDE w:val="0"/>
              <w:spacing w:after="0" w:line="240" w:lineRule="auto"/>
              <w:jc w:val="center"/>
              <w:rPr>
                <w:rFonts w:ascii="Times New Roman" w:eastAsia="Times New Roman" w:hAnsi="Times New Roman" w:cs="Times New Roman"/>
                <w:sz w:val="24"/>
                <w:szCs w:val="24"/>
              </w:rPr>
            </w:pPr>
            <w:r w:rsidRPr="00EF203F">
              <w:rPr>
                <w:rFonts w:ascii="Times New Roman" w:eastAsia="Times New Roman" w:hAnsi="Times New Roman" w:cs="Times New Roman"/>
                <w:sz w:val="24"/>
                <w:szCs w:val="24"/>
              </w:rPr>
              <w:t>единиц</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557F7B11" w14:textId="77777777" w:rsidR="00EF203F" w:rsidRPr="00EF203F" w:rsidRDefault="00EF203F" w:rsidP="00EF203F">
            <w:pPr>
              <w:widowControl w:val="0"/>
              <w:autoSpaceDE w:val="0"/>
              <w:spacing w:after="0" w:line="240" w:lineRule="auto"/>
              <w:jc w:val="center"/>
              <w:rPr>
                <w:rFonts w:ascii="Times New Roman" w:eastAsia="Times New Roman" w:hAnsi="Times New Roman" w:cs="Times New Roman"/>
                <w:sz w:val="24"/>
                <w:szCs w:val="24"/>
                <w:lang w:eastAsia="zh-CN"/>
              </w:rPr>
            </w:pPr>
            <w:r w:rsidRPr="00EF203F">
              <w:rPr>
                <w:rFonts w:ascii="Times New Roman" w:eastAsia="Times New Roman" w:hAnsi="Times New Roman" w:cs="Times New Roman"/>
                <w:sz w:val="24"/>
                <w:szCs w:val="24"/>
                <w:lang w:eastAsia="zh-CN"/>
              </w:rPr>
              <w:t>0</w:t>
            </w:r>
          </w:p>
        </w:tc>
      </w:tr>
      <w:tr w:rsidR="00EF203F" w:rsidRPr="00EF203F" w14:paraId="571AF14F" w14:textId="77777777" w:rsidTr="00585FF0">
        <w:trPr>
          <w:cantSplit/>
        </w:trPr>
        <w:tc>
          <w:tcPr>
            <w:tcW w:w="929" w:type="dxa"/>
            <w:tcBorders>
              <w:top w:val="single" w:sz="4" w:space="0" w:color="000000"/>
              <w:left w:val="single" w:sz="4" w:space="0" w:color="000000"/>
              <w:bottom w:val="single" w:sz="4" w:space="0" w:color="000000"/>
            </w:tcBorders>
            <w:shd w:val="clear" w:color="auto" w:fill="auto"/>
          </w:tcPr>
          <w:p w14:paraId="3B4B9C29" w14:textId="77777777" w:rsidR="00EF203F" w:rsidRPr="00EF203F" w:rsidRDefault="00EF203F" w:rsidP="00EF203F">
            <w:pPr>
              <w:widowControl w:val="0"/>
              <w:autoSpaceDE w:val="0"/>
              <w:spacing w:after="0" w:line="240" w:lineRule="auto"/>
              <w:jc w:val="center"/>
              <w:rPr>
                <w:rFonts w:ascii="Times New Roman" w:eastAsia="Times New Roman" w:hAnsi="Times New Roman" w:cs="Times New Roman"/>
                <w:sz w:val="24"/>
                <w:szCs w:val="24"/>
              </w:rPr>
            </w:pPr>
            <w:r w:rsidRPr="00EF203F">
              <w:rPr>
                <w:rFonts w:ascii="Times New Roman" w:eastAsia="Times New Roman" w:hAnsi="Times New Roman" w:cs="Times New Roman"/>
                <w:sz w:val="24"/>
                <w:szCs w:val="24"/>
              </w:rPr>
              <w:t>6.2.2</w:t>
            </w:r>
          </w:p>
        </w:tc>
        <w:tc>
          <w:tcPr>
            <w:tcW w:w="10065" w:type="dxa"/>
            <w:tcBorders>
              <w:top w:val="single" w:sz="4" w:space="0" w:color="000000"/>
              <w:left w:val="single" w:sz="4" w:space="0" w:color="000000"/>
              <w:bottom w:val="single" w:sz="4" w:space="0" w:color="000000"/>
            </w:tcBorders>
            <w:shd w:val="clear" w:color="auto" w:fill="auto"/>
          </w:tcPr>
          <w:p w14:paraId="5EB2B692" w14:textId="77777777" w:rsidR="00EF203F" w:rsidRPr="00EF203F" w:rsidRDefault="00EF203F" w:rsidP="00EF203F">
            <w:pPr>
              <w:widowControl w:val="0"/>
              <w:autoSpaceDE w:val="0"/>
              <w:spacing w:after="0" w:line="240" w:lineRule="auto"/>
              <w:rPr>
                <w:rFonts w:ascii="Times New Roman" w:eastAsia="Times New Roman" w:hAnsi="Times New Roman" w:cs="Times New Roman"/>
                <w:sz w:val="24"/>
                <w:szCs w:val="24"/>
              </w:rPr>
            </w:pPr>
            <w:r w:rsidRPr="00EF203F">
              <w:rPr>
                <w:rFonts w:ascii="Times New Roman" w:eastAsia="Times New Roman" w:hAnsi="Times New Roman" w:cs="Times New Roman"/>
                <w:sz w:val="24"/>
                <w:szCs w:val="24"/>
              </w:rPr>
              <w:t>программ магистратуры</w:t>
            </w: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14:paraId="0912EB8A" w14:textId="77777777" w:rsidR="00EF203F" w:rsidRPr="00EF203F" w:rsidRDefault="00EF203F" w:rsidP="00EF203F">
            <w:pPr>
              <w:widowControl w:val="0"/>
              <w:autoSpaceDE w:val="0"/>
              <w:spacing w:after="0" w:line="240" w:lineRule="auto"/>
              <w:jc w:val="center"/>
              <w:rPr>
                <w:rFonts w:ascii="Times New Roman" w:eastAsia="Times New Roman" w:hAnsi="Times New Roman" w:cs="Times New Roman"/>
                <w:sz w:val="24"/>
                <w:szCs w:val="24"/>
              </w:rPr>
            </w:pPr>
            <w:r w:rsidRPr="00EF203F">
              <w:rPr>
                <w:rFonts w:ascii="Times New Roman" w:eastAsia="Times New Roman" w:hAnsi="Times New Roman" w:cs="Times New Roman"/>
                <w:sz w:val="24"/>
                <w:szCs w:val="24"/>
              </w:rPr>
              <w:t>единиц</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35E2C135" w14:textId="77777777" w:rsidR="00EF203F" w:rsidRPr="00EF203F" w:rsidRDefault="00EF203F" w:rsidP="00EF203F">
            <w:pPr>
              <w:widowControl w:val="0"/>
              <w:autoSpaceDE w:val="0"/>
              <w:snapToGrid w:val="0"/>
              <w:spacing w:after="0" w:line="240" w:lineRule="auto"/>
              <w:jc w:val="center"/>
              <w:rPr>
                <w:rFonts w:ascii="Times New Roman" w:eastAsia="Times New Roman" w:hAnsi="Times New Roman" w:cs="Times New Roman"/>
                <w:sz w:val="24"/>
                <w:szCs w:val="24"/>
                <w:lang w:eastAsia="zh-CN"/>
              </w:rPr>
            </w:pPr>
            <w:r w:rsidRPr="00EF203F">
              <w:rPr>
                <w:rFonts w:ascii="Times New Roman" w:eastAsia="Times New Roman" w:hAnsi="Times New Roman" w:cs="Times New Roman"/>
                <w:sz w:val="24"/>
                <w:szCs w:val="24"/>
                <w:lang w:eastAsia="zh-CN"/>
              </w:rPr>
              <w:t>0</w:t>
            </w:r>
          </w:p>
        </w:tc>
      </w:tr>
      <w:tr w:rsidR="00EF203F" w:rsidRPr="00EF203F" w14:paraId="652898B7" w14:textId="77777777" w:rsidTr="00585FF0">
        <w:trPr>
          <w:cantSplit/>
        </w:trPr>
        <w:tc>
          <w:tcPr>
            <w:tcW w:w="929" w:type="dxa"/>
            <w:tcBorders>
              <w:top w:val="single" w:sz="4" w:space="0" w:color="000000"/>
              <w:left w:val="single" w:sz="4" w:space="0" w:color="000000"/>
              <w:bottom w:val="single" w:sz="4" w:space="0" w:color="000000"/>
            </w:tcBorders>
            <w:shd w:val="clear" w:color="auto" w:fill="auto"/>
          </w:tcPr>
          <w:p w14:paraId="3FA8427C" w14:textId="77777777" w:rsidR="00EF203F" w:rsidRPr="00EF203F" w:rsidRDefault="00EF203F" w:rsidP="00EF203F">
            <w:pPr>
              <w:widowControl w:val="0"/>
              <w:autoSpaceDE w:val="0"/>
              <w:snapToGrid w:val="0"/>
              <w:spacing w:after="0" w:line="240" w:lineRule="auto"/>
              <w:rPr>
                <w:rFonts w:ascii="Times New Roman" w:eastAsia="Times New Roman" w:hAnsi="Times New Roman" w:cs="Times New Roman"/>
                <w:sz w:val="24"/>
                <w:szCs w:val="24"/>
              </w:rPr>
            </w:pPr>
          </w:p>
        </w:tc>
        <w:tc>
          <w:tcPr>
            <w:tcW w:w="10065" w:type="dxa"/>
            <w:tcBorders>
              <w:top w:val="single" w:sz="4" w:space="0" w:color="000000"/>
              <w:left w:val="single" w:sz="4" w:space="0" w:color="000000"/>
              <w:bottom w:val="single" w:sz="4" w:space="0" w:color="000000"/>
            </w:tcBorders>
            <w:shd w:val="clear" w:color="auto" w:fill="auto"/>
          </w:tcPr>
          <w:p w14:paraId="350B6045" w14:textId="77777777" w:rsidR="00EF203F" w:rsidRPr="00EF203F" w:rsidRDefault="00EF203F" w:rsidP="00EF203F">
            <w:pPr>
              <w:widowControl w:val="0"/>
              <w:autoSpaceDE w:val="0"/>
              <w:spacing w:after="0" w:line="240" w:lineRule="auto"/>
              <w:rPr>
                <w:rFonts w:ascii="Times New Roman" w:eastAsia="Times New Roman" w:hAnsi="Times New Roman" w:cs="Times New Roman"/>
                <w:sz w:val="24"/>
                <w:szCs w:val="24"/>
              </w:rPr>
            </w:pPr>
            <w:r w:rsidRPr="00EF203F">
              <w:rPr>
                <w:rFonts w:ascii="Times New Roman" w:eastAsia="Times New Roman" w:hAnsi="Times New Roman" w:cs="Times New Roman"/>
                <w:sz w:val="24"/>
                <w:szCs w:val="24"/>
              </w:rPr>
              <w:t>для инвалидов и лиц с ограниченными возможностями здоровья с нарушениями зрения</w:t>
            </w: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14:paraId="10790D03" w14:textId="77777777" w:rsidR="00EF203F" w:rsidRPr="00EF203F" w:rsidRDefault="00EF203F" w:rsidP="00EF203F">
            <w:pPr>
              <w:widowControl w:val="0"/>
              <w:autoSpaceDE w:val="0"/>
              <w:spacing w:after="0" w:line="240" w:lineRule="auto"/>
              <w:jc w:val="center"/>
              <w:rPr>
                <w:rFonts w:ascii="Times New Roman" w:eastAsia="Times New Roman" w:hAnsi="Times New Roman" w:cs="Times New Roman"/>
                <w:sz w:val="24"/>
                <w:szCs w:val="24"/>
              </w:rPr>
            </w:pPr>
            <w:r w:rsidRPr="00EF203F">
              <w:rPr>
                <w:rFonts w:ascii="Times New Roman" w:eastAsia="Times New Roman" w:hAnsi="Times New Roman" w:cs="Times New Roman"/>
                <w:sz w:val="24"/>
                <w:szCs w:val="24"/>
              </w:rPr>
              <w:t>единиц</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0EF4ECAE" w14:textId="77777777" w:rsidR="00EF203F" w:rsidRPr="00EF203F" w:rsidRDefault="00EF203F" w:rsidP="00EF203F">
            <w:pPr>
              <w:widowControl w:val="0"/>
              <w:autoSpaceDE w:val="0"/>
              <w:snapToGrid w:val="0"/>
              <w:spacing w:after="0" w:line="240" w:lineRule="auto"/>
              <w:jc w:val="center"/>
              <w:rPr>
                <w:rFonts w:ascii="Times New Roman" w:eastAsia="Times New Roman" w:hAnsi="Times New Roman" w:cs="Times New Roman"/>
                <w:sz w:val="24"/>
                <w:szCs w:val="24"/>
                <w:lang w:eastAsia="zh-CN"/>
              </w:rPr>
            </w:pPr>
            <w:r w:rsidRPr="00EF203F">
              <w:rPr>
                <w:rFonts w:ascii="Times New Roman" w:eastAsia="Times New Roman" w:hAnsi="Times New Roman" w:cs="Times New Roman"/>
                <w:sz w:val="24"/>
                <w:szCs w:val="24"/>
                <w:lang w:eastAsia="zh-CN"/>
              </w:rPr>
              <w:t>0</w:t>
            </w:r>
          </w:p>
        </w:tc>
      </w:tr>
      <w:tr w:rsidR="00EF203F" w:rsidRPr="00EF203F" w14:paraId="6CE7086F" w14:textId="77777777" w:rsidTr="00585FF0">
        <w:trPr>
          <w:cantSplit/>
        </w:trPr>
        <w:tc>
          <w:tcPr>
            <w:tcW w:w="929" w:type="dxa"/>
            <w:tcBorders>
              <w:top w:val="single" w:sz="4" w:space="0" w:color="000000"/>
              <w:left w:val="single" w:sz="4" w:space="0" w:color="000000"/>
              <w:bottom w:val="single" w:sz="4" w:space="0" w:color="000000"/>
            </w:tcBorders>
            <w:shd w:val="clear" w:color="auto" w:fill="auto"/>
          </w:tcPr>
          <w:p w14:paraId="61778596" w14:textId="77777777" w:rsidR="00EF203F" w:rsidRPr="00EF203F" w:rsidRDefault="00EF203F" w:rsidP="00EF203F">
            <w:pPr>
              <w:widowControl w:val="0"/>
              <w:autoSpaceDE w:val="0"/>
              <w:snapToGrid w:val="0"/>
              <w:spacing w:after="0" w:line="240" w:lineRule="auto"/>
              <w:rPr>
                <w:rFonts w:ascii="Times New Roman" w:eastAsia="Times New Roman" w:hAnsi="Times New Roman" w:cs="Times New Roman"/>
                <w:sz w:val="24"/>
                <w:szCs w:val="24"/>
              </w:rPr>
            </w:pPr>
          </w:p>
        </w:tc>
        <w:tc>
          <w:tcPr>
            <w:tcW w:w="10065" w:type="dxa"/>
            <w:tcBorders>
              <w:top w:val="single" w:sz="4" w:space="0" w:color="000000"/>
              <w:left w:val="single" w:sz="4" w:space="0" w:color="000000"/>
              <w:bottom w:val="single" w:sz="4" w:space="0" w:color="000000"/>
            </w:tcBorders>
            <w:shd w:val="clear" w:color="auto" w:fill="auto"/>
          </w:tcPr>
          <w:p w14:paraId="414CB4EB" w14:textId="77777777" w:rsidR="00EF203F" w:rsidRPr="00EF203F" w:rsidRDefault="00EF203F" w:rsidP="00EF203F">
            <w:pPr>
              <w:widowControl w:val="0"/>
              <w:autoSpaceDE w:val="0"/>
              <w:spacing w:after="0" w:line="240" w:lineRule="auto"/>
              <w:rPr>
                <w:rFonts w:ascii="Times New Roman" w:eastAsia="Times New Roman" w:hAnsi="Times New Roman" w:cs="Times New Roman"/>
                <w:sz w:val="24"/>
                <w:szCs w:val="24"/>
              </w:rPr>
            </w:pPr>
            <w:r w:rsidRPr="00EF203F">
              <w:rPr>
                <w:rFonts w:ascii="Times New Roman" w:eastAsia="Times New Roman" w:hAnsi="Times New Roman" w:cs="Times New Roman"/>
                <w:sz w:val="24"/>
                <w:szCs w:val="24"/>
              </w:rPr>
              <w:t>для инвалидов и лиц с ограниченными возможностями здоровья с нарушениями слуха</w:t>
            </w: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14:paraId="36C564A7" w14:textId="77777777" w:rsidR="00EF203F" w:rsidRPr="00EF203F" w:rsidRDefault="00EF203F" w:rsidP="00EF203F">
            <w:pPr>
              <w:widowControl w:val="0"/>
              <w:autoSpaceDE w:val="0"/>
              <w:spacing w:after="0" w:line="240" w:lineRule="auto"/>
              <w:jc w:val="center"/>
              <w:rPr>
                <w:rFonts w:ascii="Times New Roman" w:eastAsia="Times New Roman" w:hAnsi="Times New Roman" w:cs="Times New Roman"/>
                <w:sz w:val="24"/>
                <w:szCs w:val="24"/>
              </w:rPr>
            </w:pPr>
            <w:r w:rsidRPr="00EF203F">
              <w:rPr>
                <w:rFonts w:ascii="Times New Roman" w:eastAsia="Times New Roman" w:hAnsi="Times New Roman" w:cs="Times New Roman"/>
                <w:sz w:val="24"/>
                <w:szCs w:val="24"/>
              </w:rPr>
              <w:t>единиц</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4DB326DF" w14:textId="77777777" w:rsidR="00EF203F" w:rsidRPr="00EF203F" w:rsidRDefault="00EF203F" w:rsidP="00EF203F">
            <w:pPr>
              <w:widowControl w:val="0"/>
              <w:autoSpaceDE w:val="0"/>
              <w:snapToGrid w:val="0"/>
              <w:spacing w:after="0" w:line="240" w:lineRule="auto"/>
              <w:jc w:val="center"/>
              <w:rPr>
                <w:rFonts w:ascii="Times New Roman" w:eastAsia="Times New Roman" w:hAnsi="Times New Roman" w:cs="Times New Roman"/>
                <w:sz w:val="24"/>
                <w:szCs w:val="24"/>
                <w:lang w:eastAsia="zh-CN"/>
              </w:rPr>
            </w:pPr>
            <w:r w:rsidRPr="00EF203F">
              <w:rPr>
                <w:rFonts w:ascii="Times New Roman" w:eastAsia="Times New Roman" w:hAnsi="Times New Roman" w:cs="Times New Roman"/>
                <w:sz w:val="24"/>
                <w:szCs w:val="24"/>
                <w:lang w:eastAsia="zh-CN"/>
              </w:rPr>
              <w:t>0</w:t>
            </w:r>
          </w:p>
        </w:tc>
      </w:tr>
      <w:tr w:rsidR="00EF203F" w:rsidRPr="00EF203F" w14:paraId="2D58E713" w14:textId="77777777" w:rsidTr="00585FF0">
        <w:trPr>
          <w:cantSplit/>
        </w:trPr>
        <w:tc>
          <w:tcPr>
            <w:tcW w:w="929" w:type="dxa"/>
            <w:tcBorders>
              <w:top w:val="single" w:sz="4" w:space="0" w:color="000000"/>
              <w:left w:val="single" w:sz="4" w:space="0" w:color="000000"/>
              <w:bottom w:val="single" w:sz="4" w:space="0" w:color="000000"/>
            </w:tcBorders>
            <w:shd w:val="clear" w:color="auto" w:fill="auto"/>
          </w:tcPr>
          <w:p w14:paraId="763B78D7" w14:textId="77777777" w:rsidR="00EF203F" w:rsidRPr="00EF203F" w:rsidRDefault="00EF203F" w:rsidP="00EF203F">
            <w:pPr>
              <w:widowControl w:val="0"/>
              <w:autoSpaceDE w:val="0"/>
              <w:snapToGrid w:val="0"/>
              <w:spacing w:after="0" w:line="240" w:lineRule="auto"/>
              <w:rPr>
                <w:rFonts w:ascii="Times New Roman" w:eastAsia="Times New Roman" w:hAnsi="Times New Roman" w:cs="Times New Roman"/>
                <w:sz w:val="24"/>
                <w:szCs w:val="24"/>
              </w:rPr>
            </w:pPr>
          </w:p>
        </w:tc>
        <w:tc>
          <w:tcPr>
            <w:tcW w:w="10065" w:type="dxa"/>
            <w:tcBorders>
              <w:top w:val="single" w:sz="4" w:space="0" w:color="000000"/>
              <w:left w:val="single" w:sz="4" w:space="0" w:color="000000"/>
              <w:bottom w:val="single" w:sz="4" w:space="0" w:color="000000"/>
            </w:tcBorders>
            <w:shd w:val="clear" w:color="auto" w:fill="auto"/>
          </w:tcPr>
          <w:p w14:paraId="6297CD4F" w14:textId="77777777" w:rsidR="00EF203F" w:rsidRPr="00EF203F" w:rsidRDefault="00EF203F" w:rsidP="00EF203F">
            <w:pPr>
              <w:widowControl w:val="0"/>
              <w:autoSpaceDE w:val="0"/>
              <w:spacing w:after="0" w:line="240" w:lineRule="auto"/>
              <w:rPr>
                <w:rFonts w:ascii="Times New Roman" w:eastAsia="Times New Roman" w:hAnsi="Times New Roman" w:cs="Times New Roman"/>
                <w:sz w:val="24"/>
                <w:szCs w:val="24"/>
              </w:rPr>
            </w:pPr>
            <w:r w:rsidRPr="00EF203F">
              <w:rPr>
                <w:rFonts w:ascii="Times New Roman" w:eastAsia="Times New Roman" w:hAnsi="Times New Roman" w:cs="Times New Roman"/>
                <w:sz w:val="24"/>
                <w:szCs w:val="24"/>
              </w:rPr>
              <w:t>для инвалидов и лиц с ограниченными возможностями здоровья с нарушениями опорно-двигательного аппарата</w:t>
            </w: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14:paraId="74AC3D9E" w14:textId="77777777" w:rsidR="00EF203F" w:rsidRPr="00EF203F" w:rsidRDefault="00EF203F" w:rsidP="00EF203F">
            <w:pPr>
              <w:widowControl w:val="0"/>
              <w:autoSpaceDE w:val="0"/>
              <w:spacing w:after="0" w:line="240" w:lineRule="auto"/>
              <w:jc w:val="center"/>
              <w:rPr>
                <w:rFonts w:ascii="Times New Roman" w:eastAsia="Times New Roman" w:hAnsi="Times New Roman" w:cs="Times New Roman"/>
                <w:sz w:val="24"/>
                <w:szCs w:val="24"/>
              </w:rPr>
            </w:pPr>
            <w:r w:rsidRPr="00EF203F">
              <w:rPr>
                <w:rFonts w:ascii="Times New Roman" w:eastAsia="Times New Roman" w:hAnsi="Times New Roman" w:cs="Times New Roman"/>
                <w:sz w:val="24"/>
                <w:szCs w:val="24"/>
              </w:rPr>
              <w:t>единиц</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0EC4C226" w14:textId="77777777" w:rsidR="00EF203F" w:rsidRPr="00EF203F" w:rsidRDefault="00EF203F" w:rsidP="00EF203F">
            <w:pPr>
              <w:widowControl w:val="0"/>
              <w:autoSpaceDE w:val="0"/>
              <w:snapToGrid w:val="0"/>
              <w:spacing w:after="0" w:line="240" w:lineRule="auto"/>
              <w:jc w:val="center"/>
              <w:rPr>
                <w:rFonts w:ascii="Times New Roman" w:eastAsia="Times New Roman" w:hAnsi="Times New Roman" w:cs="Times New Roman"/>
                <w:sz w:val="24"/>
                <w:szCs w:val="24"/>
                <w:lang w:eastAsia="zh-CN"/>
              </w:rPr>
            </w:pPr>
            <w:r w:rsidRPr="00EF203F">
              <w:rPr>
                <w:rFonts w:ascii="Times New Roman" w:eastAsia="Times New Roman" w:hAnsi="Times New Roman" w:cs="Times New Roman"/>
                <w:sz w:val="24"/>
                <w:szCs w:val="24"/>
                <w:lang w:eastAsia="zh-CN"/>
              </w:rPr>
              <w:t>0</w:t>
            </w:r>
          </w:p>
        </w:tc>
      </w:tr>
      <w:tr w:rsidR="00EF203F" w:rsidRPr="00EF203F" w14:paraId="1116B8EF" w14:textId="77777777" w:rsidTr="00585FF0">
        <w:trPr>
          <w:cantSplit/>
        </w:trPr>
        <w:tc>
          <w:tcPr>
            <w:tcW w:w="929" w:type="dxa"/>
            <w:tcBorders>
              <w:top w:val="single" w:sz="4" w:space="0" w:color="000000"/>
              <w:left w:val="single" w:sz="4" w:space="0" w:color="000000"/>
              <w:bottom w:val="single" w:sz="4" w:space="0" w:color="000000"/>
            </w:tcBorders>
            <w:shd w:val="clear" w:color="auto" w:fill="auto"/>
          </w:tcPr>
          <w:p w14:paraId="46A59161" w14:textId="77777777" w:rsidR="00EF203F" w:rsidRPr="00EF203F" w:rsidRDefault="00EF203F" w:rsidP="00EF203F">
            <w:pPr>
              <w:widowControl w:val="0"/>
              <w:autoSpaceDE w:val="0"/>
              <w:snapToGrid w:val="0"/>
              <w:spacing w:after="0" w:line="240" w:lineRule="auto"/>
              <w:rPr>
                <w:rFonts w:ascii="Times New Roman" w:eastAsia="Times New Roman" w:hAnsi="Times New Roman" w:cs="Times New Roman"/>
                <w:sz w:val="24"/>
                <w:szCs w:val="24"/>
              </w:rPr>
            </w:pPr>
          </w:p>
        </w:tc>
        <w:tc>
          <w:tcPr>
            <w:tcW w:w="10065" w:type="dxa"/>
            <w:tcBorders>
              <w:top w:val="single" w:sz="4" w:space="0" w:color="000000"/>
              <w:left w:val="single" w:sz="4" w:space="0" w:color="000000"/>
              <w:bottom w:val="single" w:sz="4" w:space="0" w:color="000000"/>
            </w:tcBorders>
            <w:shd w:val="clear" w:color="auto" w:fill="auto"/>
          </w:tcPr>
          <w:p w14:paraId="58C70908" w14:textId="77777777" w:rsidR="00EF203F" w:rsidRPr="00EF203F" w:rsidRDefault="00EF203F" w:rsidP="00EF203F">
            <w:pPr>
              <w:widowControl w:val="0"/>
              <w:autoSpaceDE w:val="0"/>
              <w:spacing w:after="0" w:line="240" w:lineRule="auto"/>
              <w:rPr>
                <w:rFonts w:ascii="Times New Roman" w:eastAsia="Times New Roman" w:hAnsi="Times New Roman" w:cs="Times New Roman"/>
                <w:sz w:val="24"/>
                <w:szCs w:val="24"/>
              </w:rPr>
            </w:pPr>
            <w:r w:rsidRPr="00EF203F">
              <w:rPr>
                <w:rFonts w:ascii="Times New Roman" w:eastAsia="Times New Roman" w:hAnsi="Times New Roman" w:cs="Times New Roman"/>
                <w:sz w:val="24"/>
                <w:szCs w:val="24"/>
              </w:rPr>
              <w:t>для инвалидов и лиц с ограниченными возможностями здоровья с другими нарушениями</w:t>
            </w: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14:paraId="66B26D18" w14:textId="77777777" w:rsidR="00EF203F" w:rsidRPr="00EF203F" w:rsidRDefault="00EF203F" w:rsidP="00EF203F">
            <w:pPr>
              <w:widowControl w:val="0"/>
              <w:autoSpaceDE w:val="0"/>
              <w:spacing w:after="0" w:line="240" w:lineRule="auto"/>
              <w:jc w:val="center"/>
              <w:rPr>
                <w:rFonts w:ascii="Times New Roman" w:eastAsia="Times New Roman" w:hAnsi="Times New Roman" w:cs="Times New Roman"/>
                <w:sz w:val="24"/>
                <w:szCs w:val="24"/>
              </w:rPr>
            </w:pPr>
            <w:r w:rsidRPr="00EF203F">
              <w:rPr>
                <w:rFonts w:ascii="Times New Roman" w:eastAsia="Times New Roman" w:hAnsi="Times New Roman" w:cs="Times New Roman"/>
                <w:sz w:val="24"/>
                <w:szCs w:val="24"/>
              </w:rPr>
              <w:t>единиц</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66100EDA" w14:textId="77777777" w:rsidR="00EF203F" w:rsidRPr="00EF203F" w:rsidRDefault="00EF203F" w:rsidP="00EF203F">
            <w:pPr>
              <w:widowControl w:val="0"/>
              <w:autoSpaceDE w:val="0"/>
              <w:snapToGrid w:val="0"/>
              <w:spacing w:after="0" w:line="240" w:lineRule="auto"/>
              <w:jc w:val="center"/>
              <w:rPr>
                <w:rFonts w:ascii="Times New Roman" w:eastAsia="Times New Roman" w:hAnsi="Times New Roman" w:cs="Times New Roman"/>
                <w:sz w:val="24"/>
                <w:szCs w:val="24"/>
                <w:lang w:eastAsia="zh-CN"/>
              </w:rPr>
            </w:pPr>
            <w:r w:rsidRPr="00EF203F">
              <w:rPr>
                <w:rFonts w:ascii="Times New Roman" w:eastAsia="Times New Roman" w:hAnsi="Times New Roman" w:cs="Times New Roman"/>
                <w:sz w:val="24"/>
                <w:szCs w:val="24"/>
                <w:lang w:eastAsia="zh-CN"/>
              </w:rPr>
              <w:t>0</w:t>
            </w:r>
          </w:p>
        </w:tc>
      </w:tr>
      <w:tr w:rsidR="00EF203F" w:rsidRPr="00EF203F" w14:paraId="49A46002" w14:textId="77777777" w:rsidTr="00585FF0">
        <w:trPr>
          <w:cantSplit/>
        </w:trPr>
        <w:tc>
          <w:tcPr>
            <w:tcW w:w="929" w:type="dxa"/>
            <w:tcBorders>
              <w:top w:val="single" w:sz="4" w:space="0" w:color="000000"/>
              <w:left w:val="single" w:sz="4" w:space="0" w:color="000000"/>
              <w:bottom w:val="single" w:sz="4" w:space="0" w:color="000000"/>
            </w:tcBorders>
            <w:shd w:val="clear" w:color="auto" w:fill="auto"/>
          </w:tcPr>
          <w:p w14:paraId="2FC16657" w14:textId="77777777" w:rsidR="00EF203F" w:rsidRPr="00EF203F" w:rsidRDefault="00EF203F" w:rsidP="00EF203F">
            <w:pPr>
              <w:widowControl w:val="0"/>
              <w:autoSpaceDE w:val="0"/>
              <w:snapToGrid w:val="0"/>
              <w:spacing w:after="0" w:line="240" w:lineRule="auto"/>
              <w:rPr>
                <w:rFonts w:ascii="Times New Roman" w:eastAsia="Times New Roman" w:hAnsi="Times New Roman" w:cs="Times New Roman"/>
                <w:sz w:val="24"/>
                <w:szCs w:val="24"/>
              </w:rPr>
            </w:pPr>
          </w:p>
        </w:tc>
        <w:tc>
          <w:tcPr>
            <w:tcW w:w="10065" w:type="dxa"/>
            <w:tcBorders>
              <w:top w:val="single" w:sz="4" w:space="0" w:color="000000"/>
              <w:left w:val="single" w:sz="4" w:space="0" w:color="000000"/>
              <w:bottom w:val="single" w:sz="4" w:space="0" w:color="000000"/>
            </w:tcBorders>
            <w:shd w:val="clear" w:color="auto" w:fill="auto"/>
          </w:tcPr>
          <w:p w14:paraId="297FF651" w14:textId="77777777" w:rsidR="00EF203F" w:rsidRPr="00EF203F" w:rsidRDefault="00EF203F" w:rsidP="00EF203F">
            <w:pPr>
              <w:widowControl w:val="0"/>
              <w:autoSpaceDE w:val="0"/>
              <w:spacing w:after="0" w:line="240" w:lineRule="auto"/>
              <w:rPr>
                <w:rFonts w:ascii="Times New Roman" w:eastAsia="Times New Roman" w:hAnsi="Times New Roman" w:cs="Times New Roman"/>
                <w:sz w:val="24"/>
                <w:szCs w:val="24"/>
              </w:rPr>
            </w:pPr>
            <w:r w:rsidRPr="00EF203F">
              <w:rPr>
                <w:rFonts w:ascii="Times New Roman" w:eastAsia="Times New Roman" w:hAnsi="Times New Roman" w:cs="Times New Roman"/>
                <w:sz w:val="24"/>
                <w:szCs w:val="24"/>
              </w:rPr>
              <w:t>для инвалидов и лиц с ограниченными возможностями здоровья со сложными дефектами (два и более нарушений)</w:t>
            </w: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14:paraId="2D194BAE" w14:textId="77777777" w:rsidR="00EF203F" w:rsidRPr="00EF203F" w:rsidRDefault="00EF203F" w:rsidP="00EF203F">
            <w:pPr>
              <w:widowControl w:val="0"/>
              <w:autoSpaceDE w:val="0"/>
              <w:spacing w:after="0" w:line="240" w:lineRule="auto"/>
              <w:jc w:val="center"/>
              <w:rPr>
                <w:rFonts w:ascii="Times New Roman" w:eastAsia="Times New Roman" w:hAnsi="Times New Roman" w:cs="Times New Roman"/>
                <w:sz w:val="24"/>
                <w:szCs w:val="24"/>
              </w:rPr>
            </w:pPr>
            <w:r w:rsidRPr="00EF203F">
              <w:rPr>
                <w:rFonts w:ascii="Times New Roman" w:eastAsia="Times New Roman" w:hAnsi="Times New Roman" w:cs="Times New Roman"/>
                <w:sz w:val="24"/>
                <w:szCs w:val="24"/>
              </w:rPr>
              <w:t>единиц</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3E792C46" w14:textId="77777777" w:rsidR="00EF203F" w:rsidRPr="00EF203F" w:rsidRDefault="00EF203F" w:rsidP="00EF203F">
            <w:pPr>
              <w:widowControl w:val="0"/>
              <w:autoSpaceDE w:val="0"/>
              <w:snapToGrid w:val="0"/>
              <w:spacing w:after="0" w:line="240" w:lineRule="auto"/>
              <w:jc w:val="center"/>
              <w:rPr>
                <w:rFonts w:ascii="Times New Roman" w:eastAsia="Times New Roman" w:hAnsi="Times New Roman" w:cs="Times New Roman"/>
                <w:sz w:val="24"/>
                <w:szCs w:val="24"/>
                <w:lang w:eastAsia="zh-CN"/>
              </w:rPr>
            </w:pPr>
            <w:r w:rsidRPr="00EF203F">
              <w:rPr>
                <w:rFonts w:ascii="Times New Roman" w:eastAsia="Times New Roman" w:hAnsi="Times New Roman" w:cs="Times New Roman"/>
                <w:sz w:val="24"/>
                <w:szCs w:val="24"/>
                <w:lang w:eastAsia="zh-CN"/>
              </w:rPr>
              <w:t>0</w:t>
            </w:r>
          </w:p>
        </w:tc>
      </w:tr>
      <w:tr w:rsidR="00EF203F" w:rsidRPr="00EF203F" w14:paraId="697225FA" w14:textId="77777777" w:rsidTr="00585FF0">
        <w:trPr>
          <w:cantSplit/>
        </w:trPr>
        <w:tc>
          <w:tcPr>
            <w:tcW w:w="929" w:type="dxa"/>
            <w:tcBorders>
              <w:top w:val="single" w:sz="4" w:space="0" w:color="000000"/>
              <w:left w:val="single" w:sz="4" w:space="0" w:color="000000"/>
              <w:bottom w:val="single" w:sz="4" w:space="0" w:color="000000"/>
            </w:tcBorders>
            <w:shd w:val="clear" w:color="auto" w:fill="auto"/>
          </w:tcPr>
          <w:p w14:paraId="4203F9C1" w14:textId="77777777" w:rsidR="00EF203F" w:rsidRPr="00EF203F" w:rsidRDefault="00EF203F" w:rsidP="00EF203F">
            <w:pPr>
              <w:widowControl w:val="0"/>
              <w:autoSpaceDE w:val="0"/>
              <w:spacing w:after="0" w:line="240" w:lineRule="auto"/>
              <w:jc w:val="center"/>
              <w:rPr>
                <w:rFonts w:ascii="Times New Roman" w:eastAsia="Times New Roman" w:hAnsi="Times New Roman" w:cs="Times New Roman"/>
                <w:sz w:val="24"/>
                <w:szCs w:val="24"/>
              </w:rPr>
            </w:pPr>
            <w:r w:rsidRPr="00EF203F">
              <w:rPr>
                <w:rFonts w:ascii="Times New Roman" w:eastAsia="Times New Roman" w:hAnsi="Times New Roman" w:cs="Times New Roman"/>
                <w:sz w:val="24"/>
                <w:szCs w:val="24"/>
              </w:rPr>
              <w:t>6.3</w:t>
            </w:r>
          </w:p>
        </w:tc>
        <w:tc>
          <w:tcPr>
            <w:tcW w:w="10065" w:type="dxa"/>
            <w:tcBorders>
              <w:top w:val="single" w:sz="4" w:space="0" w:color="000000"/>
              <w:left w:val="single" w:sz="4" w:space="0" w:color="000000"/>
              <w:bottom w:val="single" w:sz="4" w:space="0" w:color="000000"/>
            </w:tcBorders>
            <w:shd w:val="clear" w:color="auto" w:fill="auto"/>
          </w:tcPr>
          <w:p w14:paraId="2D913077" w14:textId="77777777" w:rsidR="00EF203F" w:rsidRPr="00EF203F" w:rsidRDefault="00EF203F" w:rsidP="00EF203F">
            <w:pPr>
              <w:widowControl w:val="0"/>
              <w:autoSpaceDE w:val="0"/>
              <w:spacing w:after="0" w:line="240" w:lineRule="auto"/>
              <w:rPr>
                <w:rFonts w:ascii="Times New Roman" w:eastAsia="Times New Roman" w:hAnsi="Times New Roman" w:cs="Times New Roman"/>
                <w:sz w:val="24"/>
                <w:szCs w:val="24"/>
              </w:rPr>
            </w:pPr>
            <w:r w:rsidRPr="00EF203F">
              <w:rPr>
                <w:rFonts w:ascii="Times New Roman" w:eastAsia="Times New Roman" w:hAnsi="Times New Roman" w:cs="Times New Roman"/>
                <w:sz w:val="24"/>
                <w:szCs w:val="24"/>
              </w:rPr>
              <w:t>Общая численность инвалидов и лиц с ограниченными возможностями здоровья, обучающихся по программам бакалавриата и программам специалитета, в том числе</w:t>
            </w: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14:paraId="35FD066B" w14:textId="77777777" w:rsidR="00EF203F" w:rsidRPr="00EF203F" w:rsidRDefault="00EF203F" w:rsidP="00EF203F">
            <w:pPr>
              <w:widowControl w:val="0"/>
              <w:autoSpaceDE w:val="0"/>
              <w:spacing w:after="0" w:line="240" w:lineRule="auto"/>
              <w:jc w:val="center"/>
              <w:rPr>
                <w:rFonts w:ascii="Times New Roman" w:eastAsia="Times New Roman" w:hAnsi="Times New Roman" w:cs="Times New Roman"/>
                <w:sz w:val="24"/>
                <w:szCs w:val="24"/>
              </w:rPr>
            </w:pPr>
            <w:r w:rsidRPr="00EF203F">
              <w:rPr>
                <w:rFonts w:ascii="Times New Roman" w:eastAsia="Times New Roman" w:hAnsi="Times New Roman" w:cs="Times New Roman"/>
                <w:sz w:val="24"/>
                <w:szCs w:val="24"/>
              </w:rPr>
              <w:t>человек</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46EC11C2" w14:textId="77777777" w:rsidR="00EF203F" w:rsidRPr="00EF203F" w:rsidRDefault="00EF203F" w:rsidP="00EF203F">
            <w:pPr>
              <w:widowControl w:val="0"/>
              <w:autoSpaceDE w:val="0"/>
              <w:spacing w:after="0" w:line="240" w:lineRule="auto"/>
              <w:jc w:val="center"/>
              <w:rPr>
                <w:rFonts w:ascii="Times New Roman" w:eastAsia="Times New Roman" w:hAnsi="Times New Roman" w:cs="Times New Roman"/>
                <w:sz w:val="24"/>
                <w:szCs w:val="24"/>
                <w:lang w:val="en-US" w:eastAsia="zh-CN"/>
              </w:rPr>
            </w:pPr>
            <w:r w:rsidRPr="00EF203F">
              <w:rPr>
                <w:rFonts w:ascii="Times New Roman" w:eastAsia="Times New Roman" w:hAnsi="Times New Roman" w:cs="Times New Roman"/>
                <w:sz w:val="24"/>
                <w:szCs w:val="24"/>
                <w:lang w:val="en-US" w:eastAsia="zh-CN"/>
              </w:rPr>
              <w:t>0</w:t>
            </w:r>
          </w:p>
        </w:tc>
      </w:tr>
      <w:tr w:rsidR="00EF203F" w:rsidRPr="00EF203F" w14:paraId="58250C2E" w14:textId="77777777" w:rsidTr="00585FF0">
        <w:trPr>
          <w:cantSplit/>
        </w:trPr>
        <w:tc>
          <w:tcPr>
            <w:tcW w:w="929" w:type="dxa"/>
            <w:tcBorders>
              <w:top w:val="single" w:sz="4" w:space="0" w:color="000000"/>
              <w:left w:val="single" w:sz="4" w:space="0" w:color="000000"/>
              <w:bottom w:val="single" w:sz="4" w:space="0" w:color="000000"/>
            </w:tcBorders>
            <w:shd w:val="clear" w:color="auto" w:fill="auto"/>
          </w:tcPr>
          <w:p w14:paraId="5B27D43D" w14:textId="77777777" w:rsidR="00EF203F" w:rsidRPr="00EF203F" w:rsidRDefault="00EF203F" w:rsidP="00EF203F">
            <w:pPr>
              <w:widowControl w:val="0"/>
              <w:autoSpaceDE w:val="0"/>
              <w:spacing w:after="0" w:line="240" w:lineRule="auto"/>
              <w:jc w:val="center"/>
              <w:rPr>
                <w:rFonts w:ascii="Times New Roman" w:eastAsia="Times New Roman" w:hAnsi="Times New Roman" w:cs="Times New Roman"/>
                <w:sz w:val="24"/>
                <w:szCs w:val="24"/>
              </w:rPr>
            </w:pPr>
            <w:r w:rsidRPr="00EF203F">
              <w:rPr>
                <w:rFonts w:ascii="Times New Roman" w:eastAsia="Times New Roman" w:hAnsi="Times New Roman" w:cs="Times New Roman"/>
                <w:sz w:val="24"/>
                <w:szCs w:val="24"/>
              </w:rPr>
              <w:t>6.3.1</w:t>
            </w:r>
          </w:p>
        </w:tc>
        <w:tc>
          <w:tcPr>
            <w:tcW w:w="10065" w:type="dxa"/>
            <w:tcBorders>
              <w:top w:val="single" w:sz="4" w:space="0" w:color="000000"/>
              <w:left w:val="single" w:sz="4" w:space="0" w:color="000000"/>
              <w:bottom w:val="single" w:sz="4" w:space="0" w:color="000000"/>
            </w:tcBorders>
            <w:shd w:val="clear" w:color="auto" w:fill="auto"/>
          </w:tcPr>
          <w:p w14:paraId="220621FF" w14:textId="77777777" w:rsidR="00EF203F" w:rsidRPr="00EF203F" w:rsidRDefault="00EF203F" w:rsidP="00EF203F">
            <w:pPr>
              <w:widowControl w:val="0"/>
              <w:autoSpaceDE w:val="0"/>
              <w:spacing w:after="0" w:line="240" w:lineRule="auto"/>
              <w:rPr>
                <w:rFonts w:ascii="Times New Roman" w:eastAsia="Times New Roman" w:hAnsi="Times New Roman" w:cs="Times New Roman"/>
                <w:sz w:val="24"/>
                <w:szCs w:val="24"/>
              </w:rPr>
            </w:pPr>
            <w:r w:rsidRPr="00EF203F">
              <w:rPr>
                <w:rFonts w:ascii="Times New Roman" w:eastAsia="Times New Roman" w:hAnsi="Times New Roman" w:cs="Times New Roman"/>
                <w:sz w:val="24"/>
                <w:szCs w:val="24"/>
              </w:rPr>
              <w:t>по очной форме обучения</w:t>
            </w: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14:paraId="6052F473" w14:textId="77777777" w:rsidR="00EF203F" w:rsidRPr="00EF203F" w:rsidRDefault="00EF203F" w:rsidP="00EF203F">
            <w:pPr>
              <w:widowControl w:val="0"/>
              <w:autoSpaceDE w:val="0"/>
              <w:spacing w:after="0" w:line="240" w:lineRule="auto"/>
              <w:jc w:val="center"/>
              <w:rPr>
                <w:rFonts w:ascii="Times New Roman" w:eastAsia="Times New Roman" w:hAnsi="Times New Roman" w:cs="Times New Roman"/>
                <w:sz w:val="24"/>
                <w:szCs w:val="24"/>
              </w:rPr>
            </w:pPr>
            <w:r w:rsidRPr="00EF203F">
              <w:rPr>
                <w:rFonts w:ascii="Times New Roman" w:eastAsia="Times New Roman" w:hAnsi="Times New Roman" w:cs="Times New Roman"/>
                <w:sz w:val="24"/>
                <w:szCs w:val="24"/>
              </w:rPr>
              <w:t>человек</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6978BE2F" w14:textId="77777777" w:rsidR="00EF203F" w:rsidRPr="00EF203F" w:rsidRDefault="00EF203F" w:rsidP="00EF203F">
            <w:pPr>
              <w:widowControl w:val="0"/>
              <w:autoSpaceDE w:val="0"/>
              <w:spacing w:after="0" w:line="240" w:lineRule="auto"/>
              <w:jc w:val="center"/>
              <w:rPr>
                <w:rFonts w:ascii="Times New Roman" w:eastAsia="Times New Roman" w:hAnsi="Times New Roman" w:cs="Times New Roman"/>
                <w:sz w:val="24"/>
                <w:szCs w:val="24"/>
                <w:lang w:val="en-US" w:eastAsia="zh-CN"/>
              </w:rPr>
            </w:pPr>
            <w:r w:rsidRPr="00EF203F">
              <w:rPr>
                <w:rFonts w:ascii="Times New Roman" w:eastAsia="Times New Roman" w:hAnsi="Times New Roman" w:cs="Times New Roman"/>
                <w:sz w:val="24"/>
                <w:szCs w:val="24"/>
                <w:lang w:val="en-US" w:eastAsia="zh-CN"/>
              </w:rPr>
              <w:t>0</w:t>
            </w:r>
          </w:p>
        </w:tc>
      </w:tr>
      <w:tr w:rsidR="00EF203F" w:rsidRPr="00EF203F" w14:paraId="3A755219" w14:textId="77777777" w:rsidTr="00585FF0">
        <w:trPr>
          <w:cantSplit/>
        </w:trPr>
        <w:tc>
          <w:tcPr>
            <w:tcW w:w="929" w:type="dxa"/>
            <w:tcBorders>
              <w:top w:val="single" w:sz="4" w:space="0" w:color="000000"/>
              <w:left w:val="single" w:sz="4" w:space="0" w:color="000000"/>
              <w:bottom w:val="single" w:sz="4" w:space="0" w:color="000000"/>
            </w:tcBorders>
            <w:shd w:val="clear" w:color="auto" w:fill="auto"/>
          </w:tcPr>
          <w:p w14:paraId="20512B43" w14:textId="77777777" w:rsidR="00EF203F" w:rsidRPr="00EF203F" w:rsidRDefault="00EF203F" w:rsidP="00EF203F">
            <w:pPr>
              <w:widowControl w:val="0"/>
              <w:autoSpaceDE w:val="0"/>
              <w:snapToGrid w:val="0"/>
              <w:spacing w:after="0" w:line="240" w:lineRule="auto"/>
              <w:rPr>
                <w:rFonts w:ascii="Times New Roman" w:eastAsia="Times New Roman" w:hAnsi="Times New Roman" w:cs="Times New Roman"/>
                <w:sz w:val="24"/>
                <w:szCs w:val="24"/>
              </w:rPr>
            </w:pPr>
          </w:p>
        </w:tc>
        <w:tc>
          <w:tcPr>
            <w:tcW w:w="10065" w:type="dxa"/>
            <w:tcBorders>
              <w:top w:val="single" w:sz="4" w:space="0" w:color="000000"/>
              <w:left w:val="single" w:sz="4" w:space="0" w:color="000000"/>
              <w:bottom w:val="single" w:sz="4" w:space="0" w:color="000000"/>
            </w:tcBorders>
            <w:shd w:val="clear" w:color="auto" w:fill="auto"/>
          </w:tcPr>
          <w:p w14:paraId="64F5680E" w14:textId="77777777" w:rsidR="00EF203F" w:rsidRPr="00EF203F" w:rsidRDefault="00EF203F" w:rsidP="00EF203F">
            <w:pPr>
              <w:widowControl w:val="0"/>
              <w:autoSpaceDE w:val="0"/>
              <w:spacing w:after="0" w:line="240" w:lineRule="auto"/>
              <w:rPr>
                <w:rFonts w:ascii="Times New Roman" w:eastAsia="Times New Roman" w:hAnsi="Times New Roman" w:cs="Times New Roman"/>
                <w:sz w:val="24"/>
                <w:szCs w:val="24"/>
              </w:rPr>
            </w:pPr>
            <w:r w:rsidRPr="00EF203F">
              <w:rPr>
                <w:rFonts w:ascii="Times New Roman" w:eastAsia="Times New Roman" w:hAnsi="Times New Roman" w:cs="Times New Roman"/>
                <w:sz w:val="24"/>
                <w:szCs w:val="24"/>
              </w:rPr>
              <w:t>инвалидов и лиц с ограниченными возможностями здоровья с нарушениями зрения</w:t>
            </w: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14:paraId="35A5BC33" w14:textId="77777777" w:rsidR="00EF203F" w:rsidRPr="00EF203F" w:rsidRDefault="00EF203F" w:rsidP="00EF203F">
            <w:pPr>
              <w:widowControl w:val="0"/>
              <w:autoSpaceDE w:val="0"/>
              <w:spacing w:after="0" w:line="240" w:lineRule="auto"/>
              <w:jc w:val="center"/>
              <w:rPr>
                <w:rFonts w:ascii="Times New Roman" w:eastAsia="Times New Roman" w:hAnsi="Times New Roman" w:cs="Times New Roman"/>
                <w:sz w:val="24"/>
                <w:szCs w:val="24"/>
              </w:rPr>
            </w:pPr>
            <w:r w:rsidRPr="00EF203F">
              <w:rPr>
                <w:rFonts w:ascii="Times New Roman" w:eastAsia="Times New Roman" w:hAnsi="Times New Roman" w:cs="Times New Roman"/>
                <w:sz w:val="24"/>
                <w:szCs w:val="24"/>
              </w:rPr>
              <w:t>человек</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3231C592" w14:textId="77777777" w:rsidR="00EF203F" w:rsidRPr="00EF203F" w:rsidRDefault="00EF203F" w:rsidP="00EF203F">
            <w:pPr>
              <w:widowControl w:val="0"/>
              <w:autoSpaceDE w:val="0"/>
              <w:spacing w:after="0" w:line="240" w:lineRule="auto"/>
              <w:jc w:val="center"/>
              <w:rPr>
                <w:rFonts w:ascii="Times New Roman" w:eastAsia="Times New Roman" w:hAnsi="Times New Roman" w:cs="Times New Roman"/>
                <w:sz w:val="24"/>
                <w:szCs w:val="24"/>
                <w:lang w:val="en-US" w:eastAsia="zh-CN"/>
              </w:rPr>
            </w:pPr>
            <w:r w:rsidRPr="00EF203F">
              <w:rPr>
                <w:rFonts w:ascii="Times New Roman" w:eastAsia="Times New Roman" w:hAnsi="Times New Roman" w:cs="Times New Roman"/>
                <w:sz w:val="24"/>
                <w:szCs w:val="24"/>
                <w:lang w:val="en-US" w:eastAsia="zh-CN"/>
              </w:rPr>
              <w:t>0</w:t>
            </w:r>
          </w:p>
        </w:tc>
      </w:tr>
      <w:tr w:rsidR="00EF203F" w:rsidRPr="00EF203F" w14:paraId="4CC2218A" w14:textId="77777777" w:rsidTr="00585FF0">
        <w:trPr>
          <w:cantSplit/>
        </w:trPr>
        <w:tc>
          <w:tcPr>
            <w:tcW w:w="929" w:type="dxa"/>
            <w:tcBorders>
              <w:top w:val="single" w:sz="4" w:space="0" w:color="000000"/>
              <w:left w:val="single" w:sz="4" w:space="0" w:color="000000"/>
              <w:bottom w:val="single" w:sz="4" w:space="0" w:color="000000"/>
            </w:tcBorders>
            <w:shd w:val="clear" w:color="auto" w:fill="auto"/>
          </w:tcPr>
          <w:p w14:paraId="41DB5DAD" w14:textId="77777777" w:rsidR="00EF203F" w:rsidRPr="00EF203F" w:rsidRDefault="00EF203F" w:rsidP="00EF203F">
            <w:pPr>
              <w:widowControl w:val="0"/>
              <w:autoSpaceDE w:val="0"/>
              <w:snapToGrid w:val="0"/>
              <w:spacing w:after="0" w:line="240" w:lineRule="auto"/>
              <w:rPr>
                <w:rFonts w:ascii="Times New Roman" w:eastAsia="Times New Roman" w:hAnsi="Times New Roman" w:cs="Times New Roman"/>
                <w:sz w:val="24"/>
                <w:szCs w:val="24"/>
              </w:rPr>
            </w:pPr>
          </w:p>
        </w:tc>
        <w:tc>
          <w:tcPr>
            <w:tcW w:w="10065" w:type="dxa"/>
            <w:tcBorders>
              <w:top w:val="single" w:sz="4" w:space="0" w:color="000000"/>
              <w:left w:val="single" w:sz="4" w:space="0" w:color="000000"/>
              <w:bottom w:val="single" w:sz="4" w:space="0" w:color="000000"/>
            </w:tcBorders>
            <w:shd w:val="clear" w:color="auto" w:fill="auto"/>
          </w:tcPr>
          <w:p w14:paraId="17A59276" w14:textId="77777777" w:rsidR="00EF203F" w:rsidRPr="00EF203F" w:rsidRDefault="00EF203F" w:rsidP="00EF203F">
            <w:pPr>
              <w:widowControl w:val="0"/>
              <w:autoSpaceDE w:val="0"/>
              <w:spacing w:after="0" w:line="240" w:lineRule="auto"/>
              <w:rPr>
                <w:rFonts w:ascii="Times New Roman" w:eastAsia="Times New Roman" w:hAnsi="Times New Roman" w:cs="Times New Roman"/>
                <w:sz w:val="24"/>
                <w:szCs w:val="24"/>
              </w:rPr>
            </w:pPr>
            <w:r w:rsidRPr="00EF203F">
              <w:rPr>
                <w:rFonts w:ascii="Times New Roman" w:eastAsia="Times New Roman" w:hAnsi="Times New Roman" w:cs="Times New Roman"/>
                <w:sz w:val="24"/>
                <w:szCs w:val="24"/>
              </w:rPr>
              <w:t>инвалидов и лиц с ограниченными возможностями здоровья с нарушениями слуха</w:t>
            </w: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14:paraId="45F07FD3" w14:textId="77777777" w:rsidR="00EF203F" w:rsidRPr="00EF203F" w:rsidRDefault="00EF203F" w:rsidP="00EF203F">
            <w:pPr>
              <w:widowControl w:val="0"/>
              <w:autoSpaceDE w:val="0"/>
              <w:spacing w:after="0" w:line="240" w:lineRule="auto"/>
              <w:jc w:val="center"/>
              <w:rPr>
                <w:rFonts w:ascii="Times New Roman" w:eastAsia="Times New Roman" w:hAnsi="Times New Roman" w:cs="Times New Roman"/>
                <w:sz w:val="24"/>
                <w:szCs w:val="24"/>
              </w:rPr>
            </w:pPr>
            <w:r w:rsidRPr="00EF203F">
              <w:rPr>
                <w:rFonts w:ascii="Times New Roman" w:eastAsia="Times New Roman" w:hAnsi="Times New Roman" w:cs="Times New Roman"/>
                <w:sz w:val="24"/>
                <w:szCs w:val="24"/>
              </w:rPr>
              <w:t>человек</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36649C04" w14:textId="77777777" w:rsidR="00EF203F" w:rsidRPr="00EF203F" w:rsidRDefault="00EF203F" w:rsidP="00EF203F">
            <w:pPr>
              <w:widowControl w:val="0"/>
              <w:autoSpaceDE w:val="0"/>
              <w:spacing w:after="0" w:line="240" w:lineRule="auto"/>
              <w:jc w:val="center"/>
              <w:rPr>
                <w:rFonts w:ascii="Times New Roman" w:eastAsia="Times New Roman" w:hAnsi="Times New Roman" w:cs="Times New Roman"/>
                <w:sz w:val="24"/>
                <w:szCs w:val="24"/>
                <w:lang w:val="en-US" w:eastAsia="zh-CN"/>
              </w:rPr>
            </w:pPr>
            <w:r w:rsidRPr="00EF203F">
              <w:rPr>
                <w:rFonts w:ascii="Times New Roman" w:eastAsia="Times New Roman" w:hAnsi="Times New Roman" w:cs="Times New Roman"/>
                <w:sz w:val="24"/>
                <w:szCs w:val="24"/>
                <w:lang w:val="en-US" w:eastAsia="zh-CN"/>
              </w:rPr>
              <w:t>0</w:t>
            </w:r>
          </w:p>
        </w:tc>
      </w:tr>
      <w:tr w:rsidR="00EF203F" w:rsidRPr="00EF203F" w14:paraId="4803D8A2" w14:textId="77777777" w:rsidTr="00585FF0">
        <w:trPr>
          <w:cantSplit/>
        </w:trPr>
        <w:tc>
          <w:tcPr>
            <w:tcW w:w="929" w:type="dxa"/>
            <w:tcBorders>
              <w:top w:val="single" w:sz="4" w:space="0" w:color="000000"/>
              <w:left w:val="single" w:sz="4" w:space="0" w:color="000000"/>
              <w:bottom w:val="single" w:sz="4" w:space="0" w:color="000000"/>
            </w:tcBorders>
            <w:shd w:val="clear" w:color="auto" w:fill="auto"/>
          </w:tcPr>
          <w:p w14:paraId="4E8D8E0A" w14:textId="77777777" w:rsidR="00EF203F" w:rsidRPr="00EF203F" w:rsidRDefault="00EF203F" w:rsidP="00EF203F">
            <w:pPr>
              <w:widowControl w:val="0"/>
              <w:autoSpaceDE w:val="0"/>
              <w:snapToGrid w:val="0"/>
              <w:spacing w:after="0" w:line="240" w:lineRule="auto"/>
              <w:rPr>
                <w:rFonts w:ascii="Times New Roman" w:eastAsia="Times New Roman" w:hAnsi="Times New Roman" w:cs="Times New Roman"/>
                <w:sz w:val="24"/>
                <w:szCs w:val="24"/>
              </w:rPr>
            </w:pPr>
          </w:p>
        </w:tc>
        <w:tc>
          <w:tcPr>
            <w:tcW w:w="10065" w:type="dxa"/>
            <w:tcBorders>
              <w:top w:val="single" w:sz="4" w:space="0" w:color="000000"/>
              <w:left w:val="single" w:sz="4" w:space="0" w:color="000000"/>
              <w:bottom w:val="single" w:sz="4" w:space="0" w:color="000000"/>
            </w:tcBorders>
            <w:shd w:val="clear" w:color="auto" w:fill="auto"/>
          </w:tcPr>
          <w:p w14:paraId="278EE67B" w14:textId="77777777" w:rsidR="00EF203F" w:rsidRPr="00EF203F" w:rsidRDefault="00EF203F" w:rsidP="00EF203F">
            <w:pPr>
              <w:widowControl w:val="0"/>
              <w:autoSpaceDE w:val="0"/>
              <w:spacing w:after="0" w:line="240" w:lineRule="auto"/>
              <w:rPr>
                <w:rFonts w:ascii="Times New Roman" w:eastAsia="Times New Roman" w:hAnsi="Times New Roman" w:cs="Times New Roman"/>
                <w:sz w:val="24"/>
                <w:szCs w:val="24"/>
              </w:rPr>
            </w:pPr>
            <w:r w:rsidRPr="00EF203F">
              <w:rPr>
                <w:rFonts w:ascii="Times New Roman" w:eastAsia="Times New Roman" w:hAnsi="Times New Roman" w:cs="Times New Roman"/>
                <w:sz w:val="24"/>
                <w:szCs w:val="24"/>
              </w:rPr>
              <w:t>инвалидов и лиц с ограниченными возможностями здоровья с нарушениями опорно-двигательного аппарата</w:t>
            </w: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14:paraId="302CD626" w14:textId="77777777" w:rsidR="00EF203F" w:rsidRPr="00EF203F" w:rsidRDefault="00EF203F" w:rsidP="00EF203F">
            <w:pPr>
              <w:widowControl w:val="0"/>
              <w:autoSpaceDE w:val="0"/>
              <w:spacing w:after="0" w:line="240" w:lineRule="auto"/>
              <w:jc w:val="center"/>
              <w:rPr>
                <w:rFonts w:ascii="Times New Roman" w:eastAsia="Times New Roman" w:hAnsi="Times New Roman" w:cs="Times New Roman"/>
                <w:sz w:val="24"/>
                <w:szCs w:val="24"/>
              </w:rPr>
            </w:pPr>
            <w:r w:rsidRPr="00EF203F">
              <w:rPr>
                <w:rFonts w:ascii="Times New Roman" w:eastAsia="Times New Roman" w:hAnsi="Times New Roman" w:cs="Times New Roman"/>
                <w:sz w:val="24"/>
                <w:szCs w:val="24"/>
              </w:rPr>
              <w:t>человек</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43204500" w14:textId="77777777" w:rsidR="00EF203F" w:rsidRPr="00EF203F" w:rsidRDefault="00EF203F" w:rsidP="00EF203F">
            <w:pPr>
              <w:widowControl w:val="0"/>
              <w:autoSpaceDE w:val="0"/>
              <w:spacing w:after="0" w:line="240" w:lineRule="auto"/>
              <w:jc w:val="center"/>
              <w:rPr>
                <w:rFonts w:ascii="Times New Roman" w:eastAsia="Times New Roman" w:hAnsi="Times New Roman" w:cs="Times New Roman"/>
                <w:sz w:val="24"/>
                <w:szCs w:val="24"/>
                <w:lang w:val="en-US" w:eastAsia="zh-CN"/>
              </w:rPr>
            </w:pPr>
            <w:r w:rsidRPr="00EF203F">
              <w:rPr>
                <w:rFonts w:ascii="Times New Roman" w:eastAsia="Times New Roman" w:hAnsi="Times New Roman" w:cs="Times New Roman"/>
                <w:sz w:val="24"/>
                <w:szCs w:val="24"/>
                <w:lang w:val="en-US" w:eastAsia="zh-CN"/>
              </w:rPr>
              <w:t>0</w:t>
            </w:r>
          </w:p>
        </w:tc>
      </w:tr>
      <w:tr w:rsidR="00EF203F" w:rsidRPr="00EF203F" w14:paraId="6582D6C9" w14:textId="77777777" w:rsidTr="00585FF0">
        <w:trPr>
          <w:cantSplit/>
        </w:trPr>
        <w:tc>
          <w:tcPr>
            <w:tcW w:w="929" w:type="dxa"/>
            <w:tcBorders>
              <w:top w:val="single" w:sz="4" w:space="0" w:color="000000"/>
              <w:left w:val="single" w:sz="4" w:space="0" w:color="000000"/>
              <w:bottom w:val="single" w:sz="4" w:space="0" w:color="000000"/>
            </w:tcBorders>
            <w:shd w:val="clear" w:color="auto" w:fill="auto"/>
          </w:tcPr>
          <w:p w14:paraId="569A8B34" w14:textId="77777777" w:rsidR="00EF203F" w:rsidRPr="00EF203F" w:rsidRDefault="00EF203F" w:rsidP="00EF203F">
            <w:pPr>
              <w:widowControl w:val="0"/>
              <w:autoSpaceDE w:val="0"/>
              <w:snapToGrid w:val="0"/>
              <w:spacing w:after="0" w:line="240" w:lineRule="auto"/>
              <w:rPr>
                <w:rFonts w:ascii="Times New Roman" w:eastAsia="Times New Roman" w:hAnsi="Times New Roman" w:cs="Times New Roman"/>
                <w:sz w:val="24"/>
                <w:szCs w:val="24"/>
              </w:rPr>
            </w:pPr>
          </w:p>
        </w:tc>
        <w:tc>
          <w:tcPr>
            <w:tcW w:w="10065" w:type="dxa"/>
            <w:tcBorders>
              <w:top w:val="single" w:sz="4" w:space="0" w:color="000000"/>
              <w:left w:val="single" w:sz="4" w:space="0" w:color="000000"/>
              <w:bottom w:val="single" w:sz="4" w:space="0" w:color="000000"/>
            </w:tcBorders>
            <w:shd w:val="clear" w:color="auto" w:fill="auto"/>
          </w:tcPr>
          <w:p w14:paraId="01DB2741" w14:textId="77777777" w:rsidR="00EF203F" w:rsidRPr="00EF203F" w:rsidRDefault="00EF203F" w:rsidP="00EF203F">
            <w:pPr>
              <w:widowControl w:val="0"/>
              <w:autoSpaceDE w:val="0"/>
              <w:spacing w:after="0" w:line="240" w:lineRule="auto"/>
              <w:rPr>
                <w:rFonts w:ascii="Times New Roman" w:eastAsia="Times New Roman" w:hAnsi="Times New Roman" w:cs="Times New Roman"/>
                <w:sz w:val="24"/>
                <w:szCs w:val="24"/>
              </w:rPr>
            </w:pPr>
            <w:r w:rsidRPr="00EF203F">
              <w:rPr>
                <w:rFonts w:ascii="Times New Roman" w:eastAsia="Times New Roman" w:hAnsi="Times New Roman" w:cs="Times New Roman"/>
                <w:sz w:val="24"/>
                <w:szCs w:val="24"/>
              </w:rPr>
              <w:t>инвалидов и лиц с ограниченными возможностями здоровья с другими нарушениями</w:t>
            </w: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14:paraId="4F7DA887" w14:textId="77777777" w:rsidR="00EF203F" w:rsidRPr="00EF203F" w:rsidRDefault="00EF203F" w:rsidP="00EF203F">
            <w:pPr>
              <w:widowControl w:val="0"/>
              <w:autoSpaceDE w:val="0"/>
              <w:spacing w:after="0" w:line="240" w:lineRule="auto"/>
              <w:jc w:val="center"/>
              <w:rPr>
                <w:rFonts w:ascii="Times New Roman" w:eastAsia="Times New Roman" w:hAnsi="Times New Roman" w:cs="Times New Roman"/>
                <w:sz w:val="24"/>
                <w:szCs w:val="24"/>
              </w:rPr>
            </w:pPr>
            <w:r w:rsidRPr="00EF203F">
              <w:rPr>
                <w:rFonts w:ascii="Times New Roman" w:eastAsia="Times New Roman" w:hAnsi="Times New Roman" w:cs="Times New Roman"/>
                <w:sz w:val="24"/>
                <w:szCs w:val="24"/>
              </w:rPr>
              <w:t>человек</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22B71A90" w14:textId="77777777" w:rsidR="00EF203F" w:rsidRPr="00EF203F" w:rsidRDefault="00EF203F" w:rsidP="00EF203F">
            <w:pPr>
              <w:widowControl w:val="0"/>
              <w:autoSpaceDE w:val="0"/>
              <w:spacing w:after="0" w:line="240" w:lineRule="auto"/>
              <w:jc w:val="center"/>
              <w:rPr>
                <w:rFonts w:ascii="Times New Roman" w:eastAsia="Times New Roman" w:hAnsi="Times New Roman" w:cs="Times New Roman"/>
                <w:sz w:val="24"/>
                <w:szCs w:val="24"/>
                <w:lang w:val="en-US" w:eastAsia="zh-CN"/>
              </w:rPr>
            </w:pPr>
            <w:r w:rsidRPr="00EF203F">
              <w:rPr>
                <w:rFonts w:ascii="Times New Roman" w:eastAsia="Times New Roman" w:hAnsi="Times New Roman" w:cs="Times New Roman"/>
                <w:sz w:val="24"/>
                <w:szCs w:val="24"/>
                <w:lang w:val="en-US" w:eastAsia="zh-CN"/>
              </w:rPr>
              <w:t>0</w:t>
            </w:r>
          </w:p>
        </w:tc>
      </w:tr>
      <w:tr w:rsidR="00EF203F" w:rsidRPr="00EF203F" w14:paraId="5BB571CE" w14:textId="77777777" w:rsidTr="00585FF0">
        <w:trPr>
          <w:cantSplit/>
        </w:trPr>
        <w:tc>
          <w:tcPr>
            <w:tcW w:w="929" w:type="dxa"/>
            <w:tcBorders>
              <w:top w:val="single" w:sz="4" w:space="0" w:color="000000"/>
              <w:left w:val="single" w:sz="4" w:space="0" w:color="000000"/>
              <w:bottom w:val="single" w:sz="4" w:space="0" w:color="000000"/>
            </w:tcBorders>
            <w:shd w:val="clear" w:color="auto" w:fill="auto"/>
          </w:tcPr>
          <w:p w14:paraId="6776BA01" w14:textId="77777777" w:rsidR="00EF203F" w:rsidRPr="00EF203F" w:rsidRDefault="00EF203F" w:rsidP="00EF203F">
            <w:pPr>
              <w:widowControl w:val="0"/>
              <w:autoSpaceDE w:val="0"/>
              <w:snapToGrid w:val="0"/>
              <w:spacing w:after="0" w:line="240" w:lineRule="auto"/>
              <w:rPr>
                <w:rFonts w:ascii="Times New Roman" w:eastAsia="Times New Roman" w:hAnsi="Times New Roman" w:cs="Times New Roman"/>
                <w:sz w:val="24"/>
                <w:szCs w:val="24"/>
              </w:rPr>
            </w:pPr>
          </w:p>
        </w:tc>
        <w:tc>
          <w:tcPr>
            <w:tcW w:w="10065" w:type="dxa"/>
            <w:tcBorders>
              <w:top w:val="single" w:sz="4" w:space="0" w:color="000000"/>
              <w:left w:val="single" w:sz="4" w:space="0" w:color="000000"/>
              <w:bottom w:val="single" w:sz="4" w:space="0" w:color="000000"/>
            </w:tcBorders>
            <w:shd w:val="clear" w:color="auto" w:fill="auto"/>
          </w:tcPr>
          <w:p w14:paraId="50CAA229" w14:textId="77777777" w:rsidR="00EF203F" w:rsidRPr="00EF203F" w:rsidRDefault="00EF203F" w:rsidP="00EF203F">
            <w:pPr>
              <w:widowControl w:val="0"/>
              <w:autoSpaceDE w:val="0"/>
              <w:spacing w:after="0" w:line="240" w:lineRule="auto"/>
              <w:rPr>
                <w:rFonts w:ascii="Times New Roman" w:eastAsia="Times New Roman" w:hAnsi="Times New Roman" w:cs="Times New Roman"/>
                <w:sz w:val="24"/>
                <w:szCs w:val="24"/>
              </w:rPr>
            </w:pPr>
            <w:r w:rsidRPr="00EF203F">
              <w:rPr>
                <w:rFonts w:ascii="Times New Roman" w:eastAsia="Times New Roman" w:hAnsi="Times New Roman" w:cs="Times New Roman"/>
                <w:sz w:val="24"/>
                <w:szCs w:val="24"/>
              </w:rPr>
              <w:t>инвалидов и лиц с ограниченными возможностями здоровья со сложными дефектами (два и более нарушений)</w:t>
            </w: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14:paraId="08BBEB05" w14:textId="77777777" w:rsidR="00EF203F" w:rsidRPr="00EF203F" w:rsidRDefault="00EF203F" w:rsidP="00EF203F">
            <w:pPr>
              <w:widowControl w:val="0"/>
              <w:autoSpaceDE w:val="0"/>
              <w:spacing w:after="0" w:line="240" w:lineRule="auto"/>
              <w:jc w:val="center"/>
              <w:rPr>
                <w:rFonts w:ascii="Times New Roman" w:eastAsia="Times New Roman" w:hAnsi="Times New Roman" w:cs="Times New Roman"/>
                <w:sz w:val="24"/>
                <w:szCs w:val="24"/>
              </w:rPr>
            </w:pPr>
            <w:r w:rsidRPr="00EF203F">
              <w:rPr>
                <w:rFonts w:ascii="Times New Roman" w:eastAsia="Times New Roman" w:hAnsi="Times New Roman" w:cs="Times New Roman"/>
                <w:sz w:val="24"/>
                <w:szCs w:val="24"/>
              </w:rPr>
              <w:t>человек</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2C33D66A" w14:textId="77777777" w:rsidR="00EF203F" w:rsidRPr="00EF203F" w:rsidRDefault="00EF203F" w:rsidP="00EF203F">
            <w:pPr>
              <w:widowControl w:val="0"/>
              <w:autoSpaceDE w:val="0"/>
              <w:spacing w:after="0" w:line="240" w:lineRule="auto"/>
              <w:jc w:val="center"/>
              <w:rPr>
                <w:rFonts w:ascii="Times New Roman" w:eastAsia="Times New Roman" w:hAnsi="Times New Roman" w:cs="Times New Roman"/>
                <w:sz w:val="24"/>
                <w:szCs w:val="24"/>
                <w:lang w:val="en-US" w:eastAsia="zh-CN"/>
              </w:rPr>
            </w:pPr>
            <w:r w:rsidRPr="00EF203F">
              <w:rPr>
                <w:rFonts w:ascii="Times New Roman" w:eastAsia="Times New Roman" w:hAnsi="Times New Roman" w:cs="Times New Roman"/>
                <w:sz w:val="24"/>
                <w:szCs w:val="24"/>
                <w:lang w:val="en-US" w:eastAsia="zh-CN"/>
              </w:rPr>
              <w:t>0</w:t>
            </w:r>
          </w:p>
        </w:tc>
      </w:tr>
      <w:tr w:rsidR="00EF203F" w:rsidRPr="00EF203F" w14:paraId="0E2BCA25" w14:textId="77777777" w:rsidTr="00585FF0">
        <w:trPr>
          <w:cantSplit/>
        </w:trPr>
        <w:tc>
          <w:tcPr>
            <w:tcW w:w="929" w:type="dxa"/>
            <w:tcBorders>
              <w:top w:val="single" w:sz="4" w:space="0" w:color="000000"/>
              <w:left w:val="single" w:sz="4" w:space="0" w:color="000000"/>
              <w:bottom w:val="single" w:sz="4" w:space="0" w:color="000000"/>
            </w:tcBorders>
            <w:shd w:val="clear" w:color="auto" w:fill="auto"/>
          </w:tcPr>
          <w:p w14:paraId="5ADBC8BF" w14:textId="77777777" w:rsidR="00EF203F" w:rsidRPr="00EF203F" w:rsidRDefault="00EF203F" w:rsidP="00EF203F">
            <w:pPr>
              <w:widowControl w:val="0"/>
              <w:autoSpaceDE w:val="0"/>
              <w:spacing w:after="0" w:line="240" w:lineRule="auto"/>
              <w:jc w:val="center"/>
              <w:rPr>
                <w:rFonts w:ascii="Times New Roman" w:eastAsia="Times New Roman" w:hAnsi="Times New Roman" w:cs="Times New Roman"/>
                <w:sz w:val="24"/>
                <w:szCs w:val="24"/>
              </w:rPr>
            </w:pPr>
            <w:r w:rsidRPr="00EF203F">
              <w:rPr>
                <w:rFonts w:ascii="Times New Roman" w:eastAsia="Times New Roman" w:hAnsi="Times New Roman" w:cs="Times New Roman"/>
                <w:sz w:val="24"/>
                <w:szCs w:val="24"/>
              </w:rPr>
              <w:t>6.3.2</w:t>
            </w:r>
          </w:p>
        </w:tc>
        <w:tc>
          <w:tcPr>
            <w:tcW w:w="10065" w:type="dxa"/>
            <w:tcBorders>
              <w:top w:val="single" w:sz="4" w:space="0" w:color="000000"/>
              <w:left w:val="single" w:sz="4" w:space="0" w:color="000000"/>
              <w:bottom w:val="single" w:sz="4" w:space="0" w:color="000000"/>
            </w:tcBorders>
            <w:shd w:val="clear" w:color="auto" w:fill="auto"/>
          </w:tcPr>
          <w:p w14:paraId="3CB12A38" w14:textId="77777777" w:rsidR="00EF203F" w:rsidRPr="00EF203F" w:rsidRDefault="00EF203F" w:rsidP="00EF203F">
            <w:pPr>
              <w:widowControl w:val="0"/>
              <w:autoSpaceDE w:val="0"/>
              <w:spacing w:after="0" w:line="240" w:lineRule="auto"/>
              <w:rPr>
                <w:rFonts w:ascii="Times New Roman" w:eastAsia="Times New Roman" w:hAnsi="Times New Roman" w:cs="Times New Roman"/>
                <w:sz w:val="24"/>
                <w:szCs w:val="24"/>
              </w:rPr>
            </w:pPr>
            <w:r w:rsidRPr="00EF203F">
              <w:rPr>
                <w:rFonts w:ascii="Times New Roman" w:eastAsia="Times New Roman" w:hAnsi="Times New Roman" w:cs="Times New Roman"/>
                <w:sz w:val="24"/>
                <w:szCs w:val="24"/>
              </w:rPr>
              <w:t>по очно-заочной форме обучения</w:t>
            </w: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14:paraId="73AD7038" w14:textId="77777777" w:rsidR="00EF203F" w:rsidRPr="00EF203F" w:rsidRDefault="00EF203F" w:rsidP="00EF203F">
            <w:pPr>
              <w:widowControl w:val="0"/>
              <w:autoSpaceDE w:val="0"/>
              <w:spacing w:after="0" w:line="240" w:lineRule="auto"/>
              <w:jc w:val="center"/>
              <w:rPr>
                <w:rFonts w:ascii="Times New Roman" w:eastAsia="Times New Roman" w:hAnsi="Times New Roman" w:cs="Times New Roman"/>
                <w:sz w:val="24"/>
                <w:szCs w:val="24"/>
              </w:rPr>
            </w:pPr>
            <w:r w:rsidRPr="00EF203F">
              <w:rPr>
                <w:rFonts w:ascii="Times New Roman" w:eastAsia="Times New Roman" w:hAnsi="Times New Roman" w:cs="Times New Roman"/>
                <w:sz w:val="24"/>
                <w:szCs w:val="24"/>
              </w:rPr>
              <w:t>человек</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5FB7184A" w14:textId="77777777" w:rsidR="00EF203F" w:rsidRPr="00EF203F" w:rsidRDefault="00EF203F" w:rsidP="00EF203F">
            <w:pPr>
              <w:widowControl w:val="0"/>
              <w:autoSpaceDE w:val="0"/>
              <w:spacing w:after="0" w:line="240" w:lineRule="auto"/>
              <w:jc w:val="center"/>
              <w:rPr>
                <w:rFonts w:ascii="Times New Roman" w:eastAsia="Times New Roman" w:hAnsi="Times New Roman" w:cs="Times New Roman"/>
                <w:sz w:val="24"/>
                <w:szCs w:val="24"/>
                <w:lang w:val="en-US" w:eastAsia="zh-CN"/>
              </w:rPr>
            </w:pPr>
            <w:r w:rsidRPr="00EF203F">
              <w:rPr>
                <w:rFonts w:ascii="Times New Roman" w:eastAsia="Times New Roman" w:hAnsi="Times New Roman" w:cs="Times New Roman"/>
                <w:sz w:val="24"/>
                <w:szCs w:val="24"/>
                <w:lang w:val="en-US" w:eastAsia="zh-CN"/>
              </w:rPr>
              <w:t>0</w:t>
            </w:r>
          </w:p>
        </w:tc>
      </w:tr>
      <w:tr w:rsidR="00EF203F" w:rsidRPr="00EF203F" w14:paraId="5495948C" w14:textId="77777777" w:rsidTr="00585FF0">
        <w:trPr>
          <w:cantSplit/>
        </w:trPr>
        <w:tc>
          <w:tcPr>
            <w:tcW w:w="929" w:type="dxa"/>
            <w:tcBorders>
              <w:top w:val="single" w:sz="4" w:space="0" w:color="000000"/>
              <w:left w:val="single" w:sz="4" w:space="0" w:color="000000"/>
              <w:bottom w:val="single" w:sz="4" w:space="0" w:color="000000"/>
            </w:tcBorders>
            <w:shd w:val="clear" w:color="auto" w:fill="auto"/>
          </w:tcPr>
          <w:p w14:paraId="40F69933" w14:textId="77777777" w:rsidR="00EF203F" w:rsidRPr="00EF203F" w:rsidRDefault="00EF203F" w:rsidP="00EF203F">
            <w:pPr>
              <w:widowControl w:val="0"/>
              <w:autoSpaceDE w:val="0"/>
              <w:snapToGrid w:val="0"/>
              <w:spacing w:after="0" w:line="240" w:lineRule="auto"/>
              <w:rPr>
                <w:rFonts w:ascii="Times New Roman" w:eastAsia="Times New Roman" w:hAnsi="Times New Roman" w:cs="Times New Roman"/>
                <w:sz w:val="24"/>
                <w:szCs w:val="24"/>
              </w:rPr>
            </w:pPr>
          </w:p>
        </w:tc>
        <w:tc>
          <w:tcPr>
            <w:tcW w:w="10065" w:type="dxa"/>
            <w:tcBorders>
              <w:top w:val="single" w:sz="4" w:space="0" w:color="000000"/>
              <w:left w:val="single" w:sz="4" w:space="0" w:color="000000"/>
              <w:bottom w:val="single" w:sz="4" w:space="0" w:color="000000"/>
            </w:tcBorders>
            <w:shd w:val="clear" w:color="auto" w:fill="auto"/>
          </w:tcPr>
          <w:p w14:paraId="4F60165D" w14:textId="77777777" w:rsidR="00EF203F" w:rsidRPr="00EF203F" w:rsidRDefault="00EF203F" w:rsidP="00EF203F">
            <w:pPr>
              <w:widowControl w:val="0"/>
              <w:autoSpaceDE w:val="0"/>
              <w:spacing w:after="0" w:line="240" w:lineRule="auto"/>
              <w:rPr>
                <w:rFonts w:ascii="Times New Roman" w:eastAsia="Times New Roman" w:hAnsi="Times New Roman" w:cs="Times New Roman"/>
                <w:sz w:val="24"/>
                <w:szCs w:val="24"/>
              </w:rPr>
            </w:pPr>
            <w:r w:rsidRPr="00EF203F">
              <w:rPr>
                <w:rFonts w:ascii="Times New Roman" w:eastAsia="Times New Roman" w:hAnsi="Times New Roman" w:cs="Times New Roman"/>
                <w:sz w:val="24"/>
                <w:szCs w:val="24"/>
              </w:rPr>
              <w:t>инвалидов и лиц с ограниченными возможностями здоровья с нарушениями зрения</w:t>
            </w: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14:paraId="3446C9A6" w14:textId="77777777" w:rsidR="00EF203F" w:rsidRPr="00EF203F" w:rsidRDefault="00EF203F" w:rsidP="00EF203F">
            <w:pPr>
              <w:widowControl w:val="0"/>
              <w:autoSpaceDE w:val="0"/>
              <w:spacing w:after="0" w:line="240" w:lineRule="auto"/>
              <w:jc w:val="center"/>
              <w:rPr>
                <w:rFonts w:ascii="Times New Roman" w:eastAsia="Times New Roman" w:hAnsi="Times New Roman" w:cs="Times New Roman"/>
                <w:sz w:val="24"/>
                <w:szCs w:val="24"/>
              </w:rPr>
            </w:pPr>
            <w:r w:rsidRPr="00EF203F">
              <w:rPr>
                <w:rFonts w:ascii="Times New Roman" w:eastAsia="Times New Roman" w:hAnsi="Times New Roman" w:cs="Times New Roman"/>
                <w:sz w:val="24"/>
                <w:szCs w:val="24"/>
              </w:rPr>
              <w:t>человек</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1AB2B34F" w14:textId="77777777" w:rsidR="00EF203F" w:rsidRPr="00EF203F" w:rsidRDefault="00EF203F" w:rsidP="00EF203F">
            <w:pPr>
              <w:widowControl w:val="0"/>
              <w:autoSpaceDE w:val="0"/>
              <w:spacing w:after="0" w:line="240" w:lineRule="auto"/>
              <w:jc w:val="center"/>
              <w:rPr>
                <w:rFonts w:ascii="Times New Roman" w:eastAsia="Times New Roman" w:hAnsi="Times New Roman" w:cs="Times New Roman"/>
                <w:sz w:val="24"/>
                <w:szCs w:val="24"/>
                <w:lang w:val="en-US" w:eastAsia="zh-CN"/>
              </w:rPr>
            </w:pPr>
            <w:r w:rsidRPr="00EF203F">
              <w:rPr>
                <w:rFonts w:ascii="Times New Roman" w:eastAsia="Times New Roman" w:hAnsi="Times New Roman" w:cs="Times New Roman"/>
                <w:sz w:val="24"/>
                <w:szCs w:val="24"/>
                <w:lang w:val="en-US" w:eastAsia="zh-CN"/>
              </w:rPr>
              <w:t>0</w:t>
            </w:r>
          </w:p>
        </w:tc>
      </w:tr>
      <w:tr w:rsidR="00EF203F" w:rsidRPr="00EF203F" w14:paraId="56002A74" w14:textId="77777777" w:rsidTr="00585FF0">
        <w:trPr>
          <w:cantSplit/>
        </w:trPr>
        <w:tc>
          <w:tcPr>
            <w:tcW w:w="929" w:type="dxa"/>
            <w:tcBorders>
              <w:top w:val="single" w:sz="4" w:space="0" w:color="000000"/>
              <w:left w:val="single" w:sz="4" w:space="0" w:color="000000"/>
              <w:bottom w:val="single" w:sz="4" w:space="0" w:color="000000"/>
            </w:tcBorders>
            <w:shd w:val="clear" w:color="auto" w:fill="auto"/>
          </w:tcPr>
          <w:p w14:paraId="09709734" w14:textId="77777777" w:rsidR="00EF203F" w:rsidRPr="00EF203F" w:rsidRDefault="00EF203F" w:rsidP="00EF203F">
            <w:pPr>
              <w:widowControl w:val="0"/>
              <w:autoSpaceDE w:val="0"/>
              <w:snapToGrid w:val="0"/>
              <w:spacing w:after="0" w:line="240" w:lineRule="auto"/>
              <w:rPr>
                <w:rFonts w:ascii="Times New Roman" w:eastAsia="Times New Roman" w:hAnsi="Times New Roman" w:cs="Times New Roman"/>
                <w:sz w:val="24"/>
                <w:szCs w:val="24"/>
              </w:rPr>
            </w:pPr>
          </w:p>
        </w:tc>
        <w:tc>
          <w:tcPr>
            <w:tcW w:w="10065" w:type="dxa"/>
            <w:tcBorders>
              <w:top w:val="single" w:sz="4" w:space="0" w:color="000000"/>
              <w:left w:val="single" w:sz="4" w:space="0" w:color="000000"/>
              <w:bottom w:val="single" w:sz="4" w:space="0" w:color="000000"/>
            </w:tcBorders>
            <w:shd w:val="clear" w:color="auto" w:fill="auto"/>
          </w:tcPr>
          <w:p w14:paraId="3F655F49" w14:textId="77777777" w:rsidR="00EF203F" w:rsidRPr="00EF203F" w:rsidRDefault="00EF203F" w:rsidP="00EF203F">
            <w:pPr>
              <w:widowControl w:val="0"/>
              <w:autoSpaceDE w:val="0"/>
              <w:spacing w:after="0" w:line="240" w:lineRule="auto"/>
              <w:rPr>
                <w:rFonts w:ascii="Times New Roman" w:eastAsia="Times New Roman" w:hAnsi="Times New Roman" w:cs="Times New Roman"/>
                <w:sz w:val="24"/>
                <w:szCs w:val="24"/>
              </w:rPr>
            </w:pPr>
            <w:r w:rsidRPr="00EF203F">
              <w:rPr>
                <w:rFonts w:ascii="Times New Roman" w:eastAsia="Times New Roman" w:hAnsi="Times New Roman" w:cs="Times New Roman"/>
                <w:sz w:val="24"/>
                <w:szCs w:val="24"/>
              </w:rPr>
              <w:t>инвалидов и лиц с ограниченными возможностями здоровья с нарушениями слуха</w:t>
            </w: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14:paraId="2F05529B" w14:textId="77777777" w:rsidR="00EF203F" w:rsidRPr="00EF203F" w:rsidRDefault="00EF203F" w:rsidP="00EF203F">
            <w:pPr>
              <w:widowControl w:val="0"/>
              <w:autoSpaceDE w:val="0"/>
              <w:spacing w:after="0" w:line="240" w:lineRule="auto"/>
              <w:jc w:val="center"/>
              <w:rPr>
                <w:rFonts w:ascii="Times New Roman" w:eastAsia="Times New Roman" w:hAnsi="Times New Roman" w:cs="Times New Roman"/>
                <w:sz w:val="24"/>
                <w:szCs w:val="24"/>
              </w:rPr>
            </w:pPr>
            <w:r w:rsidRPr="00EF203F">
              <w:rPr>
                <w:rFonts w:ascii="Times New Roman" w:eastAsia="Times New Roman" w:hAnsi="Times New Roman" w:cs="Times New Roman"/>
                <w:sz w:val="24"/>
                <w:szCs w:val="24"/>
              </w:rPr>
              <w:t>человек</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7A3ECB0A" w14:textId="77777777" w:rsidR="00EF203F" w:rsidRPr="00EF203F" w:rsidRDefault="00EF203F" w:rsidP="00EF203F">
            <w:pPr>
              <w:widowControl w:val="0"/>
              <w:autoSpaceDE w:val="0"/>
              <w:spacing w:after="0" w:line="240" w:lineRule="auto"/>
              <w:jc w:val="center"/>
              <w:rPr>
                <w:rFonts w:ascii="Times New Roman" w:eastAsia="Times New Roman" w:hAnsi="Times New Roman" w:cs="Times New Roman"/>
                <w:sz w:val="24"/>
                <w:szCs w:val="24"/>
                <w:lang w:val="en-US" w:eastAsia="zh-CN"/>
              </w:rPr>
            </w:pPr>
            <w:r w:rsidRPr="00EF203F">
              <w:rPr>
                <w:rFonts w:ascii="Times New Roman" w:eastAsia="Times New Roman" w:hAnsi="Times New Roman" w:cs="Times New Roman"/>
                <w:sz w:val="24"/>
                <w:szCs w:val="24"/>
                <w:lang w:val="en-US" w:eastAsia="zh-CN"/>
              </w:rPr>
              <w:t>0</w:t>
            </w:r>
          </w:p>
        </w:tc>
      </w:tr>
      <w:tr w:rsidR="00EF203F" w:rsidRPr="00EF203F" w14:paraId="4F2BE9E2" w14:textId="77777777" w:rsidTr="00585FF0">
        <w:trPr>
          <w:cantSplit/>
        </w:trPr>
        <w:tc>
          <w:tcPr>
            <w:tcW w:w="929" w:type="dxa"/>
            <w:tcBorders>
              <w:top w:val="single" w:sz="4" w:space="0" w:color="000000"/>
              <w:left w:val="single" w:sz="4" w:space="0" w:color="000000"/>
              <w:bottom w:val="single" w:sz="4" w:space="0" w:color="000000"/>
            </w:tcBorders>
            <w:shd w:val="clear" w:color="auto" w:fill="auto"/>
          </w:tcPr>
          <w:p w14:paraId="5F698CAA" w14:textId="77777777" w:rsidR="00EF203F" w:rsidRPr="00EF203F" w:rsidRDefault="00EF203F" w:rsidP="00EF203F">
            <w:pPr>
              <w:widowControl w:val="0"/>
              <w:autoSpaceDE w:val="0"/>
              <w:snapToGrid w:val="0"/>
              <w:spacing w:after="0" w:line="240" w:lineRule="auto"/>
              <w:rPr>
                <w:rFonts w:ascii="Times New Roman" w:eastAsia="Times New Roman" w:hAnsi="Times New Roman" w:cs="Times New Roman"/>
                <w:sz w:val="24"/>
                <w:szCs w:val="24"/>
              </w:rPr>
            </w:pPr>
          </w:p>
        </w:tc>
        <w:tc>
          <w:tcPr>
            <w:tcW w:w="10065" w:type="dxa"/>
            <w:tcBorders>
              <w:top w:val="single" w:sz="4" w:space="0" w:color="000000"/>
              <w:left w:val="single" w:sz="4" w:space="0" w:color="000000"/>
              <w:bottom w:val="single" w:sz="4" w:space="0" w:color="000000"/>
            </w:tcBorders>
            <w:shd w:val="clear" w:color="auto" w:fill="auto"/>
          </w:tcPr>
          <w:p w14:paraId="6F463E81" w14:textId="77777777" w:rsidR="00EF203F" w:rsidRPr="00EF203F" w:rsidRDefault="00EF203F" w:rsidP="00EF203F">
            <w:pPr>
              <w:widowControl w:val="0"/>
              <w:autoSpaceDE w:val="0"/>
              <w:spacing w:after="0" w:line="240" w:lineRule="auto"/>
              <w:rPr>
                <w:rFonts w:ascii="Times New Roman" w:eastAsia="Times New Roman" w:hAnsi="Times New Roman" w:cs="Times New Roman"/>
                <w:sz w:val="24"/>
                <w:szCs w:val="24"/>
              </w:rPr>
            </w:pPr>
            <w:r w:rsidRPr="00EF203F">
              <w:rPr>
                <w:rFonts w:ascii="Times New Roman" w:eastAsia="Times New Roman" w:hAnsi="Times New Roman" w:cs="Times New Roman"/>
                <w:sz w:val="24"/>
                <w:szCs w:val="24"/>
              </w:rPr>
              <w:t>инвалидов и лиц с ограниченными возможностями здоровья с нарушениями опорно-двигательного аппарата</w:t>
            </w: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14:paraId="74D8D884" w14:textId="77777777" w:rsidR="00EF203F" w:rsidRPr="00EF203F" w:rsidRDefault="00EF203F" w:rsidP="00EF203F">
            <w:pPr>
              <w:widowControl w:val="0"/>
              <w:autoSpaceDE w:val="0"/>
              <w:spacing w:after="0" w:line="240" w:lineRule="auto"/>
              <w:jc w:val="center"/>
              <w:rPr>
                <w:rFonts w:ascii="Times New Roman" w:eastAsia="Times New Roman" w:hAnsi="Times New Roman" w:cs="Times New Roman"/>
                <w:sz w:val="24"/>
                <w:szCs w:val="24"/>
              </w:rPr>
            </w:pPr>
            <w:r w:rsidRPr="00EF203F">
              <w:rPr>
                <w:rFonts w:ascii="Times New Roman" w:eastAsia="Times New Roman" w:hAnsi="Times New Roman" w:cs="Times New Roman"/>
                <w:sz w:val="24"/>
                <w:szCs w:val="24"/>
              </w:rPr>
              <w:t>человек</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3DF73152" w14:textId="77777777" w:rsidR="00EF203F" w:rsidRPr="00EF203F" w:rsidRDefault="00EF203F" w:rsidP="00EF203F">
            <w:pPr>
              <w:widowControl w:val="0"/>
              <w:autoSpaceDE w:val="0"/>
              <w:spacing w:after="0" w:line="240" w:lineRule="auto"/>
              <w:jc w:val="center"/>
              <w:rPr>
                <w:rFonts w:ascii="Times New Roman" w:eastAsia="Times New Roman" w:hAnsi="Times New Roman" w:cs="Times New Roman"/>
                <w:sz w:val="24"/>
                <w:szCs w:val="24"/>
                <w:lang w:val="en-US" w:eastAsia="zh-CN"/>
              </w:rPr>
            </w:pPr>
            <w:r w:rsidRPr="00EF203F">
              <w:rPr>
                <w:rFonts w:ascii="Times New Roman" w:eastAsia="Times New Roman" w:hAnsi="Times New Roman" w:cs="Times New Roman"/>
                <w:sz w:val="24"/>
                <w:szCs w:val="24"/>
                <w:lang w:val="en-US" w:eastAsia="zh-CN"/>
              </w:rPr>
              <w:t>0</w:t>
            </w:r>
          </w:p>
        </w:tc>
      </w:tr>
      <w:tr w:rsidR="00EF203F" w:rsidRPr="00EF203F" w14:paraId="683A708C" w14:textId="77777777" w:rsidTr="00585FF0">
        <w:trPr>
          <w:cantSplit/>
        </w:trPr>
        <w:tc>
          <w:tcPr>
            <w:tcW w:w="929" w:type="dxa"/>
            <w:tcBorders>
              <w:top w:val="single" w:sz="4" w:space="0" w:color="000000"/>
              <w:left w:val="single" w:sz="4" w:space="0" w:color="000000"/>
              <w:bottom w:val="single" w:sz="4" w:space="0" w:color="000000"/>
            </w:tcBorders>
            <w:shd w:val="clear" w:color="auto" w:fill="auto"/>
          </w:tcPr>
          <w:p w14:paraId="62B86DCC" w14:textId="77777777" w:rsidR="00EF203F" w:rsidRPr="00EF203F" w:rsidRDefault="00EF203F" w:rsidP="00EF203F">
            <w:pPr>
              <w:widowControl w:val="0"/>
              <w:autoSpaceDE w:val="0"/>
              <w:snapToGrid w:val="0"/>
              <w:spacing w:after="0" w:line="240" w:lineRule="auto"/>
              <w:rPr>
                <w:rFonts w:ascii="Times New Roman" w:eastAsia="Times New Roman" w:hAnsi="Times New Roman" w:cs="Times New Roman"/>
                <w:sz w:val="24"/>
                <w:szCs w:val="24"/>
              </w:rPr>
            </w:pPr>
          </w:p>
        </w:tc>
        <w:tc>
          <w:tcPr>
            <w:tcW w:w="10065" w:type="dxa"/>
            <w:tcBorders>
              <w:top w:val="single" w:sz="4" w:space="0" w:color="000000"/>
              <w:left w:val="single" w:sz="4" w:space="0" w:color="000000"/>
              <w:bottom w:val="single" w:sz="4" w:space="0" w:color="000000"/>
            </w:tcBorders>
            <w:shd w:val="clear" w:color="auto" w:fill="auto"/>
          </w:tcPr>
          <w:p w14:paraId="58591E20" w14:textId="77777777" w:rsidR="00EF203F" w:rsidRPr="00EF203F" w:rsidRDefault="00EF203F" w:rsidP="00EF203F">
            <w:pPr>
              <w:widowControl w:val="0"/>
              <w:autoSpaceDE w:val="0"/>
              <w:spacing w:after="0" w:line="240" w:lineRule="auto"/>
              <w:rPr>
                <w:rFonts w:ascii="Times New Roman" w:eastAsia="Times New Roman" w:hAnsi="Times New Roman" w:cs="Times New Roman"/>
                <w:sz w:val="24"/>
                <w:szCs w:val="24"/>
              </w:rPr>
            </w:pPr>
            <w:r w:rsidRPr="00EF203F">
              <w:rPr>
                <w:rFonts w:ascii="Times New Roman" w:eastAsia="Times New Roman" w:hAnsi="Times New Roman" w:cs="Times New Roman"/>
                <w:sz w:val="24"/>
                <w:szCs w:val="24"/>
              </w:rPr>
              <w:t>инвалидов и лиц с ограниченными возможностями здоровья с другими нарушениями</w:t>
            </w: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14:paraId="6DE5847E" w14:textId="77777777" w:rsidR="00EF203F" w:rsidRPr="00EF203F" w:rsidRDefault="00EF203F" w:rsidP="00EF203F">
            <w:pPr>
              <w:widowControl w:val="0"/>
              <w:autoSpaceDE w:val="0"/>
              <w:spacing w:after="0" w:line="240" w:lineRule="auto"/>
              <w:jc w:val="center"/>
              <w:rPr>
                <w:rFonts w:ascii="Times New Roman" w:eastAsia="Times New Roman" w:hAnsi="Times New Roman" w:cs="Times New Roman"/>
                <w:sz w:val="24"/>
                <w:szCs w:val="24"/>
              </w:rPr>
            </w:pPr>
            <w:r w:rsidRPr="00EF203F">
              <w:rPr>
                <w:rFonts w:ascii="Times New Roman" w:eastAsia="Times New Roman" w:hAnsi="Times New Roman" w:cs="Times New Roman"/>
                <w:sz w:val="24"/>
                <w:szCs w:val="24"/>
              </w:rPr>
              <w:t>человек</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1918D1EF" w14:textId="77777777" w:rsidR="00EF203F" w:rsidRPr="00EF203F" w:rsidRDefault="00EF203F" w:rsidP="00EF203F">
            <w:pPr>
              <w:widowControl w:val="0"/>
              <w:autoSpaceDE w:val="0"/>
              <w:spacing w:after="0" w:line="240" w:lineRule="auto"/>
              <w:jc w:val="center"/>
              <w:rPr>
                <w:rFonts w:ascii="Times New Roman" w:eastAsia="Times New Roman" w:hAnsi="Times New Roman" w:cs="Times New Roman"/>
                <w:sz w:val="24"/>
                <w:szCs w:val="24"/>
                <w:lang w:val="en-US" w:eastAsia="zh-CN"/>
              </w:rPr>
            </w:pPr>
            <w:r w:rsidRPr="00EF203F">
              <w:rPr>
                <w:rFonts w:ascii="Times New Roman" w:eastAsia="Times New Roman" w:hAnsi="Times New Roman" w:cs="Times New Roman"/>
                <w:sz w:val="24"/>
                <w:szCs w:val="24"/>
                <w:lang w:val="en-US" w:eastAsia="zh-CN"/>
              </w:rPr>
              <w:t>0</w:t>
            </w:r>
          </w:p>
        </w:tc>
      </w:tr>
      <w:tr w:rsidR="00EF203F" w:rsidRPr="00EF203F" w14:paraId="0202C83B" w14:textId="77777777" w:rsidTr="00585FF0">
        <w:trPr>
          <w:cantSplit/>
        </w:trPr>
        <w:tc>
          <w:tcPr>
            <w:tcW w:w="929" w:type="dxa"/>
            <w:tcBorders>
              <w:top w:val="single" w:sz="4" w:space="0" w:color="000000"/>
              <w:left w:val="single" w:sz="4" w:space="0" w:color="000000"/>
              <w:bottom w:val="single" w:sz="4" w:space="0" w:color="000000"/>
            </w:tcBorders>
            <w:shd w:val="clear" w:color="auto" w:fill="auto"/>
          </w:tcPr>
          <w:p w14:paraId="24FCA9F1" w14:textId="77777777" w:rsidR="00EF203F" w:rsidRPr="00EF203F" w:rsidRDefault="00EF203F" w:rsidP="00EF203F">
            <w:pPr>
              <w:widowControl w:val="0"/>
              <w:autoSpaceDE w:val="0"/>
              <w:snapToGrid w:val="0"/>
              <w:spacing w:after="0" w:line="240" w:lineRule="auto"/>
              <w:rPr>
                <w:rFonts w:ascii="Times New Roman" w:eastAsia="Times New Roman" w:hAnsi="Times New Roman" w:cs="Times New Roman"/>
                <w:sz w:val="24"/>
                <w:szCs w:val="24"/>
              </w:rPr>
            </w:pPr>
          </w:p>
        </w:tc>
        <w:tc>
          <w:tcPr>
            <w:tcW w:w="10065" w:type="dxa"/>
            <w:tcBorders>
              <w:top w:val="single" w:sz="4" w:space="0" w:color="000000"/>
              <w:left w:val="single" w:sz="4" w:space="0" w:color="000000"/>
              <w:bottom w:val="single" w:sz="4" w:space="0" w:color="000000"/>
            </w:tcBorders>
            <w:shd w:val="clear" w:color="auto" w:fill="auto"/>
          </w:tcPr>
          <w:p w14:paraId="0C10386D" w14:textId="77777777" w:rsidR="00EF203F" w:rsidRPr="00EF203F" w:rsidRDefault="00EF203F" w:rsidP="00EF203F">
            <w:pPr>
              <w:widowControl w:val="0"/>
              <w:autoSpaceDE w:val="0"/>
              <w:spacing w:after="0" w:line="240" w:lineRule="auto"/>
              <w:rPr>
                <w:rFonts w:ascii="Times New Roman" w:eastAsia="Times New Roman" w:hAnsi="Times New Roman" w:cs="Times New Roman"/>
                <w:sz w:val="24"/>
                <w:szCs w:val="24"/>
              </w:rPr>
            </w:pPr>
            <w:r w:rsidRPr="00EF203F">
              <w:rPr>
                <w:rFonts w:ascii="Times New Roman" w:eastAsia="Times New Roman" w:hAnsi="Times New Roman" w:cs="Times New Roman"/>
                <w:sz w:val="24"/>
                <w:szCs w:val="24"/>
              </w:rPr>
              <w:t>инвалидов и лиц с ограниченными возможностями здоровья со сложными дефектами (два и более нарушений)</w:t>
            </w: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14:paraId="65517813" w14:textId="77777777" w:rsidR="00EF203F" w:rsidRPr="00EF203F" w:rsidRDefault="00EF203F" w:rsidP="00EF203F">
            <w:pPr>
              <w:widowControl w:val="0"/>
              <w:autoSpaceDE w:val="0"/>
              <w:spacing w:after="0" w:line="240" w:lineRule="auto"/>
              <w:jc w:val="center"/>
              <w:rPr>
                <w:rFonts w:ascii="Times New Roman" w:eastAsia="Times New Roman" w:hAnsi="Times New Roman" w:cs="Times New Roman"/>
                <w:sz w:val="24"/>
                <w:szCs w:val="24"/>
              </w:rPr>
            </w:pPr>
            <w:r w:rsidRPr="00EF203F">
              <w:rPr>
                <w:rFonts w:ascii="Times New Roman" w:eastAsia="Times New Roman" w:hAnsi="Times New Roman" w:cs="Times New Roman"/>
                <w:sz w:val="24"/>
                <w:szCs w:val="24"/>
              </w:rPr>
              <w:t>человек</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01785FE0" w14:textId="77777777" w:rsidR="00EF203F" w:rsidRPr="00EF203F" w:rsidRDefault="00EF203F" w:rsidP="00EF203F">
            <w:pPr>
              <w:widowControl w:val="0"/>
              <w:autoSpaceDE w:val="0"/>
              <w:spacing w:after="0" w:line="240" w:lineRule="auto"/>
              <w:jc w:val="center"/>
              <w:rPr>
                <w:rFonts w:ascii="Times New Roman" w:eastAsia="Times New Roman" w:hAnsi="Times New Roman" w:cs="Times New Roman"/>
                <w:sz w:val="24"/>
                <w:szCs w:val="24"/>
                <w:lang w:val="en-US" w:eastAsia="zh-CN"/>
              </w:rPr>
            </w:pPr>
            <w:r w:rsidRPr="00EF203F">
              <w:rPr>
                <w:rFonts w:ascii="Times New Roman" w:eastAsia="Times New Roman" w:hAnsi="Times New Roman" w:cs="Times New Roman"/>
                <w:sz w:val="24"/>
                <w:szCs w:val="24"/>
                <w:lang w:val="en-US" w:eastAsia="zh-CN"/>
              </w:rPr>
              <w:t>0</w:t>
            </w:r>
          </w:p>
        </w:tc>
      </w:tr>
      <w:tr w:rsidR="00EF203F" w:rsidRPr="00EF203F" w14:paraId="11D86FBD" w14:textId="77777777" w:rsidTr="00585FF0">
        <w:trPr>
          <w:cantSplit/>
        </w:trPr>
        <w:tc>
          <w:tcPr>
            <w:tcW w:w="929" w:type="dxa"/>
            <w:tcBorders>
              <w:top w:val="single" w:sz="4" w:space="0" w:color="000000"/>
              <w:left w:val="single" w:sz="4" w:space="0" w:color="000000"/>
              <w:bottom w:val="single" w:sz="4" w:space="0" w:color="000000"/>
            </w:tcBorders>
            <w:shd w:val="clear" w:color="auto" w:fill="auto"/>
          </w:tcPr>
          <w:p w14:paraId="3FC82739" w14:textId="77777777" w:rsidR="00EF203F" w:rsidRPr="00EF203F" w:rsidRDefault="00EF203F" w:rsidP="00EF203F">
            <w:pPr>
              <w:widowControl w:val="0"/>
              <w:autoSpaceDE w:val="0"/>
              <w:spacing w:after="0" w:line="240" w:lineRule="auto"/>
              <w:jc w:val="center"/>
              <w:rPr>
                <w:rFonts w:ascii="Times New Roman" w:eastAsia="Times New Roman" w:hAnsi="Times New Roman" w:cs="Times New Roman"/>
                <w:sz w:val="24"/>
                <w:szCs w:val="24"/>
              </w:rPr>
            </w:pPr>
            <w:r w:rsidRPr="00EF203F">
              <w:rPr>
                <w:rFonts w:ascii="Times New Roman" w:eastAsia="Times New Roman" w:hAnsi="Times New Roman" w:cs="Times New Roman"/>
                <w:sz w:val="24"/>
                <w:szCs w:val="24"/>
              </w:rPr>
              <w:t>6.3.3</w:t>
            </w:r>
          </w:p>
        </w:tc>
        <w:tc>
          <w:tcPr>
            <w:tcW w:w="10065" w:type="dxa"/>
            <w:tcBorders>
              <w:top w:val="single" w:sz="4" w:space="0" w:color="000000"/>
              <w:left w:val="single" w:sz="4" w:space="0" w:color="000000"/>
              <w:bottom w:val="single" w:sz="4" w:space="0" w:color="000000"/>
            </w:tcBorders>
            <w:shd w:val="clear" w:color="auto" w:fill="auto"/>
          </w:tcPr>
          <w:p w14:paraId="7C9585FD" w14:textId="77777777" w:rsidR="00EF203F" w:rsidRPr="00EF203F" w:rsidRDefault="00EF203F" w:rsidP="00EF203F">
            <w:pPr>
              <w:widowControl w:val="0"/>
              <w:autoSpaceDE w:val="0"/>
              <w:spacing w:after="0" w:line="240" w:lineRule="auto"/>
              <w:rPr>
                <w:rFonts w:ascii="Times New Roman" w:eastAsia="Times New Roman" w:hAnsi="Times New Roman" w:cs="Times New Roman"/>
                <w:sz w:val="24"/>
                <w:szCs w:val="24"/>
              </w:rPr>
            </w:pPr>
            <w:r w:rsidRPr="00EF203F">
              <w:rPr>
                <w:rFonts w:ascii="Times New Roman" w:eastAsia="Times New Roman" w:hAnsi="Times New Roman" w:cs="Times New Roman"/>
                <w:sz w:val="24"/>
                <w:szCs w:val="24"/>
              </w:rPr>
              <w:t>по заочной форме обучения</w:t>
            </w: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14:paraId="0F42290F" w14:textId="77777777" w:rsidR="00EF203F" w:rsidRPr="00EF203F" w:rsidRDefault="00EF203F" w:rsidP="00EF203F">
            <w:pPr>
              <w:widowControl w:val="0"/>
              <w:autoSpaceDE w:val="0"/>
              <w:spacing w:after="0" w:line="240" w:lineRule="auto"/>
              <w:jc w:val="center"/>
              <w:rPr>
                <w:rFonts w:ascii="Times New Roman" w:eastAsia="Times New Roman" w:hAnsi="Times New Roman" w:cs="Times New Roman"/>
                <w:sz w:val="24"/>
                <w:szCs w:val="24"/>
              </w:rPr>
            </w:pPr>
            <w:r w:rsidRPr="00EF203F">
              <w:rPr>
                <w:rFonts w:ascii="Times New Roman" w:eastAsia="Times New Roman" w:hAnsi="Times New Roman" w:cs="Times New Roman"/>
                <w:sz w:val="24"/>
                <w:szCs w:val="24"/>
              </w:rPr>
              <w:t>человек</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782DD885" w14:textId="77777777" w:rsidR="00EF203F" w:rsidRPr="00EF203F" w:rsidRDefault="00EF203F" w:rsidP="00EF203F">
            <w:pPr>
              <w:widowControl w:val="0"/>
              <w:autoSpaceDE w:val="0"/>
              <w:spacing w:after="0" w:line="240" w:lineRule="auto"/>
              <w:jc w:val="center"/>
              <w:rPr>
                <w:rFonts w:ascii="Times New Roman" w:eastAsia="Times New Roman" w:hAnsi="Times New Roman" w:cs="Times New Roman"/>
                <w:sz w:val="24"/>
                <w:szCs w:val="24"/>
                <w:lang w:val="en-US" w:eastAsia="zh-CN"/>
              </w:rPr>
            </w:pPr>
            <w:r w:rsidRPr="00EF203F">
              <w:rPr>
                <w:rFonts w:ascii="Times New Roman" w:eastAsia="Times New Roman" w:hAnsi="Times New Roman" w:cs="Times New Roman"/>
                <w:sz w:val="24"/>
                <w:szCs w:val="24"/>
                <w:lang w:val="en-US" w:eastAsia="zh-CN"/>
              </w:rPr>
              <w:t>0</w:t>
            </w:r>
          </w:p>
        </w:tc>
      </w:tr>
      <w:tr w:rsidR="00EF203F" w:rsidRPr="00EF203F" w14:paraId="17C65E5E" w14:textId="77777777" w:rsidTr="00585FF0">
        <w:trPr>
          <w:cantSplit/>
        </w:trPr>
        <w:tc>
          <w:tcPr>
            <w:tcW w:w="929" w:type="dxa"/>
            <w:tcBorders>
              <w:top w:val="single" w:sz="4" w:space="0" w:color="000000"/>
              <w:left w:val="single" w:sz="4" w:space="0" w:color="000000"/>
              <w:bottom w:val="single" w:sz="4" w:space="0" w:color="000000"/>
            </w:tcBorders>
            <w:shd w:val="clear" w:color="auto" w:fill="auto"/>
          </w:tcPr>
          <w:p w14:paraId="37435E3B" w14:textId="77777777" w:rsidR="00EF203F" w:rsidRPr="00EF203F" w:rsidRDefault="00EF203F" w:rsidP="00EF203F">
            <w:pPr>
              <w:widowControl w:val="0"/>
              <w:autoSpaceDE w:val="0"/>
              <w:snapToGrid w:val="0"/>
              <w:spacing w:after="0" w:line="240" w:lineRule="auto"/>
              <w:rPr>
                <w:rFonts w:ascii="Times New Roman" w:eastAsia="Times New Roman" w:hAnsi="Times New Roman" w:cs="Times New Roman"/>
                <w:sz w:val="24"/>
                <w:szCs w:val="24"/>
              </w:rPr>
            </w:pPr>
          </w:p>
        </w:tc>
        <w:tc>
          <w:tcPr>
            <w:tcW w:w="10065" w:type="dxa"/>
            <w:tcBorders>
              <w:top w:val="single" w:sz="4" w:space="0" w:color="000000"/>
              <w:left w:val="single" w:sz="4" w:space="0" w:color="000000"/>
              <w:bottom w:val="single" w:sz="4" w:space="0" w:color="000000"/>
            </w:tcBorders>
            <w:shd w:val="clear" w:color="auto" w:fill="auto"/>
          </w:tcPr>
          <w:p w14:paraId="2E82DC98" w14:textId="77777777" w:rsidR="00EF203F" w:rsidRPr="00EF203F" w:rsidRDefault="00EF203F" w:rsidP="00EF203F">
            <w:pPr>
              <w:widowControl w:val="0"/>
              <w:autoSpaceDE w:val="0"/>
              <w:spacing w:after="0" w:line="240" w:lineRule="auto"/>
              <w:rPr>
                <w:rFonts w:ascii="Times New Roman" w:eastAsia="Times New Roman" w:hAnsi="Times New Roman" w:cs="Times New Roman"/>
                <w:sz w:val="24"/>
                <w:szCs w:val="24"/>
              </w:rPr>
            </w:pPr>
            <w:r w:rsidRPr="00EF203F">
              <w:rPr>
                <w:rFonts w:ascii="Times New Roman" w:eastAsia="Times New Roman" w:hAnsi="Times New Roman" w:cs="Times New Roman"/>
                <w:sz w:val="24"/>
                <w:szCs w:val="24"/>
              </w:rPr>
              <w:t>инвалидов и лиц с ограниченными возможностями здоровья с нарушениями зрения</w:t>
            </w: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14:paraId="6D5580EB" w14:textId="77777777" w:rsidR="00EF203F" w:rsidRPr="00EF203F" w:rsidRDefault="00EF203F" w:rsidP="00EF203F">
            <w:pPr>
              <w:widowControl w:val="0"/>
              <w:autoSpaceDE w:val="0"/>
              <w:spacing w:after="0" w:line="240" w:lineRule="auto"/>
              <w:jc w:val="center"/>
              <w:rPr>
                <w:rFonts w:ascii="Times New Roman" w:eastAsia="Times New Roman" w:hAnsi="Times New Roman" w:cs="Times New Roman"/>
                <w:sz w:val="24"/>
                <w:szCs w:val="24"/>
              </w:rPr>
            </w:pPr>
            <w:r w:rsidRPr="00EF203F">
              <w:rPr>
                <w:rFonts w:ascii="Times New Roman" w:eastAsia="Times New Roman" w:hAnsi="Times New Roman" w:cs="Times New Roman"/>
                <w:sz w:val="24"/>
                <w:szCs w:val="24"/>
              </w:rPr>
              <w:t>человек</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043F9F13" w14:textId="77777777" w:rsidR="00EF203F" w:rsidRPr="00EF203F" w:rsidRDefault="00EF203F" w:rsidP="00EF203F">
            <w:pPr>
              <w:widowControl w:val="0"/>
              <w:autoSpaceDE w:val="0"/>
              <w:spacing w:after="0" w:line="240" w:lineRule="auto"/>
              <w:jc w:val="center"/>
              <w:rPr>
                <w:rFonts w:ascii="Times New Roman" w:eastAsia="Times New Roman" w:hAnsi="Times New Roman" w:cs="Times New Roman"/>
                <w:sz w:val="24"/>
                <w:szCs w:val="24"/>
                <w:lang w:val="en-US" w:eastAsia="zh-CN"/>
              </w:rPr>
            </w:pPr>
            <w:r w:rsidRPr="00EF203F">
              <w:rPr>
                <w:rFonts w:ascii="Times New Roman" w:eastAsia="Times New Roman" w:hAnsi="Times New Roman" w:cs="Times New Roman"/>
                <w:sz w:val="24"/>
                <w:szCs w:val="24"/>
                <w:lang w:val="en-US" w:eastAsia="zh-CN"/>
              </w:rPr>
              <w:t>0</w:t>
            </w:r>
          </w:p>
        </w:tc>
      </w:tr>
      <w:tr w:rsidR="00EF203F" w:rsidRPr="00EF203F" w14:paraId="2710F318" w14:textId="77777777" w:rsidTr="00585FF0">
        <w:trPr>
          <w:cantSplit/>
        </w:trPr>
        <w:tc>
          <w:tcPr>
            <w:tcW w:w="929" w:type="dxa"/>
            <w:tcBorders>
              <w:top w:val="single" w:sz="4" w:space="0" w:color="000000"/>
              <w:left w:val="single" w:sz="4" w:space="0" w:color="000000"/>
              <w:bottom w:val="single" w:sz="4" w:space="0" w:color="000000"/>
            </w:tcBorders>
            <w:shd w:val="clear" w:color="auto" w:fill="auto"/>
          </w:tcPr>
          <w:p w14:paraId="301EF40C" w14:textId="77777777" w:rsidR="00EF203F" w:rsidRPr="00EF203F" w:rsidRDefault="00EF203F" w:rsidP="00EF203F">
            <w:pPr>
              <w:widowControl w:val="0"/>
              <w:autoSpaceDE w:val="0"/>
              <w:snapToGrid w:val="0"/>
              <w:spacing w:after="0" w:line="240" w:lineRule="auto"/>
              <w:rPr>
                <w:rFonts w:ascii="Times New Roman" w:eastAsia="Times New Roman" w:hAnsi="Times New Roman" w:cs="Times New Roman"/>
                <w:sz w:val="24"/>
                <w:szCs w:val="24"/>
              </w:rPr>
            </w:pPr>
          </w:p>
        </w:tc>
        <w:tc>
          <w:tcPr>
            <w:tcW w:w="10065" w:type="dxa"/>
            <w:tcBorders>
              <w:top w:val="single" w:sz="4" w:space="0" w:color="000000"/>
              <w:left w:val="single" w:sz="4" w:space="0" w:color="000000"/>
              <w:bottom w:val="single" w:sz="4" w:space="0" w:color="000000"/>
            </w:tcBorders>
            <w:shd w:val="clear" w:color="auto" w:fill="auto"/>
          </w:tcPr>
          <w:p w14:paraId="2E85372B" w14:textId="77777777" w:rsidR="00EF203F" w:rsidRPr="00EF203F" w:rsidRDefault="00EF203F" w:rsidP="00EF203F">
            <w:pPr>
              <w:widowControl w:val="0"/>
              <w:autoSpaceDE w:val="0"/>
              <w:spacing w:after="0" w:line="240" w:lineRule="auto"/>
              <w:rPr>
                <w:rFonts w:ascii="Times New Roman" w:eastAsia="Times New Roman" w:hAnsi="Times New Roman" w:cs="Times New Roman"/>
                <w:sz w:val="24"/>
                <w:szCs w:val="24"/>
              </w:rPr>
            </w:pPr>
            <w:r w:rsidRPr="00EF203F">
              <w:rPr>
                <w:rFonts w:ascii="Times New Roman" w:eastAsia="Times New Roman" w:hAnsi="Times New Roman" w:cs="Times New Roman"/>
                <w:sz w:val="24"/>
                <w:szCs w:val="24"/>
              </w:rPr>
              <w:t>инвалидов и лиц с ограниченными возможностями здоровья с нарушениями слуха</w:t>
            </w: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14:paraId="47A2390C" w14:textId="77777777" w:rsidR="00EF203F" w:rsidRPr="00EF203F" w:rsidRDefault="00EF203F" w:rsidP="00EF203F">
            <w:pPr>
              <w:widowControl w:val="0"/>
              <w:autoSpaceDE w:val="0"/>
              <w:spacing w:after="0" w:line="240" w:lineRule="auto"/>
              <w:jc w:val="center"/>
              <w:rPr>
                <w:rFonts w:ascii="Times New Roman" w:eastAsia="Times New Roman" w:hAnsi="Times New Roman" w:cs="Times New Roman"/>
                <w:sz w:val="24"/>
                <w:szCs w:val="24"/>
              </w:rPr>
            </w:pPr>
            <w:r w:rsidRPr="00EF203F">
              <w:rPr>
                <w:rFonts w:ascii="Times New Roman" w:eastAsia="Times New Roman" w:hAnsi="Times New Roman" w:cs="Times New Roman"/>
                <w:sz w:val="24"/>
                <w:szCs w:val="24"/>
              </w:rPr>
              <w:t>человек</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357365B0" w14:textId="77777777" w:rsidR="00EF203F" w:rsidRPr="00EF203F" w:rsidRDefault="00EF203F" w:rsidP="00EF203F">
            <w:pPr>
              <w:widowControl w:val="0"/>
              <w:autoSpaceDE w:val="0"/>
              <w:spacing w:after="0" w:line="240" w:lineRule="auto"/>
              <w:jc w:val="center"/>
              <w:rPr>
                <w:rFonts w:ascii="Times New Roman" w:eastAsia="Times New Roman" w:hAnsi="Times New Roman" w:cs="Times New Roman"/>
                <w:sz w:val="24"/>
                <w:szCs w:val="24"/>
                <w:lang w:val="en-US" w:eastAsia="zh-CN"/>
              </w:rPr>
            </w:pPr>
            <w:r w:rsidRPr="00EF203F">
              <w:rPr>
                <w:rFonts w:ascii="Times New Roman" w:eastAsia="Times New Roman" w:hAnsi="Times New Roman" w:cs="Times New Roman"/>
                <w:sz w:val="24"/>
                <w:szCs w:val="24"/>
                <w:lang w:val="en-US" w:eastAsia="zh-CN"/>
              </w:rPr>
              <w:t>0</w:t>
            </w:r>
          </w:p>
        </w:tc>
      </w:tr>
      <w:tr w:rsidR="00EF203F" w:rsidRPr="00EF203F" w14:paraId="730875D9" w14:textId="77777777" w:rsidTr="00585FF0">
        <w:trPr>
          <w:cantSplit/>
        </w:trPr>
        <w:tc>
          <w:tcPr>
            <w:tcW w:w="929" w:type="dxa"/>
            <w:tcBorders>
              <w:top w:val="single" w:sz="4" w:space="0" w:color="000000"/>
              <w:left w:val="single" w:sz="4" w:space="0" w:color="000000"/>
              <w:bottom w:val="single" w:sz="4" w:space="0" w:color="000000"/>
            </w:tcBorders>
            <w:shd w:val="clear" w:color="auto" w:fill="auto"/>
          </w:tcPr>
          <w:p w14:paraId="504AB79C" w14:textId="77777777" w:rsidR="00EF203F" w:rsidRPr="00EF203F" w:rsidRDefault="00EF203F" w:rsidP="00EF203F">
            <w:pPr>
              <w:widowControl w:val="0"/>
              <w:autoSpaceDE w:val="0"/>
              <w:snapToGrid w:val="0"/>
              <w:spacing w:after="0" w:line="240" w:lineRule="auto"/>
              <w:rPr>
                <w:rFonts w:ascii="Times New Roman" w:eastAsia="Times New Roman" w:hAnsi="Times New Roman" w:cs="Times New Roman"/>
                <w:sz w:val="24"/>
                <w:szCs w:val="24"/>
              </w:rPr>
            </w:pPr>
          </w:p>
        </w:tc>
        <w:tc>
          <w:tcPr>
            <w:tcW w:w="10065" w:type="dxa"/>
            <w:tcBorders>
              <w:top w:val="single" w:sz="4" w:space="0" w:color="000000"/>
              <w:left w:val="single" w:sz="4" w:space="0" w:color="000000"/>
              <w:bottom w:val="single" w:sz="4" w:space="0" w:color="000000"/>
            </w:tcBorders>
            <w:shd w:val="clear" w:color="auto" w:fill="auto"/>
          </w:tcPr>
          <w:p w14:paraId="5D72B7FB" w14:textId="77777777" w:rsidR="00EF203F" w:rsidRPr="00EF203F" w:rsidRDefault="00EF203F" w:rsidP="00EF203F">
            <w:pPr>
              <w:widowControl w:val="0"/>
              <w:autoSpaceDE w:val="0"/>
              <w:spacing w:after="0" w:line="240" w:lineRule="auto"/>
              <w:rPr>
                <w:rFonts w:ascii="Times New Roman" w:eastAsia="Times New Roman" w:hAnsi="Times New Roman" w:cs="Times New Roman"/>
                <w:sz w:val="24"/>
                <w:szCs w:val="24"/>
              </w:rPr>
            </w:pPr>
            <w:r w:rsidRPr="00EF203F">
              <w:rPr>
                <w:rFonts w:ascii="Times New Roman" w:eastAsia="Times New Roman" w:hAnsi="Times New Roman" w:cs="Times New Roman"/>
                <w:sz w:val="24"/>
                <w:szCs w:val="24"/>
              </w:rPr>
              <w:t>инвалидов и лиц с ограниченными возможностями здоровья с нарушениями опорно-двигательного аппарата</w:t>
            </w: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14:paraId="15090FFF" w14:textId="77777777" w:rsidR="00EF203F" w:rsidRPr="00EF203F" w:rsidRDefault="00EF203F" w:rsidP="00EF203F">
            <w:pPr>
              <w:widowControl w:val="0"/>
              <w:autoSpaceDE w:val="0"/>
              <w:spacing w:after="0" w:line="240" w:lineRule="auto"/>
              <w:jc w:val="center"/>
              <w:rPr>
                <w:rFonts w:ascii="Times New Roman" w:eastAsia="Times New Roman" w:hAnsi="Times New Roman" w:cs="Times New Roman"/>
                <w:sz w:val="24"/>
                <w:szCs w:val="24"/>
              </w:rPr>
            </w:pPr>
            <w:r w:rsidRPr="00EF203F">
              <w:rPr>
                <w:rFonts w:ascii="Times New Roman" w:eastAsia="Times New Roman" w:hAnsi="Times New Roman" w:cs="Times New Roman"/>
                <w:sz w:val="24"/>
                <w:szCs w:val="24"/>
              </w:rPr>
              <w:t>человек</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17B76E20" w14:textId="77777777" w:rsidR="00EF203F" w:rsidRPr="00EF203F" w:rsidRDefault="00EF203F" w:rsidP="00EF203F">
            <w:pPr>
              <w:widowControl w:val="0"/>
              <w:autoSpaceDE w:val="0"/>
              <w:spacing w:after="0" w:line="240" w:lineRule="auto"/>
              <w:jc w:val="center"/>
              <w:rPr>
                <w:rFonts w:ascii="Times New Roman" w:eastAsia="Times New Roman" w:hAnsi="Times New Roman" w:cs="Times New Roman"/>
                <w:sz w:val="24"/>
                <w:szCs w:val="24"/>
                <w:lang w:val="en-US" w:eastAsia="zh-CN"/>
              </w:rPr>
            </w:pPr>
            <w:r w:rsidRPr="00EF203F">
              <w:rPr>
                <w:rFonts w:ascii="Times New Roman" w:eastAsia="Times New Roman" w:hAnsi="Times New Roman" w:cs="Times New Roman"/>
                <w:sz w:val="24"/>
                <w:szCs w:val="24"/>
                <w:lang w:val="en-US" w:eastAsia="zh-CN"/>
              </w:rPr>
              <w:t>0</w:t>
            </w:r>
          </w:p>
        </w:tc>
      </w:tr>
      <w:tr w:rsidR="00EF203F" w:rsidRPr="00EF203F" w14:paraId="17DA1324" w14:textId="77777777" w:rsidTr="00585FF0">
        <w:trPr>
          <w:cantSplit/>
        </w:trPr>
        <w:tc>
          <w:tcPr>
            <w:tcW w:w="929" w:type="dxa"/>
            <w:tcBorders>
              <w:top w:val="single" w:sz="4" w:space="0" w:color="000000"/>
              <w:left w:val="single" w:sz="4" w:space="0" w:color="000000"/>
              <w:bottom w:val="single" w:sz="4" w:space="0" w:color="000000"/>
            </w:tcBorders>
            <w:shd w:val="clear" w:color="auto" w:fill="auto"/>
          </w:tcPr>
          <w:p w14:paraId="269DF6D3" w14:textId="77777777" w:rsidR="00EF203F" w:rsidRPr="00EF203F" w:rsidRDefault="00EF203F" w:rsidP="00EF203F">
            <w:pPr>
              <w:widowControl w:val="0"/>
              <w:autoSpaceDE w:val="0"/>
              <w:snapToGrid w:val="0"/>
              <w:spacing w:after="0" w:line="240" w:lineRule="auto"/>
              <w:rPr>
                <w:rFonts w:ascii="Times New Roman" w:eastAsia="Times New Roman" w:hAnsi="Times New Roman" w:cs="Times New Roman"/>
                <w:sz w:val="24"/>
                <w:szCs w:val="24"/>
              </w:rPr>
            </w:pPr>
          </w:p>
        </w:tc>
        <w:tc>
          <w:tcPr>
            <w:tcW w:w="10065" w:type="dxa"/>
            <w:tcBorders>
              <w:top w:val="single" w:sz="4" w:space="0" w:color="000000"/>
              <w:left w:val="single" w:sz="4" w:space="0" w:color="000000"/>
              <w:bottom w:val="single" w:sz="4" w:space="0" w:color="000000"/>
            </w:tcBorders>
            <w:shd w:val="clear" w:color="auto" w:fill="auto"/>
          </w:tcPr>
          <w:p w14:paraId="1512D333" w14:textId="77777777" w:rsidR="00EF203F" w:rsidRPr="00EF203F" w:rsidRDefault="00EF203F" w:rsidP="00EF203F">
            <w:pPr>
              <w:widowControl w:val="0"/>
              <w:autoSpaceDE w:val="0"/>
              <w:spacing w:after="0" w:line="240" w:lineRule="auto"/>
              <w:rPr>
                <w:rFonts w:ascii="Times New Roman" w:eastAsia="Times New Roman" w:hAnsi="Times New Roman" w:cs="Times New Roman"/>
                <w:sz w:val="24"/>
                <w:szCs w:val="24"/>
              </w:rPr>
            </w:pPr>
            <w:r w:rsidRPr="00EF203F">
              <w:rPr>
                <w:rFonts w:ascii="Times New Roman" w:eastAsia="Times New Roman" w:hAnsi="Times New Roman" w:cs="Times New Roman"/>
                <w:sz w:val="24"/>
                <w:szCs w:val="24"/>
              </w:rPr>
              <w:t>инвалидов и лиц с ограниченными возможностями здоровья с другими нарушениями</w:t>
            </w: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14:paraId="0E3CF724" w14:textId="77777777" w:rsidR="00EF203F" w:rsidRPr="00EF203F" w:rsidRDefault="00EF203F" w:rsidP="00EF203F">
            <w:pPr>
              <w:widowControl w:val="0"/>
              <w:autoSpaceDE w:val="0"/>
              <w:spacing w:after="0" w:line="240" w:lineRule="auto"/>
              <w:jc w:val="center"/>
              <w:rPr>
                <w:rFonts w:ascii="Times New Roman" w:eastAsia="Times New Roman" w:hAnsi="Times New Roman" w:cs="Times New Roman"/>
                <w:sz w:val="24"/>
                <w:szCs w:val="24"/>
              </w:rPr>
            </w:pPr>
            <w:r w:rsidRPr="00EF203F">
              <w:rPr>
                <w:rFonts w:ascii="Times New Roman" w:eastAsia="Times New Roman" w:hAnsi="Times New Roman" w:cs="Times New Roman"/>
                <w:sz w:val="24"/>
                <w:szCs w:val="24"/>
              </w:rPr>
              <w:t>человек</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53E1C89D" w14:textId="77777777" w:rsidR="00EF203F" w:rsidRPr="00EF203F" w:rsidRDefault="00EF203F" w:rsidP="00EF203F">
            <w:pPr>
              <w:widowControl w:val="0"/>
              <w:autoSpaceDE w:val="0"/>
              <w:spacing w:after="0" w:line="240" w:lineRule="auto"/>
              <w:jc w:val="center"/>
              <w:rPr>
                <w:rFonts w:ascii="Times New Roman" w:eastAsia="Times New Roman" w:hAnsi="Times New Roman" w:cs="Times New Roman"/>
                <w:sz w:val="24"/>
                <w:szCs w:val="24"/>
                <w:lang w:val="en-US" w:eastAsia="zh-CN"/>
              </w:rPr>
            </w:pPr>
            <w:r w:rsidRPr="00EF203F">
              <w:rPr>
                <w:rFonts w:ascii="Times New Roman" w:eastAsia="Times New Roman" w:hAnsi="Times New Roman" w:cs="Times New Roman"/>
                <w:sz w:val="24"/>
                <w:szCs w:val="24"/>
                <w:lang w:val="en-US" w:eastAsia="zh-CN"/>
              </w:rPr>
              <w:t>0</w:t>
            </w:r>
          </w:p>
        </w:tc>
      </w:tr>
      <w:tr w:rsidR="00EF203F" w:rsidRPr="00EF203F" w14:paraId="37B47A90" w14:textId="77777777" w:rsidTr="00585FF0">
        <w:trPr>
          <w:cantSplit/>
        </w:trPr>
        <w:tc>
          <w:tcPr>
            <w:tcW w:w="929" w:type="dxa"/>
            <w:tcBorders>
              <w:top w:val="single" w:sz="4" w:space="0" w:color="000000"/>
              <w:left w:val="single" w:sz="4" w:space="0" w:color="000000"/>
              <w:bottom w:val="single" w:sz="4" w:space="0" w:color="000000"/>
            </w:tcBorders>
            <w:shd w:val="clear" w:color="auto" w:fill="auto"/>
          </w:tcPr>
          <w:p w14:paraId="241D1955" w14:textId="77777777" w:rsidR="00EF203F" w:rsidRPr="00EF203F" w:rsidRDefault="00EF203F" w:rsidP="00EF203F">
            <w:pPr>
              <w:widowControl w:val="0"/>
              <w:autoSpaceDE w:val="0"/>
              <w:snapToGrid w:val="0"/>
              <w:spacing w:after="0" w:line="240" w:lineRule="auto"/>
              <w:rPr>
                <w:rFonts w:ascii="Times New Roman" w:eastAsia="Times New Roman" w:hAnsi="Times New Roman" w:cs="Times New Roman"/>
                <w:sz w:val="24"/>
                <w:szCs w:val="24"/>
              </w:rPr>
            </w:pPr>
          </w:p>
        </w:tc>
        <w:tc>
          <w:tcPr>
            <w:tcW w:w="10065" w:type="dxa"/>
            <w:tcBorders>
              <w:top w:val="single" w:sz="4" w:space="0" w:color="000000"/>
              <w:left w:val="single" w:sz="4" w:space="0" w:color="000000"/>
              <w:bottom w:val="single" w:sz="4" w:space="0" w:color="000000"/>
            </w:tcBorders>
            <w:shd w:val="clear" w:color="auto" w:fill="auto"/>
          </w:tcPr>
          <w:p w14:paraId="0B618FC6" w14:textId="77777777" w:rsidR="00EF203F" w:rsidRPr="00EF203F" w:rsidRDefault="00EF203F" w:rsidP="00EF203F">
            <w:pPr>
              <w:widowControl w:val="0"/>
              <w:autoSpaceDE w:val="0"/>
              <w:spacing w:after="0" w:line="240" w:lineRule="auto"/>
              <w:rPr>
                <w:rFonts w:ascii="Times New Roman" w:eastAsia="Times New Roman" w:hAnsi="Times New Roman" w:cs="Times New Roman"/>
                <w:sz w:val="24"/>
                <w:szCs w:val="24"/>
              </w:rPr>
            </w:pPr>
            <w:r w:rsidRPr="00EF203F">
              <w:rPr>
                <w:rFonts w:ascii="Times New Roman" w:eastAsia="Times New Roman" w:hAnsi="Times New Roman" w:cs="Times New Roman"/>
                <w:sz w:val="24"/>
                <w:szCs w:val="24"/>
              </w:rPr>
              <w:t>инвалидов и лиц с ограниченными возможностями здоровья со сложными дефектами (два и более нарушений)</w:t>
            </w: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14:paraId="38D553C1" w14:textId="77777777" w:rsidR="00EF203F" w:rsidRPr="00EF203F" w:rsidRDefault="00EF203F" w:rsidP="00EF203F">
            <w:pPr>
              <w:widowControl w:val="0"/>
              <w:autoSpaceDE w:val="0"/>
              <w:spacing w:after="0" w:line="240" w:lineRule="auto"/>
              <w:jc w:val="center"/>
              <w:rPr>
                <w:rFonts w:ascii="Times New Roman" w:eastAsia="Times New Roman" w:hAnsi="Times New Roman" w:cs="Times New Roman"/>
                <w:sz w:val="24"/>
                <w:szCs w:val="24"/>
              </w:rPr>
            </w:pPr>
            <w:r w:rsidRPr="00EF203F">
              <w:rPr>
                <w:rFonts w:ascii="Times New Roman" w:eastAsia="Times New Roman" w:hAnsi="Times New Roman" w:cs="Times New Roman"/>
                <w:sz w:val="24"/>
                <w:szCs w:val="24"/>
              </w:rPr>
              <w:t>человек</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6AFAEF1F" w14:textId="77777777" w:rsidR="00EF203F" w:rsidRPr="00EF203F" w:rsidRDefault="00EF203F" w:rsidP="00EF203F">
            <w:pPr>
              <w:widowControl w:val="0"/>
              <w:autoSpaceDE w:val="0"/>
              <w:spacing w:after="0" w:line="240" w:lineRule="auto"/>
              <w:jc w:val="center"/>
              <w:rPr>
                <w:rFonts w:ascii="Times New Roman" w:eastAsia="Times New Roman" w:hAnsi="Times New Roman" w:cs="Times New Roman"/>
                <w:sz w:val="24"/>
                <w:szCs w:val="24"/>
                <w:lang w:val="en-US" w:eastAsia="zh-CN"/>
              </w:rPr>
            </w:pPr>
            <w:r w:rsidRPr="00EF203F">
              <w:rPr>
                <w:rFonts w:ascii="Times New Roman" w:eastAsia="Times New Roman" w:hAnsi="Times New Roman" w:cs="Times New Roman"/>
                <w:sz w:val="24"/>
                <w:szCs w:val="24"/>
                <w:lang w:val="en-US" w:eastAsia="zh-CN"/>
              </w:rPr>
              <w:t>0</w:t>
            </w:r>
          </w:p>
        </w:tc>
      </w:tr>
      <w:tr w:rsidR="00EF203F" w:rsidRPr="00EF203F" w14:paraId="019907ED" w14:textId="77777777" w:rsidTr="00585FF0">
        <w:trPr>
          <w:cantSplit/>
        </w:trPr>
        <w:tc>
          <w:tcPr>
            <w:tcW w:w="929" w:type="dxa"/>
            <w:tcBorders>
              <w:top w:val="single" w:sz="4" w:space="0" w:color="000000"/>
              <w:left w:val="single" w:sz="4" w:space="0" w:color="000000"/>
              <w:bottom w:val="single" w:sz="4" w:space="0" w:color="000000"/>
            </w:tcBorders>
            <w:shd w:val="clear" w:color="auto" w:fill="auto"/>
          </w:tcPr>
          <w:p w14:paraId="21CEBB5C" w14:textId="77777777" w:rsidR="00EF203F" w:rsidRPr="00EF203F" w:rsidRDefault="00EF203F" w:rsidP="00EF203F">
            <w:pPr>
              <w:widowControl w:val="0"/>
              <w:autoSpaceDE w:val="0"/>
              <w:spacing w:after="0" w:line="240" w:lineRule="auto"/>
              <w:jc w:val="center"/>
              <w:rPr>
                <w:rFonts w:ascii="Times New Roman" w:eastAsia="Times New Roman" w:hAnsi="Times New Roman" w:cs="Times New Roman"/>
                <w:sz w:val="24"/>
                <w:szCs w:val="24"/>
              </w:rPr>
            </w:pPr>
            <w:r w:rsidRPr="00EF203F">
              <w:rPr>
                <w:rFonts w:ascii="Times New Roman" w:eastAsia="Times New Roman" w:hAnsi="Times New Roman" w:cs="Times New Roman"/>
                <w:sz w:val="24"/>
                <w:szCs w:val="24"/>
              </w:rPr>
              <w:t>6.4</w:t>
            </w:r>
          </w:p>
        </w:tc>
        <w:tc>
          <w:tcPr>
            <w:tcW w:w="10065" w:type="dxa"/>
            <w:tcBorders>
              <w:top w:val="single" w:sz="4" w:space="0" w:color="000000"/>
              <w:left w:val="single" w:sz="4" w:space="0" w:color="000000"/>
              <w:bottom w:val="single" w:sz="4" w:space="0" w:color="000000"/>
            </w:tcBorders>
            <w:shd w:val="clear" w:color="auto" w:fill="auto"/>
          </w:tcPr>
          <w:p w14:paraId="12F6721F" w14:textId="77777777" w:rsidR="00EF203F" w:rsidRPr="00EF203F" w:rsidRDefault="00EF203F" w:rsidP="00EF203F">
            <w:pPr>
              <w:widowControl w:val="0"/>
              <w:autoSpaceDE w:val="0"/>
              <w:spacing w:after="0" w:line="240" w:lineRule="auto"/>
              <w:rPr>
                <w:rFonts w:ascii="Times New Roman" w:eastAsia="Times New Roman" w:hAnsi="Times New Roman" w:cs="Times New Roman"/>
                <w:sz w:val="24"/>
                <w:szCs w:val="24"/>
              </w:rPr>
            </w:pPr>
            <w:r w:rsidRPr="00EF203F">
              <w:rPr>
                <w:rFonts w:ascii="Times New Roman" w:eastAsia="Times New Roman" w:hAnsi="Times New Roman" w:cs="Times New Roman"/>
                <w:sz w:val="24"/>
                <w:szCs w:val="24"/>
              </w:rPr>
              <w:t>Общая численность инвалидов и лиц с ограниченными возможностями здоровья, обучающихся по адаптированным программам бакалавриата и программам специалитета, в том числе</w:t>
            </w: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14:paraId="1384BD7F" w14:textId="77777777" w:rsidR="00EF203F" w:rsidRPr="00EF203F" w:rsidRDefault="00EF203F" w:rsidP="00EF203F">
            <w:pPr>
              <w:widowControl w:val="0"/>
              <w:autoSpaceDE w:val="0"/>
              <w:spacing w:after="0" w:line="240" w:lineRule="auto"/>
              <w:jc w:val="center"/>
              <w:rPr>
                <w:rFonts w:ascii="Times New Roman" w:eastAsia="Times New Roman" w:hAnsi="Times New Roman" w:cs="Times New Roman"/>
                <w:sz w:val="24"/>
                <w:szCs w:val="24"/>
              </w:rPr>
            </w:pPr>
            <w:r w:rsidRPr="00EF203F">
              <w:rPr>
                <w:rFonts w:ascii="Times New Roman" w:eastAsia="Times New Roman" w:hAnsi="Times New Roman" w:cs="Times New Roman"/>
                <w:sz w:val="24"/>
                <w:szCs w:val="24"/>
              </w:rPr>
              <w:t>человек</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66666762" w14:textId="77777777" w:rsidR="00EF203F" w:rsidRPr="00EF203F" w:rsidRDefault="00EF203F" w:rsidP="00EF203F">
            <w:pPr>
              <w:widowControl w:val="0"/>
              <w:autoSpaceDE w:val="0"/>
              <w:spacing w:after="0" w:line="240" w:lineRule="auto"/>
              <w:jc w:val="center"/>
              <w:rPr>
                <w:rFonts w:ascii="Times New Roman" w:eastAsia="Times New Roman" w:hAnsi="Times New Roman" w:cs="Times New Roman"/>
                <w:sz w:val="24"/>
                <w:szCs w:val="24"/>
                <w:lang w:val="en-US" w:eastAsia="zh-CN"/>
              </w:rPr>
            </w:pPr>
            <w:r w:rsidRPr="00EF203F">
              <w:rPr>
                <w:rFonts w:ascii="Times New Roman" w:eastAsia="Times New Roman" w:hAnsi="Times New Roman" w:cs="Times New Roman"/>
                <w:sz w:val="24"/>
                <w:szCs w:val="24"/>
                <w:lang w:val="en-US" w:eastAsia="zh-CN"/>
              </w:rPr>
              <w:t>0</w:t>
            </w:r>
          </w:p>
        </w:tc>
      </w:tr>
      <w:tr w:rsidR="00EF203F" w:rsidRPr="00EF203F" w14:paraId="71387A90" w14:textId="77777777" w:rsidTr="00585FF0">
        <w:trPr>
          <w:cantSplit/>
        </w:trPr>
        <w:tc>
          <w:tcPr>
            <w:tcW w:w="929" w:type="dxa"/>
            <w:tcBorders>
              <w:top w:val="single" w:sz="4" w:space="0" w:color="000000"/>
              <w:left w:val="single" w:sz="4" w:space="0" w:color="000000"/>
              <w:bottom w:val="single" w:sz="4" w:space="0" w:color="000000"/>
            </w:tcBorders>
            <w:shd w:val="clear" w:color="auto" w:fill="auto"/>
          </w:tcPr>
          <w:p w14:paraId="66D1C319" w14:textId="77777777" w:rsidR="00EF203F" w:rsidRPr="00EF203F" w:rsidRDefault="00EF203F" w:rsidP="00EF203F">
            <w:pPr>
              <w:widowControl w:val="0"/>
              <w:autoSpaceDE w:val="0"/>
              <w:spacing w:after="0" w:line="240" w:lineRule="auto"/>
              <w:jc w:val="center"/>
              <w:rPr>
                <w:rFonts w:ascii="Times New Roman" w:eastAsia="Times New Roman" w:hAnsi="Times New Roman" w:cs="Times New Roman"/>
                <w:sz w:val="24"/>
                <w:szCs w:val="24"/>
              </w:rPr>
            </w:pPr>
            <w:r w:rsidRPr="00EF203F">
              <w:rPr>
                <w:rFonts w:ascii="Times New Roman" w:eastAsia="Times New Roman" w:hAnsi="Times New Roman" w:cs="Times New Roman"/>
                <w:sz w:val="24"/>
                <w:szCs w:val="24"/>
              </w:rPr>
              <w:t>6.4.1</w:t>
            </w:r>
          </w:p>
        </w:tc>
        <w:tc>
          <w:tcPr>
            <w:tcW w:w="10065" w:type="dxa"/>
            <w:tcBorders>
              <w:top w:val="single" w:sz="4" w:space="0" w:color="000000"/>
              <w:left w:val="single" w:sz="4" w:space="0" w:color="000000"/>
              <w:bottom w:val="single" w:sz="4" w:space="0" w:color="000000"/>
            </w:tcBorders>
            <w:shd w:val="clear" w:color="auto" w:fill="auto"/>
          </w:tcPr>
          <w:p w14:paraId="1836722C" w14:textId="77777777" w:rsidR="00EF203F" w:rsidRPr="00EF203F" w:rsidRDefault="00EF203F" w:rsidP="00EF203F">
            <w:pPr>
              <w:widowControl w:val="0"/>
              <w:autoSpaceDE w:val="0"/>
              <w:spacing w:after="0" w:line="240" w:lineRule="auto"/>
              <w:rPr>
                <w:rFonts w:ascii="Times New Roman" w:eastAsia="Times New Roman" w:hAnsi="Times New Roman" w:cs="Times New Roman"/>
                <w:sz w:val="24"/>
                <w:szCs w:val="24"/>
              </w:rPr>
            </w:pPr>
            <w:r w:rsidRPr="00EF203F">
              <w:rPr>
                <w:rFonts w:ascii="Times New Roman" w:eastAsia="Times New Roman" w:hAnsi="Times New Roman" w:cs="Times New Roman"/>
                <w:sz w:val="24"/>
                <w:szCs w:val="24"/>
              </w:rPr>
              <w:t>по очной форме обучения</w:t>
            </w: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14:paraId="7BC6C9FD" w14:textId="77777777" w:rsidR="00EF203F" w:rsidRPr="00EF203F" w:rsidRDefault="00EF203F" w:rsidP="00EF203F">
            <w:pPr>
              <w:widowControl w:val="0"/>
              <w:autoSpaceDE w:val="0"/>
              <w:spacing w:after="0" w:line="240" w:lineRule="auto"/>
              <w:jc w:val="center"/>
              <w:rPr>
                <w:rFonts w:ascii="Times New Roman" w:eastAsia="Times New Roman" w:hAnsi="Times New Roman" w:cs="Times New Roman"/>
                <w:sz w:val="24"/>
                <w:szCs w:val="24"/>
              </w:rPr>
            </w:pPr>
            <w:r w:rsidRPr="00EF203F">
              <w:rPr>
                <w:rFonts w:ascii="Times New Roman" w:eastAsia="Times New Roman" w:hAnsi="Times New Roman" w:cs="Times New Roman"/>
                <w:sz w:val="24"/>
                <w:szCs w:val="24"/>
              </w:rPr>
              <w:t>человек</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143FDE1B" w14:textId="77777777" w:rsidR="00EF203F" w:rsidRPr="00EF203F" w:rsidRDefault="00EF203F" w:rsidP="00EF203F">
            <w:pPr>
              <w:widowControl w:val="0"/>
              <w:autoSpaceDE w:val="0"/>
              <w:spacing w:after="0" w:line="240" w:lineRule="auto"/>
              <w:jc w:val="center"/>
              <w:rPr>
                <w:rFonts w:ascii="Times New Roman" w:eastAsia="Times New Roman" w:hAnsi="Times New Roman" w:cs="Times New Roman"/>
                <w:sz w:val="24"/>
                <w:szCs w:val="24"/>
                <w:lang w:val="en-US" w:eastAsia="zh-CN"/>
              </w:rPr>
            </w:pPr>
            <w:r w:rsidRPr="00EF203F">
              <w:rPr>
                <w:rFonts w:ascii="Times New Roman" w:eastAsia="Times New Roman" w:hAnsi="Times New Roman" w:cs="Times New Roman"/>
                <w:sz w:val="24"/>
                <w:szCs w:val="24"/>
                <w:lang w:val="en-US" w:eastAsia="zh-CN"/>
              </w:rPr>
              <w:t>0</w:t>
            </w:r>
          </w:p>
        </w:tc>
      </w:tr>
      <w:tr w:rsidR="00EF203F" w:rsidRPr="00EF203F" w14:paraId="519C2F6C" w14:textId="77777777" w:rsidTr="00585FF0">
        <w:trPr>
          <w:cantSplit/>
        </w:trPr>
        <w:tc>
          <w:tcPr>
            <w:tcW w:w="929" w:type="dxa"/>
            <w:tcBorders>
              <w:top w:val="single" w:sz="4" w:space="0" w:color="000000"/>
              <w:left w:val="single" w:sz="4" w:space="0" w:color="000000"/>
              <w:bottom w:val="single" w:sz="4" w:space="0" w:color="000000"/>
            </w:tcBorders>
            <w:shd w:val="clear" w:color="auto" w:fill="auto"/>
          </w:tcPr>
          <w:p w14:paraId="1EC2CE77" w14:textId="77777777" w:rsidR="00EF203F" w:rsidRPr="00EF203F" w:rsidRDefault="00EF203F" w:rsidP="00EF203F">
            <w:pPr>
              <w:widowControl w:val="0"/>
              <w:autoSpaceDE w:val="0"/>
              <w:snapToGrid w:val="0"/>
              <w:spacing w:after="0" w:line="240" w:lineRule="auto"/>
              <w:rPr>
                <w:rFonts w:ascii="Times New Roman" w:eastAsia="Times New Roman" w:hAnsi="Times New Roman" w:cs="Times New Roman"/>
                <w:sz w:val="24"/>
                <w:szCs w:val="24"/>
              </w:rPr>
            </w:pPr>
          </w:p>
        </w:tc>
        <w:tc>
          <w:tcPr>
            <w:tcW w:w="10065" w:type="dxa"/>
            <w:tcBorders>
              <w:top w:val="single" w:sz="4" w:space="0" w:color="000000"/>
              <w:left w:val="single" w:sz="4" w:space="0" w:color="000000"/>
              <w:bottom w:val="single" w:sz="4" w:space="0" w:color="000000"/>
            </w:tcBorders>
            <w:shd w:val="clear" w:color="auto" w:fill="auto"/>
          </w:tcPr>
          <w:p w14:paraId="3277714A" w14:textId="77777777" w:rsidR="00EF203F" w:rsidRPr="00EF203F" w:rsidRDefault="00EF203F" w:rsidP="00EF203F">
            <w:pPr>
              <w:widowControl w:val="0"/>
              <w:autoSpaceDE w:val="0"/>
              <w:spacing w:after="0" w:line="240" w:lineRule="auto"/>
              <w:rPr>
                <w:rFonts w:ascii="Times New Roman" w:eastAsia="Times New Roman" w:hAnsi="Times New Roman" w:cs="Times New Roman"/>
                <w:sz w:val="24"/>
                <w:szCs w:val="24"/>
              </w:rPr>
            </w:pPr>
            <w:r w:rsidRPr="00EF203F">
              <w:rPr>
                <w:rFonts w:ascii="Times New Roman" w:eastAsia="Times New Roman" w:hAnsi="Times New Roman" w:cs="Times New Roman"/>
                <w:sz w:val="24"/>
                <w:szCs w:val="24"/>
              </w:rPr>
              <w:t>инвалидов и лиц с ограниченными возможностями здоровья с нарушениями зрения</w:t>
            </w: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14:paraId="2B41F75B" w14:textId="77777777" w:rsidR="00EF203F" w:rsidRPr="00EF203F" w:rsidRDefault="00EF203F" w:rsidP="00EF203F">
            <w:pPr>
              <w:widowControl w:val="0"/>
              <w:autoSpaceDE w:val="0"/>
              <w:spacing w:after="0" w:line="240" w:lineRule="auto"/>
              <w:jc w:val="center"/>
              <w:rPr>
                <w:rFonts w:ascii="Times New Roman" w:eastAsia="Times New Roman" w:hAnsi="Times New Roman" w:cs="Times New Roman"/>
                <w:sz w:val="24"/>
                <w:szCs w:val="24"/>
              </w:rPr>
            </w:pPr>
            <w:r w:rsidRPr="00EF203F">
              <w:rPr>
                <w:rFonts w:ascii="Times New Roman" w:eastAsia="Times New Roman" w:hAnsi="Times New Roman" w:cs="Times New Roman"/>
                <w:sz w:val="24"/>
                <w:szCs w:val="24"/>
              </w:rPr>
              <w:t>человек</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1CBB1EE0" w14:textId="77777777" w:rsidR="00EF203F" w:rsidRPr="00EF203F" w:rsidRDefault="00EF203F" w:rsidP="00EF203F">
            <w:pPr>
              <w:widowControl w:val="0"/>
              <w:autoSpaceDE w:val="0"/>
              <w:spacing w:after="0" w:line="240" w:lineRule="auto"/>
              <w:jc w:val="center"/>
              <w:rPr>
                <w:rFonts w:ascii="Times New Roman" w:eastAsia="Times New Roman" w:hAnsi="Times New Roman" w:cs="Times New Roman"/>
                <w:sz w:val="24"/>
                <w:szCs w:val="24"/>
                <w:lang w:val="en-US" w:eastAsia="zh-CN"/>
              </w:rPr>
            </w:pPr>
            <w:r w:rsidRPr="00EF203F">
              <w:rPr>
                <w:rFonts w:ascii="Times New Roman" w:eastAsia="Times New Roman" w:hAnsi="Times New Roman" w:cs="Times New Roman"/>
                <w:sz w:val="24"/>
                <w:szCs w:val="24"/>
                <w:lang w:val="en-US" w:eastAsia="zh-CN"/>
              </w:rPr>
              <w:t>0</w:t>
            </w:r>
          </w:p>
        </w:tc>
      </w:tr>
      <w:tr w:rsidR="00EF203F" w:rsidRPr="00EF203F" w14:paraId="317E7DE6" w14:textId="77777777" w:rsidTr="00585FF0">
        <w:trPr>
          <w:cantSplit/>
        </w:trPr>
        <w:tc>
          <w:tcPr>
            <w:tcW w:w="929" w:type="dxa"/>
            <w:tcBorders>
              <w:top w:val="single" w:sz="4" w:space="0" w:color="000000"/>
              <w:left w:val="single" w:sz="4" w:space="0" w:color="000000"/>
              <w:bottom w:val="single" w:sz="4" w:space="0" w:color="000000"/>
            </w:tcBorders>
            <w:shd w:val="clear" w:color="auto" w:fill="auto"/>
          </w:tcPr>
          <w:p w14:paraId="6FD416FA" w14:textId="77777777" w:rsidR="00EF203F" w:rsidRPr="00EF203F" w:rsidRDefault="00EF203F" w:rsidP="00EF203F">
            <w:pPr>
              <w:widowControl w:val="0"/>
              <w:autoSpaceDE w:val="0"/>
              <w:snapToGrid w:val="0"/>
              <w:spacing w:after="0" w:line="240" w:lineRule="auto"/>
              <w:rPr>
                <w:rFonts w:ascii="Times New Roman" w:eastAsia="Times New Roman" w:hAnsi="Times New Roman" w:cs="Times New Roman"/>
                <w:sz w:val="24"/>
                <w:szCs w:val="24"/>
              </w:rPr>
            </w:pPr>
          </w:p>
        </w:tc>
        <w:tc>
          <w:tcPr>
            <w:tcW w:w="10065" w:type="dxa"/>
            <w:tcBorders>
              <w:top w:val="single" w:sz="4" w:space="0" w:color="000000"/>
              <w:left w:val="single" w:sz="4" w:space="0" w:color="000000"/>
              <w:bottom w:val="single" w:sz="4" w:space="0" w:color="000000"/>
            </w:tcBorders>
            <w:shd w:val="clear" w:color="auto" w:fill="auto"/>
          </w:tcPr>
          <w:p w14:paraId="36825F5F" w14:textId="77777777" w:rsidR="00EF203F" w:rsidRPr="00EF203F" w:rsidRDefault="00EF203F" w:rsidP="00EF203F">
            <w:pPr>
              <w:widowControl w:val="0"/>
              <w:autoSpaceDE w:val="0"/>
              <w:spacing w:after="0" w:line="240" w:lineRule="auto"/>
              <w:rPr>
                <w:rFonts w:ascii="Times New Roman" w:eastAsia="Times New Roman" w:hAnsi="Times New Roman" w:cs="Times New Roman"/>
                <w:sz w:val="24"/>
                <w:szCs w:val="24"/>
              </w:rPr>
            </w:pPr>
            <w:r w:rsidRPr="00EF203F">
              <w:rPr>
                <w:rFonts w:ascii="Times New Roman" w:eastAsia="Times New Roman" w:hAnsi="Times New Roman" w:cs="Times New Roman"/>
                <w:sz w:val="24"/>
                <w:szCs w:val="24"/>
              </w:rPr>
              <w:t>инвалидов и лиц с ограниченными возможностями здоровья с нарушениями слуха</w:t>
            </w: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14:paraId="42917E60" w14:textId="77777777" w:rsidR="00EF203F" w:rsidRPr="00EF203F" w:rsidRDefault="00EF203F" w:rsidP="00EF203F">
            <w:pPr>
              <w:widowControl w:val="0"/>
              <w:autoSpaceDE w:val="0"/>
              <w:spacing w:after="0" w:line="240" w:lineRule="auto"/>
              <w:jc w:val="center"/>
              <w:rPr>
                <w:rFonts w:ascii="Times New Roman" w:eastAsia="Times New Roman" w:hAnsi="Times New Roman" w:cs="Times New Roman"/>
                <w:sz w:val="24"/>
                <w:szCs w:val="24"/>
              </w:rPr>
            </w:pPr>
            <w:r w:rsidRPr="00EF203F">
              <w:rPr>
                <w:rFonts w:ascii="Times New Roman" w:eastAsia="Times New Roman" w:hAnsi="Times New Roman" w:cs="Times New Roman"/>
                <w:sz w:val="24"/>
                <w:szCs w:val="24"/>
              </w:rPr>
              <w:t>человек</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62AA11EC" w14:textId="77777777" w:rsidR="00EF203F" w:rsidRPr="00EF203F" w:rsidRDefault="00EF203F" w:rsidP="00EF203F">
            <w:pPr>
              <w:widowControl w:val="0"/>
              <w:autoSpaceDE w:val="0"/>
              <w:spacing w:after="0" w:line="240" w:lineRule="auto"/>
              <w:jc w:val="center"/>
              <w:rPr>
                <w:rFonts w:ascii="Times New Roman" w:eastAsia="Times New Roman" w:hAnsi="Times New Roman" w:cs="Times New Roman"/>
                <w:sz w:val="24"/>
                <w:szCs w:val="24"/>
                <w:lang w:val="en-US" w:eastAsia="zh-CN"/>
              </w:rPr>
            </w:pPr>
            <w:r w:rsidRPr="00EF203F">
              <w:rPr>
                <w:rFonts w:ascii="Times New Roman" w:eastAsia="Times New Roman" w:hAnsi="Times New Roman" w:cs="Times New Roman"/>
                <w:sz w:val="24"/>
                <w:szCs w:val="24"/>
                <w:lang w:val="en-US" w:eastAsia="zh-CN"/>
              </w:rPr>
              <w:t>0</w:t>
            </w:r>
          </w:p>
        </w:tc>
      </w:tr>
      <w:tr w:rsidR="00EF203F" w:rsidRPr="00EF203F" w14:paraId="47295B79" w14:textId="77777777" w:rsidTr="00585FF0">
        <w:trPr>
          <w:cantSplit/>
        </w:trPr>
        <w:tc>
          <w:tcPr>
            <w:tcW w:w="929" w:type="dxa"/>
            <w:tcBorders>
              <w:top w:val="single" w:sz="4" w:space="0" w:color="000000"/>
              <w:left w:val="single" w:sz="4" w:space="0" w:color="000000"/>
              <w:bottom w:val="single" w:sz="4" w:space="0" w:color="000000"/>
            </w:tcBorders>
            <w:shd w:val="clear" w:color="auto" w:fill="auto"/>
          </w:tcPr>
          <w:p w14:paraId="5CB0C15C" w14:textId="77777777" w:rsidR="00EF203F" w:rsidRPr="00EF203F" w:rsidRDefault="00EF203F" w:rsidP="00EF203F">
            <w:pPr>
              <w:widowControl w:val="0"/>
              <w:autoSpaceDE w:val="0"/>
              <w:snapToGrid w:val="0"/>
              <w:spacing w:after="0" w:line="240" w:lineRule="auto"/>
              <w:rPr>
                <w:rFonts w:ascii="Times New Roman" w:eastAsia="Times New Roman" w:hAnsi="Times New Roman" w:cs="Times New Roman"/>
                <w:sz w:val="24"/>
                <w:szCs w:val="24"/>
              </w:rPr>
            </w:pPr>
          </w:p>
        </w:tc>
        <w:tc>
          <w:tcPr>
            <w:tcW w:w="10065" w:type="dxa"/>
            <w:tcBorders>
              <w:top w:val="single" w:sz="4" w:space="0" w:color="000000"/>
              <w:left w:val="single" w:sz="4" w:space="0" w:color="000000"/>
              <w:bottom w:val="single" w:sz="4" w:space="0" w:color="000000"/>
            </w:tcBorders>
            <w:shd w:val="clear" w:color="auto" w:fill="auto"/>
          </w:tcPr>
          <w:p w14:paraId="03F6DA57" w14:textId="77777777" w:rsidR="00EF203F" w:rsidRPr="00EF203F" w:rsidRDefault="00EF203F" w:rsidP="00EF203F">
            <w:pPr>
              <w:widowControl w:val="0"/>
              <w:autoSpaceDE w:val="0"/>
              <w:spacing w:after="0" w:line="240" w:lineRule="auto"/>
              <w:rPr>
                <w:rFonts w:ascii="Times New Roman" w:eastAsia="Times New Roman" w:hAnsi="Times New Roman" w:cs="Times New Roman"/>
                <w:sz w:val="24"/>
                <w:szCs w:val="24"/>
              </w:rPr>
            </w:pPr>
            <w:r w:rsidRPr="00EF203F">
              <w:rPr>
                <w:rFonts w:ascii="Times New Roman" w:eastAsia="Times New Roman" w:hAnsi="Times New Roman" w:cs="Times New Roman"/>
                <w:sz w:val="24"/>
                <w:szCs w:val="24"/>
              </w:rPr>
              <w:t>инвалидов и лиц с ограниченными возможностями здоровья с нарушениями опорно-двигательного аппарата</w:t>
            </w: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14:paraId="3022EF02" w14:textId="77777777" w:rsidR="00EF203F" w:rsidRPr="00EF203F" w:rsidRDefault="00EF203F" w:rsidP="00EF203F">
            <w:pPr>
              <w:widowControl w:val="0"/>
              <w:autoSpaceDE w:val="0"/>
              <w:spacing w:after="0" w:line="240" w:lineRule="auto"/>
              <w:jc w:val="center"/>
              <w:rPr>
                <w:rFonts w:ascii="Times New Roman" w:eastAsia="Times New Roman" w:hAnsi="Times New Roman" w:cs="Times New Roman"/>
                <w:sz w:val="24"/>
                <w:szCs w:val="24"/>
              </w:rPr>
            </w:pPr>
            <w:r w:rsidRPr="00EF203F">
              <w:rPr>
                <w:rFonts w:ascii="Times New Roman" w:eastAsia="Times New Roman" w:hAnsi="Times New Roman" w:cs="Times New Roman"/>
                <w:sz w:val="24"/>
                <w:szCs w:val="24"/>
              </w:rPr>
              <w:t>человек</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4737EA6E" w14:textId="77777777" w:rsidR="00EF203F" w:rsidRPr="00EF203F" w:rsidRDefault="00EF203F" w:rsidP="00EF203F">
            <w:pPr>
              <w:widowControl w:val="0"/>
              <w:autoSpaceDE w:val="0"/>
              <w:spacing w:after="0" w:line="240" w:lineRule="auto"/>
              <w:jc w:val="center"/>
              <w:rPr>
                <w:rFonts w:ascii="Times New Roman" w:eastAsia="Times New Roman" w:hAnsi="Times New Roman" w:cs="Times New Roman"/>
                <w:sz w:val="24"/>
                <w:szCs w:val="24"/>
                <w:lang w:val="en-US" w:eastAsia="zh-CN"/>
              </w:rPr>
            </w:pPr>
            <w:r w:rsidRPr="00EF203F">
              <w:rPr>
                <w:rFonts w:ascii="Times New Roman" w:eastAsia="Times New Roman" w:hAnsi="Times New Roman" w:cs="Times New Roman"/>
                <w:sz w:val="24"/>
                <w:szCs w:val="24"/>
                <w:lang w:val="en-US" w:eastAsia="zh-CN"/>
              </w:rPr>
              <w:t>0</w:t>
            </w:r>
          </w:p>
        </w:tc>
      </w:tr>
      <w:tr w:rsidR="00EF203F" w:rsidRPr="00EF203F" w14:paraId="31059835" w14:textId="77777777" w:rsidTr="00585FF0">
        <w:trPr>
          <w:cantSplit/>
        </w:trPr>
        <w:tc>
          <w:tcPr>
            <w:tcW w:w="929" w:type="dxa"/>
            <w:tcBorders>
              <w:top w:val="single" w:sz="4" w:space="0" w:color="000000"/>
              <w:left w:val="single" w:sz="4" w:space="0" w:color="000000"/>
              <w:bottom w:val="single" w:sz="4" w:space="0" w:color="000000"/>
            </w:tcBorders>
            <w:shd w:val="clear" w:color="auto" w:fill="auto"/>
          </w:tcPr>
          <w:p w14:paraId="18A6FECF" w14:textId="77777777" w:rsidR="00EF203F" w:rsidRPr="00EF203F" w:rsidRDefault="00EF203F" w:rsidP="00EF203F">
            <w:pPr>
              <w:widowControl w:val="0"/>
              <w:autoSpaceDE w:val="0"/>
              <w:snapToGrid w:val="0"/>
              <w:spacing w:after="0" w:line="240" w:lineRule="auto"/>
              <w:rPr>
                <w:rFonts w:ascii="Times New Roman" w:eastAsia="Times New Roman" w:hAnsi="Times New Roman" w:cs="Times New Roman"/>
                <w:sz w:val="24"/>
                <w:szCs w:val="24"/>
              </w:rPr>
            </w:pPr>
          </w:p>
        </w:tc>
        <w:tc>
          <w:tcPr>
            <w:tcW w:w="10065" w:type="dxa"/>
            <w:tcBorders>
              <w:top w:val="single" w:sz="4" w:space="0" w:color="000000"/>
              <w:left w:val="single" w:sz="4" w:space="0" w:color="000000"/>
              <w:bottom w:val="single" w:sz="4" w:space="0" w:color="000000"/>
            </w:tcBorders>
            <w:shd w:val="clear" w:color="auto" w:fill="auto"/>
          </w:tcPr>
          <w:p w14:paraId="598A1A79" w14:textId="77777777" w:rsidR="00EF203F" w:rsidRPr="00EF203F" w:rsidRDefault="00EF203F" w:rsidP="00EF203F">
            <w:pPr>
              <w:widowControl w:val="0"/>
              <w:autoSpaceDE w:val="0"/>
              <w:spacing w:after="0" w:line="240" w:lineRule="auto"/>
              <w:rPr>
                <w:rFonts w:ascii="Times New Roman" w:eastAsia="Times New Roman" w:hAnsi="Times New Roman" w:cs="Times New Roman"/>
                <w:sz w:val="24"/>
                <w:szCs w:val="24"/>
              </w:rPr>
            </w:pPr>
            <w:r w:rsidRPr="00EF203F">
              <w:rPr>
                <w:rFonts w:ascii="Times New Roman" w:eastAsia="Times New Roman" w:hAnsi="Times New Roman" w:cs="Times New Roman"/>
                <w:sz w:val="24"/>
                <w:szCs w:val="24"/>
              </w:rPr>
              <w:t>инвалидов и лиц с ограниченными возможностями здоровья с другими нарушениями</w:t>
            </w: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14:paraId="2226748B" w14:textId="77777777" w:rsidR="00EF203F" w:rsidRPr="00EF203F" w:rsidRDefault="00EF203F" w:rsidP="00EF203F">
            <w:pPr>
              <w:widowControl w:val="0"/>
              <w:autoSpaceDE w:val="0"/>
              <w:spacing w:after="0" w:line="240" w:lineRule="auto"/>
              <w:jc w:val="center"/>
              <w:rPr>
                <w:rFonts w:ascii="Times New Roman" w:eastAsia="Times New Roman" w:hAnsi="Times New Roman" w:cs="Times New Roman"/>
                <w:sz w:val="24"/>
                <w:szCs w:val="24"/>
              </w:rPr>
            </w:pPr>
            <w:r w:rsidRPr="00EF203F">
              <w:rPr>
                <w:rFonts w:ascii="Times New Roman" w:eastAsia="Times New Roman" w:hAnsi="Times New Roman" w:cs="Times New Roman"/>
                <w:sz w:val="24"/>
                <w:szCs w:val="24"/>
              </w:rPr>
              <w:t>человек</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3851B125" w14:textId="77777777" w:rsidR="00EF203F" w:rsidRPr="00EF203F" w:rsidRDefault="00EF203F" w:rsidP="00EF203F">
            <w:pPr>
              <w:widowControl w:val="0"/>
              <w:autoSpaceDE w:val="0"/>
              <w:spacing w:after="0" w:line="240" w:lineRule="auto"/>
              <w:jc w:val="center"/>
              <w:rPr>
                <w:rFonts w:ascii="Times New Roman" w:eastAsia="Times New Roman" w:hAnsi="Times New Roman" w:cs="Times New Roman"/>
                <w:sz w:val="24"/>
                <w:szCs w:val="24"/>
                <w:lang w:val="en-US" w:eastAsia="zh-CN"/>
              </w:rPr>
            </w:pPr>
            <w:r w:rsidRPr="00EF203F">
              <w:rPr>
                <w:rFonts w:ascii="Times New Roman" w:eastAsia="Times New Roman" w:hAnsi="Times New Roman" w:cs="Times New Roman"/>
                <w:sz w:val="24"/>
                <w:szCs w:val="24"/>
                <w:lang w:val="en-US" w:eastAsia="zh-CN"/>
              </w:rPr>
              <w:t>0</w:t>
            </w:r>
          </w:p>
        </w:tc>
      </w:tr>
      <w:tr w:rsidR="00EF203F" w:rsidRPr="00EF203F" w14:paraId="787BEE37" w14:textId="77777777" w:rsidTr="00585FF0">
        <w:trPr>
          <w:cantSplit/>
        </w:trPr>
        <w:tc>
          <w:tcPr>
            <w:tcW w:w="929" w:type="dxa"/>
            <w:tcBorders>
              <w:top w:val="single" w:sz="4" w:space="0" w:color="000000"/>
              <w:left w:val="single" w:sz="4" w:space="0" w:color="000000"/>
              <w:bottom w:val="single" w:sz="4" w:space="0" w:color="000000"/>
            </w:tcBorders>
            <w:shd w:val="clear" w:color="auto" w:fill="auto"/>
          </w:tcPr>
          <w:p w14:paraId="3EACF2D5" w14:textId="77777777" w:rsidR="00EF203F" w:rsidRPr="00EF203F" w:rsidRDefault="00EF203F" w:rsidP="00EF203F">
            <w:pPr>
              <w:widowControl w:val="0"/>
              <w:autoSpaceDE w:val="0"/>
              <w:snapToGrid w:val="0"/>
              <w:spacing w:after="0" w:line="240" w:lineRule="auto"/>
              <w:rPr>
                <w:rFonts w:ascii="Times New Roman" w:eastAsia="Times New Roman" w:hAnsi="Times New Roman" w:cs="Times New Roman"/>
                <w:sz w:val="24"/>
                <w:szCs w:val="24"/>
              </w:rPr>
            </w:pPr>
          </w:p>
        </w:tc>
        <w:tc>
          <w:tcPr>
            <w:tcW w:w="10065" w:type="dxa"/>
            <w:tcBorders>
              <w:top w:val="single" w:sz="4" w:space="0" w:color="000000"/>
              <w:left w:val="single" w:sz="4" w:space="0" w:color="000000"/>
              <w:bottom w:val="single" w:sz="4" w:space="0" w:color="000000"/>
            </w:tcBorders>
            <w:shd w:val="clear" w:color="auto" w:fill="auto"/>
          </w:tcPr>
          <w:p w14:paraId="0BECBD75" w14:textId="77777777" w:rsidR="00EF203F" w:rsidRPr="00EF203F" w:rsidRDefault="00EF203F" w:rsidP="00EF203F">
            <w:pPr>
              <w:widowControl w:val="0"/>
              <w:autoSpaceDE w:val="0"/>
              <w:spacing w:after="0" w:line="240" w:lineRule="auto"/>
              <w:rPr>
                <w:rFonts w:ascii="Times New Roman" w:eastAsia="Times New Roman" w:hAnsi="Times New Roman" w:cs="Times New Roman"/>
                <w:sz w:val="24"/>
                <w:szCs w:val="24"/>
              </w:rPr>
            </w:pPr>
            <w:r w:rsidRPr="00EF203F">
              <w:rPr>
                <w:rFonts w:ascii="Times New Roman" w:eastAsia="Times New Roman" w:hAnsi="Times New Roman" w:cs="Times New Roman"/>
                <w:sz w:val="24"/>
                <w:szCs w:val="24"/>
              </w:rPr>
              <w:t>инвалидов и лиц с ограниченными возможностями здоровья со сложными дефектами (два и более нарушений)</w:t>
            </w: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14:paraId="142CF072" w14:textId="77777777" w:rsidR="00EF203F" w:rsidRPr="00EF203F" w:rsidRDefault="00EF203F" w:rsidP="00EF203F">
            <w:pPr>
              <w:widowControl w:val="0"/>
              <w:autoSpaceDE w:val="0"/>
              <w:spacing w:after="0" w:line="240" w:lineRule="auto"/>
              <w:jc w:val="center"/>
              <w:rPr>
                <w:rFonts w:ascii="Times New Roman" w:eastAsia="Times New Roman" w:hAnsi="Times New Roman" w:cs="Times New Roman"/>
                <w:sz w:val="24"/>
                <w:szCs w:val="24"/>
              </w:rPr>
            </w:pPr>
            <w:r w:rsidRPr="00EF203F">
              <w:rPr>
                <w:rFonts w:ascii="Times New Roman" w:eastAsia="Times New Roman" w:hAnsi="Times New Roman" w:cs="Times New Roman"/>
                <w:sz w:val="24"/>
                <w:szCs w:val="24"/>
              </w:rPr>
              <w:t>человек</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1B110F12" w14:textId="77777777" w:rsidR="00EF203F" w:rsidRPr="00EF203F" w:rsidRDefault="00EF203F" w:rsidP="00EF203F">
            <w:pPr>
              <w:widowControl w:val="0"/>
              <w:autoSpaceDE w:val="0"/>
              <w:spacing w:after="0" w:line="240" w:lineRule="auto"/>
              <w:jc w:val="center"/>
              <w:rPr>
                <w:rFonts w:ascii="Times New Roman" w:eastAsia="Times New Roman" w:hAnsi="Times New Roman" w:cs="Times New Roman"/>
                <w:sz w:val="24"/>
                <w:szCs w:val="24"/>
                <w:lang w:val="en-US" w:eastAsia="zh-CN"/>
              </w:rPr>
            </w:pPr>
            <w:r w:rsidRPr="00EF203F">
              <w:rPr>
                <w:rFonts w:ascii="Times New Roman" w:eastAsia="Times New Roman" w:hAnsi="Times New Roman" w:cs="Times New Roman"/>
                <w:sz w:val="24"/>
                <w:szCs w:val="24"/>
                <w:lang w:val="en-US" w:eastAsia="zh-CN"/>
              </w:rPr>
              <w:t>0</w:t>
            </w:r>
          </w:p>
        </w:tc>
      </w:tr>
      <w:tr w:rsidR="00EF203F" w:rsidRPr="00EF203F" w14:paraId="6C73146E" w14:textId="77777777" w:rsidTr="00585FF0">
        <w:trPr>
          <w:cantSplit/>
        </w:trPr>
        <w:tc>
          <w:tcPr>
            <w:tcW w:w="929" w:type="dxa"/>
            <w:tcBorders>
              <w:top w:val="single" w:sz="4" w:space="0" w:color="000000"/>
              <w:left w:val="single" w:sz="4" w:space="0" w:color="000000"/>
              <w:bottom w:val="single" w:sz="4" w:space="0" w:color="000000"/>
            </w:tcBorders>
            <w:shd w:val="clear" w:color="auto" w:fill="auto"/>
          </w:tcPr>
          <w:p w14:paraId="456EBB87" w14:textId="77777777" w:rsidR="00EF203F" w:rsidRPr="00EF203F" w:rsidRDefault="00EF203F" w:rsidP="00EF203F">
            <w:pPr>
              <w:widowControl w:val="0"/>
              <w:autoSpaceDE w:val="0"/>
              <w:spacing w:after="0" w:line="240" w:lineRule="auto"/>
              <w:jc w:val="center"/>
              <w:rPr>
                <w:rFonts w:ascii="Times New Roman" w:eastAsia="Times New Roman" w:hAnsi="Times New Roman" w:cs="Times New Roman"/>
                <w:sz w:val="24"/>
                <w:szCs w:val="24"/>
              </w:rPr>
            </w:pPr>
            <w:r w:rsidRPr="00EF203F">
              <w:rPr>
                <w:rFonts w:ascii="Times New Roman" w:eastAsia="Times New Roman" w:hAnsi="Times New Roman" w:cs="Times New Roman"/>
                <w:sz w:val="24"/>
                <w:szCs w:val="24"/>
              </w:rPr>
              <w:t>6.4.2</w:t>
            </w:r>
          </w:p>
        </w:tc>
        <w:tc>
          <w:tcPr>
            <w:tcW w:w="10065" w:type="dxa"/>
            <w:tcBorders>
              <w:top w:val="single" w:sz="4" w:space="0" w:color="000000"/>
              <w:left w:val="single" w:sz="4" w:space="0" w:color="000000"/>
              <w:bottom w:val="single" w:sz="4" w:space="0" w:color="000000"/>
            </w:tcBorders>
            <w:shd w:val="clear" w:color="auto" w:fill="auto"/>
          </w:tcPr>
          <w:p w14:paraId="441CF426" w14:textId="77777777" w:rsidR="00EF203F" w:rsidRPr="00EF203F" w:rsidRDefault="00EF203F" w:rsidP="00EF203F">
            <w:pPr>
              <w:widowControl w:val="0"/>
              <w:autoSpaceDE w:val="0"/>
              <w:spacing w:after="0" w:line="240" w:lineRule="auto"/>
              <w:rPr>
                <w:rFonts w:ascii="Times New Roman" w:eastAsia="Times New Roman" w:hAnsi="Times New Roman" w:cs="Times New Roman"/>
                <w:sz w:val="24"/>
                <w:szCs w:val="24"/>
              </w:rPr>
            </w:pPr>
            <w:r w:rsidRPr="00EF203F">
              <w:rPr>
                <w:rFonts w:ascii="Times New Roman" w:eastAsia="Times New Roman" w:hAnsi="Times New Roman" w:cs="Times New Roman"/>
                <w:sz w:val="24"/>
                <w:szCs w:val="24"/>
              </w:rPr>
              <w:t>по очно-заочной форме обучения</w:t>
            </w: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14:paraId="25CF21EF" w14:textId="77777777" w:rsidR="00EF203F" w:rsidRPr="00EF203F" w:rsidRDefault="00EF203F" w:rsidP="00EF203F">
            <w:pPr>
              <w:widowControl w:val="0"/>
              <w:autoSpaceDE w:val="0"/>
              <w:spacing w:after="0" w:line="240" w:lineRule="auto"/>
              <w:jc w:val="center"/>
              <w:rPr>
                <w:rFonts w:ascii="Times New Roman" w:eastAsia="Times New Roman" w:hAnsi="Times New Roman" w:cs="Times New Roman"/>
                <w:sz w:val="24"/>
                <w:szCs w:val="24"/>
              </w:rPr>
            </w:pPr>
            <w:r w:rsidRPr="00EF203F">
              <w:rPr>
                <w:rFonts w:ascii="Times New Roman" w:eastAsia="Times New Roman" w:hAnsi="Times New Roman" w:cs="Times New Roman"/>
                <w:sz w:val="24"/>
                <w:szCs w:val="24"/>
              </w:rPr>
              <w:t>человек</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16559648" w14:textId="77777777" w:rsidR="00EF203F" w:rsidRPr="00EF203F" w:rsidRDefault="00EF203F" w:rsidP="00EF203F">
            <w:pPr>
              <w:widowControl w:val="0"/>
              <w:autoSpaceDE w:val="0"/>
              <w:spacing w:after="0" w:line="240" w:lineRule="auto"/>
              <w:jc w:val="center"/>
              <w:rPr>
                <w:rFonts w:ascii="Times New Roman" w:eastAsia="Times New Roman" w:hAnsi="Times New Roman" w:cs="Times New Roman"/>
                <w:sz w:val="24"/>
                <w:szCs w:val="24"/>
                <w:lang w:val="en-US" w:eastAsia="zh-CN"/>
              </w:rPr>
            </w:pPr>
            <w:r w:rsidRPr="00EF203F">
              <w:rPr>
                <w:rFonts w:ascii="Times New Roman" w:eastAsia="Times New Roman" w:hAnsi="Times New Roman" w:cs="Times New Roman"/>
                <w:sz w:val="24"/>
                <w:szCs w:val="24"/>
                <w:lang w:val="en-US" w:eastAsia="zh-CN"/>
              </w:rPr>
              <w:t>0</w:t>
            </w:r>
          </w:p>
        </w:tc>
      </w:tr>
      <w:tr w:rsidR="00EF203F" w:rsidRPr="00EF203F" w14:paraId="7E3AB436" w14:textId="77777777" w:rsidTr="00585FF0">
        <w:trPr>
          <w:cantSplit/>
        </w:trPr>
        <w:tc>
          <w:tcPr>
            <w:tcW w:w="929" w:type="dxa"/>
            <w:tcBorders>
              <w:top w:val="single" w:sz="4" w:space="0" w:color="000000"/>
              <w:left w:val="single" w:sz="4" w:space="0" w:color="000000"/>
              <w:bottom w:val="single" w:sz="4" w:space="0" w:color="000000"/>
            </w:tcBorders>
            <w:shd w:val="clear" w:color="auto" w:fill="auto"/>
          </w:tcPr>
          <w:p w14:paraId="15E3BCB8" w14:textId="77777777" w:rsidR="00EF203F" w:rsidRPr="00EF203F" w:rsidRDefault="00EF203F" w:rsidP="00EF203F">
            <w:pPr>
              <w:widowControl w:val="0"/>
              <w:autoSpaceDE w:val="0"/>
              <w:snapToGrid w:val="0"/>
              <w:spacing w:after="0" w:line="240" w:lineRule="auto"/>
              <w:rPr>
                <w:rFonts w:ascii="Times New Roman" w:eastAsia="Times New Roman" w:hAnsi="Times New Roman" w:cs="Times New Roman"/>
                <w:sz w:val="24"/>
                <w:szCs w:val="24"/>
              </w:rPr>
            </w:pPr>
          </w:p>
        </w:tc>
        <w:tc>
          <w:tcPr>
            <w:tcW w:w="10065" w:type="dxa"/>
            <w:tcBorders>
              <w:top w:val="single" w:sz="4" w:space="0" w:color="000000"/>
              <w:left w:val="single" w:sz="4" w:space="0" w:color="000000"/>
              <w:bottom w:val="single" w:sz="4" w:space="0" w:color="000000"/>
            </w:tcBorders>
            <w:shd w:val="clear" w:color="auto" w:fill="auto"/>
          </w:tcPr>
          <w:p w14:paraId="5CCBA2F4" w14:textId="77777777" w:rsidR="00EF203F" w:rsidRPr="00EF203F" w:rsidRDefault="00EF203F" w:rsidP="00EF203F">
            <w:pPr>
              <w:widowControl w:val="0"/>
              <w:autoSpaceDE w:val="0"/>
              <w:spacing w:after="0" w:line="240" w:lineRule="auto"/>
              <w:rPr>
                <w:rFonts w:ascii="Times New Roman" w:eastAsia="Times New Roman" w:hAnsi="Times New Roman" w:cs="Times New Roman"/>
                <w:sz w:val="24"/>
                <w:szCs w:val="24"/>
              </w:rPr>
            </w:pPr>
            <w:r w:rsidRPr="00EF203F">
              <w:rPr>
                <w:rFonts w:ascii="Times New Roman" w:eastAsia="Times New Roman" w:hAnsi="Times New Roman" w:cs="Times New Roman"/>
                <w:sz w:val="24"/>
                <w:szCs w:val="24"/>
              </w:rPr>
              <w:t>инвалидов и лиц с ограниченными возможностями здоровья с нарушениями зрения</w:t>
            </w: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14:paraId="0B3748C1" w14:textId="77777777" w:rsidR="00EF203F" w:rsidRPr="00EF203F" w:rsidRDefault="00EF203F" w:rsidP="00EF203F">
            <w:pPr>
              <w:widowControl w:val="0"/>
              <w:autoSpaceDE w:val="0"/>
              <w:spacing w:after="0" w:line="240" w:lineRule="auto"/>
              <w:jc w:val="center"/>
              <w:rPr>
                <w:rFonts w:ascii="Times New Roman" w:eastAsia="Times New Roman" w:hAnsi="Times New Roman" w:cs="Times New Roman"/>
                <w:sz w:val="24"/>
                <w:szCs w:val="24"/>
              </w:rPr>
            </w:pPr>
            <w:r w:rsidRPr="00EF203F">
              <w:rPr>
                <w:rFonts w:ascii="Times New Roman" w:eastAsia="Times New Roman" w:hAnsi="Times New Roman" w:cs="Times New Roman"/>
                <w:sz w:val="24"/>
                <w:szCs w:val="24"/>
              </w:rPr>
              <w:t>человек</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62EECCFB" w14:textId="77777777" w:rsidR="00EF203F" w:rsidRPr="00EF203F" w:rsidRDefault="00EF203F" w:rsidP="00EF203F">
            <w:pPr>
              <w:widowControl w:val="0"/>
              <w:autoSpaceDE w:val="0"/>
              <w:spacing w:after="0" w:line="240" w:lineRule="auto"/>
              <w:jc w:val="center"/>
              <w:rPr>
                <w:rFonts w:ascii="Times New Roman" w:eastAsia="Times New Roman" w:hAnsi="Times New Roman" w:cs="Times New Roman"/>
                <w:sz w:val="24"/>
                <w:szCs w:val="24"/>
                <w:lang w:val="en-US" w:eastAsia="zh-CN"/>
              </w:rPr>
            </w:pPr>
            <w:r w:rsidRPr="00EF203F">
              <w:rPr>
                <w:rFonts w:ascii="Times New Roman" w:eastAsia="Times New Roman" w:hAnsi="Times New Roman" w:cs="Times New Roman"/>
                <w:sz w:val="24"/>
                <w:szCs w:val="24"/>
                <w:lang w:val="en-US" w:eastAsia="zh-CN"/>
              </w:rPr>
              <w:t>0</w:t>
            </w:r>
          </w:p>
        </w:tc>
      </w:tr>
      <w:tr w:rsidR="00EF203F" w:rsidRPr="00EF203F" w14:paraId="7DE49150" w14:textId="77777777" w:rsidTr="00585FF0">
        <w:trPr>
          <w:cantSplit/>
        </w:trPr>
        <w:tc>
          <w:tcPr>
            <w:tcW w:w="929" w:type="dxa"/>
            <w:tcBorders>
              <w:top w:val="single" w:sz="4" w:space="0" w:color="000000"/>
              <w:left w:val="single" w:sz="4" w:space="0" w:color="000000"/>
              <w:bottom w:val="single" w:sz="4" w:space="0" w:color="000000"/>
            </w:tcBorders>
            <w:shd w:val="clear" w:color="auto" w:fill="auto"/>
          </w:tcPr>
          <w:p w14:paraId="2D208590" w14:textId="77777777" w:rsidR="00EF203F" w:rsidRPr="00EF203F" w:rsidRDefault="00EF203F" w:rsidP="00EF203F">
            <w:pPr>
              <w:widowControl w:val="0"/>
              <w:autoSpaceDE w:val="0"/>
              <w:snapToGrid w:val="0"/>
              <w:spacing w:after="0" w:line="240" w:lineRule="auto"/>
              <w:rPr>
                <w:rFonts w:ascii="Times New Roman" w:eastAsia="Times New Roman" w:hAnsi="Times New Roman" w:cs="Times New Roman"/>
                <w:sz w:val="24"/>
                <w:szCs w:val="24"/>
              </w:rPr>
            </w:pPr>
          </w:p>
        </w:tc>
        <w:tc>
          <w:tcPr>
            <w:tcW w:w="10065" w:type="dxa"/>
            <w:tcBorders>
              <w:top w:val="single" w:sz="4" w:space="0" w:color="000000"/>
              <w:left w:val="single" w:sz="4" w:space="0" w:color="000000"/>
              <w:bottom w:val="single" w:sz="4" w:space="0" w:color="000000"/>
            </w:tcBorders>
            <w:shd w:val="clear" w:color="auto" w:fill="auto"/>
          </w:tcPr>
          <w:p w14:paraId="53B0A839" w14:textId="77777777" w:rsidR="00EF203F" w:rsidRPr="00EF203F" w:rsidRDefault="00EF203F" w:rsidP="00EF203F">
            <w:pPr>
              <w:widowControl w:val="0"/>
              <w:autoSpaceDE w:val="0"/>
              <w:spacing w:after="0" w:line="240" w:lineRule="auto"/>
              <w:rPr>
                <w:rFonts w:ascii="Times New Roman" w:eastAsia="Times New Roman" w:hAnsi="Times New Roman" w:cs="Times New Roman"/>
                <w:sz w:val="24"/>
                <w:szCs w:val="24"/>
              </w:rPr>
            </w:pPr>
            <w:r w:rsidRPr="00EF203F">
              <w:rPr>
                <w:rFonts w:ascii="Times New Roman" w:eastAsia="Times New Roman" w:hAnsi="Times New Roman" w:cs="Times New Roman"/>
                <w:sz w:val="24"/>
                <w:szCs w:val="24"/>
              </w:rPr>
              <w:t>инвалидов и лиц с ограниченными возможностями здоровья с нарушениями слуха</w:t>
            </w: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14:paraId="3B32746A" w14:textId="77777777" w:rsidR="00EF203F" w:rsidRPr="00EF203F" w:rsidRDefault="00EF203F" w:rsidP="00EF203F">
            <w:pPr>
              <w:widowControl w:val="0"/>
              <w:autoSpaceDE w:val="0"/>
              <w:spacing w:after="0" w:line="240" w:lineRule="auto"/>
              <w:jc w:val="center"/>
              <w:rPr>
                <w:rFonts w:ascii="Times New Roman" w:eastAsia="Times New Roman" w:hAnsi="Times New Roman" w:cs="Times New Roman"/>
                <w:sz w:val="24"/>
                <w:szCs w:val="24"/>
              </w:rPr>
            </w:pPr>
            <w:r w:rsidRPr="00EF203F">
              <w:rPr>
                <w:rFonts w:ascii="Times New Roman" w:eastAsia="Times New Roman" w:hAnsi="Times New Roman" w:cs="Times New Roman"/>
                <w:sz w:val="24"/>
                <w:szCs w:val="24"/>
              </w:rPr>
              <w:t>человек</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19A8DAF4" w14:textId="77777777" w:rsidR="00EF203F" w:rsidRPr="00EF203F" w:rsidRDefault="00EF203F" w:rsidP="00EF203F">
            <w:pPr>
              <w:widowControl w:val="0"/>
              <w:autoSpaceDE w:val="0"/>
              <w:spacing w:after="0" w:line="240" w:lineRule="auto"/>
              <w:jc w:val="center"/>
              <w:rPr>
                <w:rFonts w:ascii="Times New Roman" w:eastAsia="Times New Roman" w:hAnsi="Times New Roman" w:cs="Times New Roman"/>
                <w:sz w:val="24"/>
                <w:szCs w:val="24"/>
                <w:lang w:val="en-US" w:eastAsia="zh-CN"/>
              </w:rPr>
            </w:pPr>
            <w:r w:rsidRPr="00EF203F">
              <w:rPr>
                <w:rFonts w:ascii="Times New Roman" w:eastAsia="Times New Roman" w:hAnsi="Times New Roman" w:cs="Times New Roman"/>
                <w:sz w:val="24"/>
                <w:szCs w:val="24"/>
                <w:lang w:val="en-US" w:eastAsia="zh-CN"/>
              </w:rPr>
              <w:t>0</w:t>
            </w:r>
          </w:p>
        </w:tc>
      </w:tr>
      <w:tr w:rsidR="00EF203F" w:rsidRPr="00EF203F" w14:paraId="434C8605" w14:textId="77777777" w:rsidTr="00585FF0">
        <w:trPr>
          <w:cantSplit/>
        </w:trPr>
        <w:tc>
          <w:tcPr>
            <w:tcW w:w="929" w:type="dxa"/>
            <w:tcBorders>
              <w:top w:val="single" w:sz="4" w:space="0" w:color="000000"/>
              <w:left w:val="single" w:sz="4" w:space="0" w:color="000000"/>
              <w:bottom w:val="single" w:sz="4" w:space="0" w:color="000000"/>
            </w:tcBorders>
            <w:shd w:val="clear" w:color="auto" w:fill="auto"/>
          </w:tcPr>
          <w:p w14:paraId="44A79FA0" w14:textId="77777777" w:rsidR="00EF203F" w:rsidRPr="00EF203F" w:rsidRDefault="00EF203F" w:rsidP="00EF203F">
            <w:pPr>
              <w:widowControl w:val="0"/>
              <w:autoSpaceDE w:val="0"/>
              <w:snapToGrid w:val="0"/>
              <w:spacing w:after="0" w:line="240" w:lineRule="auto"/>
              <w:rPr>
                <w:rFonts w:ascii="Times New Roman" w:eastAsia="Times New Roman" w:hAnsi="Times New Roman" w:cs="Times New Roman"/>
                <w:sz w:val="24"/>
                <w:szCs w:val="24"/>
              </w:rPr>
            </w:pPr>
          </w:p>
        </w:tc>
        <w:tc>
          <w:tcPr>
            <w:tcW w:w="10065" w:type="dxa"/>
            <w:tcBorders>
              <w:top w:val="single" w:sz="4" w:space="0" w:color="000000"/>
              <w:left w:val="single" w:sz="4" w:space="0" w:color="000000"/>
              <w:bottom w:val="single" w:sz="4" w:space="0" w:color="000000"/>
            </w:tcBorders>
            <w:shd w:val="clear" w:color="auto" w:fill="auto"/>
          </w:tcPr>
          <w:p w14:paraId="6DA396D0" w14:textId="77777777" w:rsidR="00EF203F" w:rsidRPr="00EF203F" w:rsidRDefault="00EF203F" w:rsidP="00EF203F">
            <w:pPr>
              <w:widowControl w:val="0"/>
              <w:autoSpaceDE w:val="0"/>
              <w:spacing w:after="0" w:line="240" w:lineRule="auto"/>
              <w:rPr>
                <w:rFonts w:ascii="Times New Roman" w:eastAsia="Times New Roman" w:hAnsi="Times New Roman" w:cs="Times New Roman"/>
                <w:sz w:val="24"/>
                <w:szCs w:val="24"/>
              </w:rPr>
            </w:pPr>
            <w:r w:rsidRPr="00EF203F">
              <w:rPr>
                <w:rFonts w:ascii="Times New Roman" w:eastAsia="Times New Roman" w:hAnsi="Times New Roman" w:cs="Times New Roman"/>
                <w:sz w:val="24"/>
                <w:szCs w:val="24"/>
              </w:rPr>
              <w:t>инвалидов и лиц с ограниченными возможностями здоровья с нарушениями опорно-двигательного аппарата</w:t>
            </w: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14:paraId="37DD93A9" w14:textId="77777777" w:rsidR="00EF203F" w:rsidRPr="00EF203F" w:rsidRDefault="00EF203F" w:rsidP="00EF203F">
            <w:pPr>
              <w:widowControl w:val="0"/>
              <w:autoSpaceDE w:val="0"/>
              <w:spacing w:after="0" w:line="240" w:lineRule="auto"/>
              <w:jc w:val="center"/>
              <w:rPr>
                <w:rFonts w:ascii="Times New Roman" w:eastAsia="Times New Roman" w:hAnsi="Times New Roman" w:cs="Times New Roman"/>
                <w:sz w:val="24"/>
                <w:szCs w:val="24"/>
              </w:rPr>
            </w:pPr>
            <w:r w:rsidRPr="00EF203F">
              <w:rPr>
                <w:rFonts w:ascii="Times New Roman" w:eastAsia="Times New Roman" w:hAnsi="Times New Roman" w:cs="Times New Roman"/>
                <w:sz w:val="24"/>
                <w:szCs w:val="24"/>
              </w:rPr>
              <w:t>человек</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4A769C07" w14:textId="77777777" w:rsidR="00EF203F" w:rsidRPr="00EF203F" w:rsidRDefault="00EF203F" w:rsidP="00EF203F">
            <w:pPr>
              <w:widowControl w:val="0"/>
              <w:autoSpaceDE w:val="0"/>
              <w:spacing w:after="0" w:line="240" w:lineRule="auto"/>
              <w:jc w:val="center"/>
              <w:rPr>
                <w:rFonts w:ascii="Times New Roman" w:eastAsia="Times New Roman" w:hAnsi="Times New Roman" w:cs="Times New Roman"/>
                <w:sz w:val="24"/>
                <w:szCs w:val="24"/>
                <w:lang w:val="en-US" w:eastAsia="zh-CN"/>
              </w:rPr>
            </w:pPr>
            <w:r w:rsidRPr="00EF203F">
              <w:rPr>
                <w:rFonts w:ascii="Times New Roman" w:eastAsia="Times New Roman" w:hAnsi="Times New Roman" w:cs="Times New Roman"/>
                <w:sz w:val="24"/>
                <w:szCs w:val="24"/>
                <w:lang w:val="en-US" w:eastAsia="zh-CN"/>
              </w:rPr>
              <w:t>0</w:t>
            </w:r>
          </w:p>
        </w:tc>
      </w:tr>
      <w:tr w:rsidR="00EF203F" w:rsidRPr="00EF203F" w14:paraId="1D72522C" w14:textId="77777777" w:rsidTr="00585FF0">
        <w:trPr>
          <w:cantSplit/>
        </w:trPr>
        <w:tc>
          <w:tcPr>
            <w:tcW w:w="929" w:type="dxa"/>
            <w:tcBorders>
              <w:top w:val="single" w:sz="4" w:space="0" w:color="000000"/>
              <w:left w:val="single" w:sz="4" w:space="0" w:color="000000"/>
              <w:bottom w:val="single" w:sz="4" w:space="0" w:color="000000"/>
            </w:tcBorders>
            <w:shd w:val="clear" w:color="auto" w:fill="auto"/>
          </w:tcPr>
          <w:p w14:paraId="69BE409C" w14:textId="77777777" w:rsidR="00EF203F" w:rsidRPr="00EF203F" w:rsidRDefault="00EF203F" w:rsidP="00EF203F">
            <w:pPr>
              <w:widowControl w:val="0"/>
              <w:autoSpaceDE w:val="0"/>
              <w:snapToGrid w:val="0"/>
              <w:spacing w:after="0" w:line="240" w:lineRule="auto"/>
              <w:rPr>
                <w:rFonts w:ascii="Times New Roman" w:eastAsia="Times New Roman" w:hAnsi="Times New Roman" w:cs="Times New Roman"/>
                <w:sz w:val="24"/>
                <w:szCs w:val="24"/>
              </w:rPr>
            </w:pPr>
          </w:p>
        </w:tc>
        <w:tc>
          <w:tcPr>
            <w:tcW w:w="10065" w:type="dxa"/>
            <w:tcBorders>
              <w:top w:val="single" w:sz="4" w:space="0" w:color="000000"/>
              <w:left w:val="single" w:sz="4" w:space="0" w:color="000000"/>
              <w:bottom w:val="single" w:sz="4" w:space="0" w:color="000000"/>
            </w:tcBorders>
            <w:shd w:val="clear" w:color="auto" w:fill="auto"/>
          </w:tcPr>
          <w:p w14:paraId="42C195DC" w14:textId="77777777" w:rsidR="00EF203F" w:rsidRPr="00EF203F" w:rsidRDefault="00EF203F" w:rsidP="00EF203F">
            <w:pPr>
              <w:widowControl w:val="0"/>
              <w:autoSpaceDE w:val="0"/>
              <w:spacing w:after="0" w:line="240" w:lineRule="auto"/>
              <w:rPr>
                <w:rFonts w:ascii="Times New Roman" w:eastAsia="Times New Roman" w:hAnsi="Times New Roman" w:cs="Times New Roman"/>
                <w:sz w:val="24"/>
                <w:szCs w:val="24"/>
              </w:rPr>
            </w:pPr>
            <w:r w:rsidRPr="00EF203F">
              <w:rPr>
                <w:rFonts w:ascii="Times New Roman" w:eastAsia="Times New Roman" w:hAnsi="Times New Roman" w:cs="Times New Roman"/>
                <w:sz w:val="24"/>
                <w:szCs w:val="24"/>
              </w:rPr>
              <w:t>инвалидов и лиц с ограниченными возможностями здоровья с другими нарушениями</w:t>
            </w: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14:paraId="179EF60F" w14:textId="77777777" w:rsidR="00EF203F" w:rsidRPr="00EF203F" w:rsidRDefault="00EF203F" w:rsidP="00EF203F">
            <w:pPr>
              <w:widowControl w:val="0"/>
              <w:autoSpaceDE w:val="0"/>
              <w:spacing w:after="0" w:line="240" w:lineRule="auto"/>
              <w:jc w:val="center"/>
              <w:rPr>
                <w:rFonts w:ascii="Times New Roman" w:eastAsia="Times New Roman" w:hAnsi="Times New Roman" w:cs="Times New Roman"/>
                <w:sz w:val="24"/>
                <w:szCs w:val="24"/>
              </w:rPr>
            </w:pPr>
            <w:r w:rsidRPr="00EF203F">
              <w:rPr>
                <w:rFonts w:ascii="Times New Roman" w:eastAsia="Times New Roman" w:hAnsi="Times New Roman" w:cs="Times New Roman"/>
                <w:sz w:val="24"/>
                <w:szCs w:val="24"/>
              </w:rPr>
              <w:t>человек</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48526ED2" w14:textId="77777777" w:rsidR="00EF203F" w:rsidRPr="00EF203F" w:rsidRDefault="00EF203F" w:rsidP="00EF203F">
            <w:pPr>
              <w:widowControl w:val="0"/>
              <w:autoSpaceDE w:val="0"/>
              <w:spacing w:after="0" w:line="240" w:lineRule="auto"/>
              <w:jc w:val="center"/>
              <w:rPr>
                <w:rFonts w:ascii="Times New Roman" w:eastAsia="Times New Roman" w:hAnsi="Times New Roman" w:cs="Times New Roman"/>
                <w:sz w:val="24"/>
                <w:szCs w:val="24"/>
                <w:lang w:val="en-US" w:eastAsia="zh-CN"/>
              </w:rPr>
            </w:pPr>
            <w:r w:rsidRPr="00EF203F">
              <w:rPr>
                <w:rFonts w:ascii="Times New Roman" w:eastAsia="Times New Roman" w:hAnsi="Times New Roman" w:cs="Times New Roman"/>
                <w:sz w:val="24"/>
                <w:szCs w:val="24"/>
                <w:lang w:val="en-US" w:eastAsia="zh-CN"/>
              </w:rPr>
              <w:t>0</w:t>
            </w:r>
          </w:p>
        </w:tc>
      </w:tr>
      <w:tr w:rsidR="00EF203F" w:rsidRPr="00EF203F" w14:paraId="5A161405" w14:textId="77777777" w:rsidTr="00585FF0">
        <w:trPr>
          <w:cantSplit/>
        </w:trPr>
        <w:tc>
          <w:tcPr>
            <w:tcW w:w="929" w:type="dxa"/>
            <w:tcBorders>
              <w:top w:val="single" w:sz="4" w:space="0" w:color="000000"/>
              <w:left w:val="single" w:sz="4" w:space="0" w:color="000000"/>
              <w:bottom w:val="single" w:sz="4" w:space="0" w:color="000000"/>
            </w:tcBorders>
            <w:shd w:val="clear" w:color="auto" w:fill="auto"/>
          </w:tcPr>
          <w:p w14:paraId="45C71A55" w14:textId="77777777" w:rsidR="00EF203F" w:rsidRPr="00EF203F" w:rsidRDefault="00EF203F" w:rsidP="00EF203F">
            <w:pPr>
              <w:widowControl w:val="0"/>
              <w:autoSpaceDE w:val="0"/>
              <w:snapToGrid w:val="0"/>
              <w:spacing w:after="0" w:line="240" w:lineRule="auto"/>
              <w:rPr>
                <w:rFonts w:ascii="Times New Roman" w:eastAsia="Times New Roman" w:hAnsi="Times New Roman" w:cs="Times New Roman"/>
                <w:sz w:val="24"/>
                <w:szCs w:val="24"/>
              </w:rPr>
            </w:pPr>
          </w:p>
        </w:tc>
        <w:tc>
          <w:tcPr>
            <w:tcW w:w="10065" w:type="dxa"/>
            <w:tcBorders>
              <w:top w:val="single" w:sz="4" w:space="0" w:color="000000"/>
              <w:left w:val="single" w:sz="4" w:space="0" w:color="000000"/>
              <w:bottom w:val="single" w:sz="4" w:space="0" w:color="000000"/>
            </w:tcBorders>
            <w:shd w:val="clear" w:color="auto" w:fill="auto"/>
          </w:tcPr>
          <w:p w14:paraId="0249F923" w14:textId="77777777" w:rsidR="00EF203F" w:rsidRPr="00EF203F" w:rsidRDefault="00EF203F" w:rsidP="00EF203F">
            <w:pPr>
              <w:widowControl w:val="0"/>
              <w:autoSpaceDE w:val="0"/>
              <w:spacing w:after="0" w:line="240" w:lineRule="auto"/>
              <w:rPr>
                <w:rFonts w:ascii="Times New Roman" w:eastAsia="Times New Roman" w:hAnsi="Times New Roman" w:cs="Times New Roman"/>
                <w:sz w:val="24"/>
                <w:szCs w:val="24"/>
              </w:rPr>
            </w:pPr>
            <w:r w:rsidRPr="00EF203F">
              <w:rPr>
                <w:rFonts w:ascii="Times New Roman" w:eastAsia="Times New Roman" w:hAnsi="Times New Roman" w:cs="Times New Roman"/>
                <w:sz w:val="24"/>
                <w:szCs w:val="24"/>
              </w:rPr>
              <w:t>инвалидов и лиц с ограниченными возможностями здоровья со сложными дефектами (два и более нарушений)</w:t>
            </w: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14:paraId="6AE7676A" w14:textId="77777777" w:rsidR="00EF203F" w:rsidRPr="00EF203F" w:rsidRDefault="00EF203F" w:rsidP="00EF203F">
            <w:pPr>
              <w:widowControl w:val="0"/>
              <w:autoSpaceDE w:val="0"/>
              <w:spacing w:after="0" w:line="240" w:lineRule="auto"/>
              <w:jc w:val="center"/>
              <w:rPr>
                <w:rFonts w:ascii="Times New Roman" w:eastAsia="Times New Roman" w:hAnsi="Times New Roman" w:cs="Times New Roman"/>
                <w:sz w:val="24"/>
                <w:szCs w:val="24"/>
              </w:rPr>
            </w:pPr>
            <w:r w:rsidRPr="00EF203F">
              <w:rPr>
                <w:rFonts w:ascii="Times New Roman" w:eastAsia="Times New Roman" w:hAnsi="Times New Roman" w:cs="Times New Roman"/>
                <w:sz w:val="24"/>
                <w:szCs w:val="24"/>
              </w:rPr>
              <w:t>человек</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4A773416" w14:textId="77777777" w:rsidR="00EF203F" w:rsidRPr="00EF203F" w:rsidRDefault="00EF203F" w:rsidP="00EF203F">
            <w:pPr>
              <w:widowControl w:val="0"/>
              <w:autoSpaceDE w:val="0"/>
              <w:spacing w:after="0" w:line="240" w:lineRule="auto"/>
              <w:jc w:val="center"/>
              <w:rPr>
                <w:rFonts w:ascii="Times New Roman" w:eastAsia="Times New Roman" w:hAnsi="Times New Roman" w:cs="Times New Roman"/>
                <w:sz w:val="24"/>
                <w:szCs w:val="24"/>
                <w:lang w:val="en-US" w:eastAsia="zh-CN"/>
              </w:rPr>
            </w:pPr>
            <w:r w:rsidRPr="00EF203F">
              <w:rPr>
                <w:rFonts w:ascii="Times New Roman" w:eastAsia="Times New Roman" w:hAnsi="Times New Roman" w:cs="Times New Roman"/>
                <w:sz w:val="24"/>
                <w:szCs w:val="24"/>
                <w:lang w:val="en-US" w:eastAsia="zh-CN"/>
              </w:rPr>
              <w:t>0</w:t>
            </w:r>
          </w:p>
        </w:tc>
      </w:tr>
      <w:tr w:rsidR="00EF203F" w:rsidRPr="00EF203F" w14:paraId="2D150679" w14:textId="77777777" w:rsidTr="00585FF0">
        <w:trPr>
          <w:cantSplit/>
        </w:trPr>
        <w:tc>
          <w:tcPr>
            <w:tcW w:w="929" w:type="dxa"/>
            <w:tcBorders>
              <w:top w:val="single" w:sz="4" w:space="0" w:color="000000"/>
              <w:left w:val="single" w:sz="4" w:space="0" w:color="000000"/>
              <w:bottom w:val="single" w:sz="4" w:space="0" w:color="000000"/>
            </w:tcBorders>
            <w:shd w:val="clear" w:color="auto" w:fill="auto"/>
          </w:tcPr>
          <w:p w14:paraId="1C0AF077" w14:textId="77777777" w:rsidR="00EF203F" w:rsidRPr="00EF203F" w:rsidRDefault="00EF203F" w:rsidP="00EF203F">
            <w:pPr>
              <w:widowControl w:val="0"/>
              <w:autoSpaceDE w:val="0"/>
              <w:spacing w:after="0" w:line="240" w:lineRule="auto"/>
              <w:jc w:val="center"/>
              <w:rPr>
                <w:rFonts w:ascii="Times New Roman" w:eastAsia="Times New Roman" w:hAnsi="Times New Roman" w:cs="Times New Roman"/>
                <w:sz w:val="24"/>
                <w:szCs w:val="24"/>
              </w:rPr>
            </w:pPr>
            <w:r w:rsidRPr="00EF203F">
              <w:rPr>
                <w:rFonts w:ascii="Times New Roman" w:eastAsia="Times New Roman" w:hAnsi="Times New Roman" w:cs="Times New Roman"/>
                <w:sz w:val="24"/>
                <w:szCs w:val="24"/>
              </w:rPr>
              <w:t>6.4.3</w:t>
            </w:r>
          </w:p>
        </w:tc>
        <w:tc>
          <w:tcPr>
            <w:tcW w:w="10065" w:type="dxa"/>
            <w:tcBorders>
              <w:top w:val="single" w:sz="4" w:space="0" w:color="000000"/>
              <w:left w:val="single" w:sz="4" w:space="0" w:color="000000"/>
              <w:bottom w:val="single" w:sz="4" w:space="0" w:color="000000"/>
            </w:tcBorders>
            <w:shd w:val="clear" w:color="auto" w:fill="auto"/>
          </w:tcPr>
          <w:p w14:paraId="6AB7C73D" w14:textId="77777777" w:rsidR="00EF203F" w:rsidRPr="00EF203F" w:rsidRDefault="00EF203F" w:rsidP="00EF203F">
            <w:pPr>
              <w:widowControl w:val="0"/>
              <w:autoSpaceDE w:val="0"/>
              <w:spacing w:after="0" w:line="240" w:lineRule="auto"/>
              <w:rPr>
                <w:rFonts w:ascii="Times New Roman" w:eastAsia="Times New Roman" w:hAnsi="Times New Roman" w:cs="Times New Roman"/>
                <w:sz w:val="24"/>
                <w:szCs w:val="24"/>
              </w:rPr>
            </w:pPr>
            <w:r w:rsidRPr="00EF203F">
              <w:rPr>
                <w:rFonts w:ascii="Times New Roman" w:eastAsia="Times New Roman" w:hAnsi="Times New Roman" w:cs="Times New Roman"/>
                <w:sz w:val="24"/>
                <w:szCs w:val="24"/>
              </w:rPr>
              <w:t>по заочной форме обучения</w:t>
            </w: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14:paraId="27637057" w14:textId="77777777" w:rsidR="00EF203F" w:rsidRPr="00EF203F" w:rsidRDefault="00EF203F" w:rsidP="00EF203F">
            <w:pPr>
              <w:widowControl w:val="0"/>
              <w:autoSpaceDE w:val="0"/>
              <w:spacing w:after="0" w:line="240" w:lineRule="auto"/>
              <w:jc w:val="center"/>
              <w:rPr>
                <w:rFonts w:ascii="Times New Roman" w:eastAsia="Times New Roman" w:hAnsi="Times New Roman" w:cs="Times New Roman"/>
                <w:sz w:val="24"/>
                <w:szCs w:val="24"/>
              </w:rPr>
            </w:pPr>
            <w:r w:rsidRPr="00EF203F">
              <w:rPr>
                <w:rFonts w:ascii="Times New Roman" w:eastAsia="Times New Roman" w:hAnsi="Times New Roman" w:cs="Times New Roman"/>
                <w:sz w:val="24"/>
                <w:szCs w:val="24"/>
              </w:rPr>
              <w:t>человек</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2CD972C7" w14:textId="77777777" w:rsidR="00EF203F" w:rsidRPr="00EF203F" w:rsidRDefault="00EF203F" w:rsidP="00EF203F">
            <w:pPr>
              <w:widowControl w:val="0"/>
              <w:autoSpaceDE w:val="0"/>
              <w:spacing w:after="0" w:line="240" w:lineRule="auto"/>
              <w:jc w:val="center"/>
              <w:rPr>
                <w:rFonts w:ascii="Times New Roman" w:eastAsia="Times New Roman" w:hAnsi="Times New Roman" w:cs="Times New Roman"/>
                <w:sz w:val="24"/>
                <w:szCs w:val="24"/>
                <w:lang w:val="en-US" w:eastAsia="zh-CN"/>
              </w:rPr>
            </w:pPr>
            <w:r w:rsidRPr="00EF203F">
              <w:rPr>
                <w:rFonts w:ascii="Times New Roman" w:eastAsia="Times New Roman" w:hAnsi="Times New Roman" w:cs="Times New Roman"/>
                <w:sz w:val="24"/>
                <w:szCs w:val="24"/>
                <w:lang w:val="en-US" w:eastAsia="zh-CN"/>
              </w:rPr>
              <w:t>0</w:t>
            </w:r>
          </w:p>
        </w:tc>
      </w:tr>
      <w:tr w:rsidR="00EF203F" w:rsidRPr="00EF203F" w14:paraId="27C4AAE8" w14:textId="77777777" w:rsidTr="00585FF0">
        <w:trPr>
          <w:cantSplit/>
        </w:trPr>
        <w:tc>
          <w:tcPr>
            <w:tcW w:w="929" w:type="dxa"/>
            <w:tcBorders>
              <w:top w:val="single" w:sz="4" w:space="0" w:color="000000"/>
              <w:left w:val="single" w:sz="4" w:space="0" w:color="000000"/>
              <w:bottom w:val="single" w:sz="4" w:space="0" w:color="000000"/>
            </w:tcBorders>
            <w:shd w:val="clear" w:color="auto" w:fill="auto"/>
          </w:tcPr>
          <w:p w14:paraId="1AA6230E" w14:textId="77777777" w:rsidR="00EF203F" w:rsidRPr="00EF203F" w:rsidRDefault="00EF203F" w:rsidP="00EF203F">
            <w:pPr>
              <w:widowControl w:val="0"/>
              <w:autoSpaceDE w:val="0"/>
              <w:snapToGrid w:val="0"/>
              <w:spacing w:after="0" w:line="240" w:lineRule="auto"/>
              <w:rPr>
                <w:rFonts w:ascii="Times New Roman" w:eastAsia="Times New Roman" w:hAnsi="Times New Roman" w:cs="Times New Roman"/>
                <w:sz w:val="24"/>
                <w:szCs w:val="24"/>
              </w:rPr>
            </w:pPr>
          </w:p>
        </w:tc>
        <w:tc>
          <w:tcPr>
            <w:tcW w:w="10065" w:type="dxa"/>
            <w:tcBorders>
              <w:top w:val="single" w:sz="4" w:space="0" w:color="000000"/>
              <w:left w:val="single" w:sz="4" w:space="0" w:color="000000"/>
              <w:bottom w:val="single" w:sz="4" w:space="0" w:color="000000"/>
            </w:tcBorders>
            <w:shd w:val="clear" w:color="auto" w:fill="auto"/>
          </w:tcPr>
          <w:p w14:paraId="729B946B" w14:textId="77777777" w:rsidR="00EF203F" w:rsidRPr="00EF203F" w:rsidRDefault="00EF203F" w:rsidP="00EF203F">
            <w:pPr>
              <w:widowControl w:val="0"/>
              <w:autoSpaceDE w:val="0"/>
              <w:spacing w:after="0" w:line="240" w:lineRule="auto"/>
              <w:rPr>
                <w:rFonts w:ascii="Times New Roman" w:eastAsia="Times New Roman" w:hAnsi="Times New Roman" w:cs="Times New Roman"/>
                <w:sz w:val="24"/>
                <w:szCs w:val="24"/>
              </w:rPr>
            </w:pPr>
            <w:r w:rsidRPr="00EF203F">
              <w:rPr>
                <w:rFonts w:ascii="Times New Roman" w:eastAsia="Times New Roman" w:hAnsi="Times New Roman" w:cs="Times New Roman"/>
                <w:sz w:val="24"/>
                <w:szCs w:val="24"/>
              </w:rPr>
              <w:t>инвалидов и лиц с ограниченными возможностями здоровья с нарушениями зрения</w:t>
            </w: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14:paraId="5599BFE3" w14:textId="77777777" w:rsidR="00EF203F" w:rsidRPr="00EF203F" w:rsidRDefault="00EF203F" w:rsidP="00EF203F">
            <w:pPr>
              <w:widowControl w:val="0"/>
              <w:autoSpaceDE w:val="0"/>
              <w:spacing w:after="0" w:line="240" w:lineRule="auto"/>
              <w:jc w:val="center"/>
              <w:rPr>
                <w:rFonts w:ascii="Times New Roman" w:eastAsia="Times New Roman" w:hAnsi="Times New Roman" w:cs="Times New Roman"/>
                <w:sz w:val="24"/>
                <w:szCs w:val="24"/>
              </w:rPr>
            </w:pPr>
            <w:r w:rsidRPr="00EF203F">
              <w:rPr>
                <w:rFonts w:ascii="Times New Roman" w:eastAsia="Times New Roman" w:hAnsi="Times New Roman" w:cs="Times New Roman"/>
                <w:sz w:val="24"/>
                <w:szCs w:val="24"/>
              </w:rPr>
              <w:t>человек</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06633A6A" w14:textId="77777777" w:rsidR="00EF203F" w:rsidRPr="00EF203F" w:rsidRDefault="00EF203F" w:rsidP="00EF203F">
            <w:pPr>
              <w:widowControl w:val="0"/>
              <w:autoSpaceDE w:val="0"/>
              <w:spacing w:after="0" w:line="240" w:lineRule="auto"/>
              <w:jc w:val="center"/>
              <w:rPr>
                <w:rFonts w:ascii="Times New Roman" w:eastAsia="Times New Roman" w:hAnsi="Times New Roman" w:cs="Times New Roman"/>
                <w:sz w:val="24"/>
                <w:szCs w:val="24"/>
                <w:lang w:val="en-US" w:eastAsia="zh-CN"/>
              </w:rPr>
            </w:pPr>
            <w:r w:rsidRPr="00EF203F">
              <w:rPr>
                <w:rFonts w:ascii="Times New Roman" w:eastAsia="Times New Roman" w:hAnsi="Times New Roman" w:cs="Times New Roman"/>
                <w:sz w:val="24"/>
                <w:szCs w:val="24"/>
                <w:lang w:val="en-US" w:eastAsia="zh-CN"/>
              </w:rPr>
              <w:t>0</w:t>
            </w:r>
          </w:p>
        </w:tc>
      </w:tr>
      <w:tr w:rsidR="00EF203F" w:rsidRPr="00EF203F" w14:paraId="4AA4BAA7" w14:textId="77777777" w:rsidTr="00585FF0">
        <w:trPr>
          <w:cantSplit/>
        </w:trPr>
        <w:tc>
          <w:tcPr>
            <w:tcW w:w="929" w:type="dxa"/>
            <w:tcBorders>
              <w:top w:val="single" w:sz="4" w:space="0" w:color="000000"/>
              <w:left w:val="single" w:sz="4" w:space="0" w:color="000000"/>
              <w:bottom w:val="single" w:sz="4" w:space="0" w:color="000000"/>
            </w:tcBorders>
            <w:shd w:val="clear" w:color="auto" w:fill="auto"/>
          </w:tcPr>
          <w:p w14:paraId="3EDD5B2D" w14:textId="77777777" w:rsidR="00EF203F" w:rsidRPr="00EF203F" w:rsidRDefault="00EF203F" w:rsidP="00EF203F">
            <w:pPr>
              <w:widowControl w:val="0"/>
              <w:autoSpaceDE w:val="0"/>
              <w:snapToGrid w:val="0"/>
              <w:spacing w:after="0" w:line="240" w:lineRule="auto"/>
              <w:rPr>
                <w:rFonts w:ascii="Times New Roman" w:eastAsia="Times New Roman" w:hAnsi="Times New Roman" w:cs="Times New Roman"/>
                <w:sz w:val="24"/>
                <w:szCs w:val="24"/>
              </w:rPr>
            </w:pPr>
          </w:p>
        </w:tc>
        <w:tc>
          <w:tcPr>
            <w:tcW w:w="10065" w:type="dxa"/>
            <w:tcBorders>
              <w:top w:val="single" w:sz="4" w:space="0" w:color="000000"/>
              <w:left w:val="single" w:sz="4" w:space="0" w:color="000000"/>
              <w:bottom w:val="single" w:sz="4" w:space="0" w:color="000000"/>
            </w:tcBorders>
            <w:shd w:val="clear" w:color="auto" w:fill="auto"/>
          </w:tcPr>
          <w:p w14:paraId="4CFF9F78" w14:textId="77777777" w:rsidR="00EF203F" w:rsidRPr="00EF203F" w:rsidRDefault="00EF203F" w:rsidP="00EF203F">
            <w:pPr>
              <w:widowControl w:val="0"/>
              <w:autoSpaceDE w:val="0"/>
              <w:spacing w:after="0" w:line="240" w:lineRule="auto"/>
              <w:rPr>
                <w:rFonts w:ascii="Times New Roman" w:eastAsia="Times New Roman" w:hAnsi="Times New Roman" w:cs="Times New Roman"/>
                <w:sz w:val="24"/>
                <w:szCs w:val="24"/>
              </w:rPr>
            </w:pPr>
            <w:r w:rsidRPr="00EF203F">
              <w:rPr>
                <w:rFonts w:ascii="Times New Roman" w:eastAsia="Times New Roman" w:hAnsi="Times New Roman" w:cs="Times New Roman"/>
                <w:sz w:val="24"/>
                <w:szCs w:val="24"/>
              </w:rPr>
              <w:t>инвалидов и лиц с ограниченными возможностями здоровья с нарушениями слуха</w:t>
            </w: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14:paraId="05959B6F" w14:textId="77777777" w:rsidR="00EF203F" w:rsidRPr="00EF203F" w:rsidRDefault="00EF203F" w:rsidP="00EF203F">
            <w:pPr>
              <w:widowControl w:val="0"/>
              <w:autoSpaceDE w:val="0"/>
              <w:spacing w:after="0" w:line="240" w:lineRule="auto"/>
              <w:jc w:val="center"/>
              <w:rPr>
                <w:rFonts w:ascii="Times New Roman" w:eastAsia="Times New Roman" w:hAnsi="Times New Roman" w:cs="Times New Roman"/>
                <w:sz w:val="24"/>
                <w:szCs w:val="24"/>
              </w:rPr>
            </w:pPr>
            <w:r w:rsidRPr="00EF203F">
              <w:rPr>
                <w:rFonts w:ascii="Times New Roman" w:eastAsia="Times New Roman" w:hAnsi="Times New Roman" w:cs="Times New Roman"/>
                <w:sz w:val="24"/>
                <w:szCs w:val="24"/>
              </w:rPr>
              <w:t>человек</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5778A6D2" w14:textId="77777777" w:rsidR="00EF203F" w:rsidRPr="00EF203F" w:rsidRDefault="00EF203F" w:rsidP="00EF203F">
            <w:pPr>
              <w:widowControl w:val="0"/>
              <w:autoSpaceDE w:val="0"/>
              <w:spacing w:after="0" w:line="240" w:lineRule="auto"/>
              <w:jc w:val="center"/>
              <w:rPr>
                <w:rFonts w:ascii="Times New Roman" w:eastAsia="Times New Roman" w:hAnsi="Times New Roman" w:cs="Times New Roman"/>
                <w:sz w:val="24"/>
                <w:szCs w:val="24"/>
                <w:lang w:val="en-US" w:eastAsia="zh-CN"/>
              </w:rPr>
            </w:pPr>
            <w:r w:rsidRPr="00EF203F">
              <w:rPr>
                <w:rFonts w:ascii="Times New Roman" w:eastAsia="Times New Roman" w:hAnsi="Times New Roman" w:cs="Times New Roman"/>
                <w:sz w:val="24"/>
                <w:szCs w:val="24"/>
                <w:lang w:val="en-US" w:eastAsia="zh-CN"/>
              </w:rPr>
              <w:t>0</w:t>
            </w:r>
          </w:p>
        </w:tc>
      </w:tr>
      <w:tr w:rsidR="00EF203F" w:rsidRPr="00EF203F" w14:paraId="3232F483" w14:textId="77777777" w:rsidTr="00585FF0">
        <w:trPr>
          <w:cantSplit/>
        </w:trPr>
        <w:tc>
          <w:tcPr>
            <w:tcW w:w="929" w:type="dxa"/>
            <w:tcBorders>
              <w:top w:val="single" w:sz="4" w:space="0" w:color="000000"/>
              <w:left w:val="single" w:sz="4" w:space="0" w:color="000000"/>
              <w:bottom w:val="single" w:sz="4" w:space="0" w:color="000000"/>
            </w:tcBorders>
            <w:shd w:val="clear" w:color="auto" w:fill="auto"/>
          </w:tcPr>
          <w:p w14:paraId="2C9975E1" w14:textId="77777777" w:rsidR="00EF203F" w:rsidRPr="00EF203F" w:rsidRDefault="00EF203F" w:rsidP="00EF203F">
            <w:pPr>
              <w:widowControl w:val="0"/>
              <w:autoSpaceDE w:val="0"/>
              <w:snapToGrid w:val="0"/>
              <w:spacing w:after="0" w:line="240" w:lineRule="auto"/>
              <w:rPr>
                <w:rFonts w:ascii="Times New Roman" w:eastAsia="Times New Roman" w:hAnsi="Times New Roman" w:cs="Times New Roman"/>
                <w:sz w:val="24"/>
                <w:szCs w:val="24"/>
              </w:rPr>
            </w:pPr>
          </w:p>
        </w:tc>
        <w:tc>
          <w:tcPr>
            <w:tcW w:w="10065" w:type="dxa"/>
            <w:tcBorders>
              <w:top w:val="single" w:sz="4" w:space="0" w:color="000000"/>
              <w:left w:val="single" w:sz="4" w:space="0" w:color="000000"/>
              <w:bottom w:val="single" w:sz="4" w:space="0" w:color="000000"/>
            </w:tcBorders>
            <w:shd w:val="clear" w:color="auto" w:fill="auto"/>
          </w:tcPr>
          <w:p w14:paraId="164C1115" w14:textId="77777777" w:rsidR="00EF203F" w:rsidRPr="00EF203F" w:rsidRDefault="00EF203F" w:rsidP="00EF203F">
            <w:pPr>
              <w:widowControl w:val="0"/>
              <w:autoSpaceDE w:val="0"/>
              <w:spacing w:after="0" w:line="240" w:lineRule="auto"/>
              <w:rPr>
                <w:rFonts w:ascii="Times New Roman" w:eastAsia="Times New Roman" w:hAnsi="Times New Roman" w:cs="Times New Roman"/>
                <w:sz w:val="24"/>
                <w:szCs w:val="24"/>
              </w:rPr>
            </w:pPr>
            <w:r w:rsidRPr="00EF203F">
              <w:rPr>
                <w:rFonts w:ascii="Times New Roman" w:eastAsia="Times New Roman" w:hAnsi="Times New Roman" w:cs="Times New Roman"/>
                <w:sz w:val="24"/>
                <w:szCs w:val="24"/>
              </w:rPr>
              <w:t>инвалидов и лиц с ограниченными возможностями здоровья с нарушениями опорно-двигательного аппарата</w:t>
            </w: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14:paraId="7F380C05" w14:textId="77777777" w:rsidR="00EF203F" w:rsidRPr="00EF203F" w:rsidRDefault="00EF203F" w:rsidP="00EF203F">
            <w:pPr>
              <w:widowControl w:val="0"/>
              <w:autoSpaceDE w:val="0"/>
              <w:spacing w:after="0" w:line="240" w:lineRule="auto"/>
              <w:jc w:val="center"/>
              <w:rPr>
                <w:rFonts w:ascii="Times New Roman" w:eastAsia="Times New Roman" w:hAnsi="Times New Roman" w:cs="Times New Roman"/>
                <w:sz w:val="24"/>
                <w:szCs w:val="24"/>
              </w:rPr>
            </w:pPr>
            <w:r w:rsidRPr="00EF203F">
              <w:rPr>
                <w:rFonts w:ascii="Times New Roman" w:eastAsia="Times New Roman" w:hAnsi="Times New Roman" w:cs="Times New Roman"/>
                <w:sz w:val="24"/>
                <w:szCs w:val="24"/>
              </w:rPr>
              <w:t>человек</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24322144" w14:textId="77777777" w:rsidR="00EF203F" w:rsidRPr="00EF203F" w:rsidRDefault="00EF203F" w:rsidP="00EF203F">
            <w:pPr>
              <w:widowControl w:val="0"/>
              <w:autoSpaceDE w:val="0"/>
              <w:spacing w:after="0" w:line="240" w:lineRule="auto"/>
              <w:jc w:val="center"/>
              <w:rPr>
                <w:rFonts w:ascii="Times New Roman" w:eastAsia="Times New Roman" w:hAnsi="Times New Roman" w:cs="Times New Roman"/>
                <w:sz w:val="24"/>
                <w:szCs w:val="24"/>
                <w:lang w:val="en-US" w:eastAsia="zh-CN"/>
              </w:rPr>
            </w:pPr>
            <w:r w:rsidRPr="00EF203F">
              <w:rPr>
                <w:rFonts w:ascii="Times New Roman" w:eastAsia="Times New Roman" w:hAnsi="Times New Roman" w:cs="Times New Roman"/>
                <w:sz w:val="24"/>
                <w:szCs w:val="24"/>
                <w:lang w:val="en-US" w:eastAsia="zh-CN"/>
              </w:rPr>
              <w:t>0</w:t>
            </w:r>
          </w:p>
        </w:tc>
      </w:tr>
      <w:tr w:rsidR="00EF203F" w:rsidRPr="00EF203F" w14:paraId="6627A273" w14:textId="77777777" w:rsidTr="00585FF0">
        <w:trPr>
          <w:cantSplit/>
        </w:trPr>
        <w:tc>
          <w:tcPr>
            <w:tcW w:w="929" w:type="dxa"/>
            <w:tcBorders>
              <w:top w:val="single" w:sz="4" w:space="0" w:color="000000"/>
              <w:left w:val="single" w:sz="4" w:space="0" w:color="000000"/>
              <w:bottom w:val="single" w:sz="4" w:space="0" w:color="000000"/>
            </w:tcBorders>
            <w:shd w:val="clear" w:color="auto" w:fill="auto"/>
          </w:tcPr>
          <w:p w14:paraId="67DB1204" w14:textId="77777777" w:rsidR="00EF203F" w:rsidRPr="00EF203F" w:rsidRDefault="00EF203F" w:rsidP="00EF203F">
            <w:pPr>
              <w:widowControl w:val="0"/>
              <w:autoSpaceDE w:val="0"/>
              <w:snapToGrid w:val="0"/>
              <w:spacing w:after="0" w:line="240" w:lineRule="auto"/>
              <w:rPr>
                <w:rFonts w:ascii="Times New Roman" w:eastAsia="Times New Roman" w:hAnsi="Times New Roman" w:cs="Times New Roman"/>
                <w:sz w:val="24"/>
                <w:szCs w:val="24"/>
              </w:rPr>
            </w:pPr>
          </w:p>
        </w:tc>
        <w:tc>
          <w:tcPr>
            <w:tcW w:w="10065" w:type="dxa"/>
            <w:tcBorders>
              <w:top w:val="single" w:sz="4" w:space="0" w:color="000000"/>
              <w:left w:val="single" w:sz="4" w:space="0" w:color="000000"/>
              <w:bottom w:val="single" w:sz="4" w:space="0" w:color="000000"/>
            </w:tcBorders>
            <w:shd w:val="clear" w:color="auto" w:fill="auto"/>
          </w:tcPr>
          <w:p w14:paraId="5A4F07C8" w14:textId="77777777" w:rsidR="00EF203F" w:rsidRPr="00EF203F" w:rsidRDefault="00EF203F" w:rsidP="00EF203F">
            <w:pPr>
              <w:widowControl w:val="0"/>
              <w:autoSpaceDE w:val="0"/>
              <w:spacing w:after="0" w:line="240" w:lineRule="auto"/>
              <w:rPr>
                <w:rFonts w:ascii="Times New Roman" w:eastAsia="Times New Roman" w:hAnsi="Times New Roman" w:cs="Times New Roman"/>
                <w:sz w:val="24"/>
                <w:szCs w:val="24"/>
              </w:rPr>
            </w:pPr>
            <w:r w:rsidRPr="00EF203F">
              <w:rPr>
                <w:rFonts w:ascii="Times New Roman" w:eastAsia="Times New Roman" w:hAnsi="Times New Roman" w:cs="Times New Roman"/>
                <w:sz w:val="24"/>
                <w:szCs w:val="24"/>
              </w:rPr>
              <w:t>инвалидов и лиц с ограниченными возможностями здоровья с другими нарушениями</w:t>
            </w: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14:paraId="24EA65D0" w14:textId="77777777" w:rsidR="00EF203F" w:rsidRPr="00EF203F" w:rsidRDefault="00EF203F" w:rsidP="00EF203F">
            <w:pPr>
              <w:widowControl w:val="0"/>
              <w:autoSpaceDE w:val="0"/>
              <w:spacing w:after="0" w:line="240" w:lineRule="auto"/>
              <w:jc w:val="center"/>
              <w:rPr>
                <w:rFonts w:ascii="Times New Roman" w:eastAsia="Times New Roman" w:hAnsi="Times New Roman" w:cs="Times New Roman"/>
                <w:sz w:val="24"/>
                <w:szCs w:val="24"/>
              </w:rPr>
            </w:pPr>
            <w:r w:rsidRPr="00EF203F">
              <w:rPr>
                <w:rFonts w:ascii="Times New Roman" w:eastAsia="Times New Roman" w:hAnsi="Times New Roman" w:cs="Times New Roman"/>
                <w:sz w:val="24"/>
                <w:szCs w:val="24"/>
              </w:rPr>
              <w:t>человек</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4F50B474" w14:textId="77777777" w:rsidR="00EF203F" w:rsidRPr="00EF203F" w:rsidRDefault="00EF203F" w:rsidP="00EF203F">
            <w:pPr>
              <w:widowControl w:val="0"/>
              <w:autoSpaceDE w:val="0"/>
              <w:spacing w:after="0" w:line="240" w:lineRule="auto"/>
              <w:jc w:val="center"/>
              <w:rPr>
                <w:rFonts w:ascii="Times New Roman" w:eastAsia="Times New Roman" w:hAnsi="Times New Roman" w:cs="Times New Roman"/>
                <w:sz w:val="24"/>
                <w:szCs w:val="24"/>
                <w:lang w:val="en-US" w:eastAsia="zh-CN"/>
              </w:rPr>
            </w:pPr>
            <w:r w:rsidRPr="00EF203F">
              <w:rPr>
                <w:rFonts w:ascii="Times New Roman" w:eastAsia="Times New Roman" w:hAnsi="Times New Roman" w:cs="Times New Roman"/>
                <w:sz w:val="24"/>
                <w:szCs w:val="24"/>
                <w:lang w:val="en-US" w:eastAsia="zh-CN"/>
              </w:rPr>
              <w:t>0</w:t>
            </w:r>
          </w:p>
        </w:tc>
      </w:tr>
      <w:tr w:rsidR="00EF203F" w:rsidRPr="00EF203F" w14:paraId="5650044A" w14:textId="77777777" w:rsidTr="00585FF0">
        <w:trPr>
          <w:cantSplit/>
        </w:trPr>
        <w:tc>
          <w:tcPr>
            <w:tcW w:w="929" w:type="dxa"/>
            <w:tcBorders>
              <w:top w:val="single" w:sz="4" w:space="0" w:color="000000"/>
              <w:left w:val="single" w:sz="4" w:space="0" w:color="000000"/>
              <w:bottom w:val="single" w:sz="4" w:space="0" w:color="000000"/>
            </w:tcBorders>
            <w:shd w:val="clear" w:color="auto" w:fill="auto"/>
          </w:tcPr>
          <w:p w14:paraId="19900D97" w14:textId="77777777" w:rsidR="00EF203F" w:rsidRPr="00EF203F" w:rsidRDefault="00EF203F" w:rsidP="00EF203F">
            <w:pPr>
              <w:widowControl w:val="0"/>
              <w:autoSpaceDE w:val="0"/>
              <w:snapToGrid w:val="0"/>
              <w:spacing w:after="0" w:line="240" w:lineRule="auto"/>
              <w:rPr>
                <w:rFonts w:ascii="Times New Roman" w:eastAsia="Times New Roman" w:hAnsi="Times New Roman" w:cs="Times New Roman"/>
                <w:sz w:val="24"/>
                <w:szCs w:val="24"/>
              </w:rPr>
            </w:pPr>
          </w:p>
        </w:tc>
        <w:tc>
          <w:tcPr>
            <w:tcW w:w="10065" w:type="dxa"/>
            <w:tcBorders>
              <w:top w:val="single" w:sz="4" w:space="0" w:color="000000"/>
              <w:left w:val="single" w:sz="4" w:space="0" w:color="000000"/>
              <w:bottom w:val="single" w:sz="4" w:space="0" w:color="000000"/>
            </w:tcBorders>
            <w:shd w:val="clear" w:color="auto" w:fill="auto"/>
          </w:tcPr>
          <w:p w14:paraId="46661E57" w14:textId="77777777" w:rsidR="00EF203F" w:rsidRPr="00EF203F" w:rsidRDefault="00EF203F" w:rsidP="00EF203F">
            <w:pPr>
              <w:widowControl w:val="0"/>
              <w:autoSpaceDE w:val="0"/>
              <w:spacing w:after="0" w:line="240" w:lineRule="auto"/>
              <w:rPr>
                <w:rFonts w:ascii="Times New Roman" w:eastAsia="Times New Roman" w:hAnsi="Times New Roman" w:cs="Times New Roman"/>
                <w:sz w:val="24"/>
                <w:szCs w:val="24"/>
              </w:rPr>
            </w:pPr>
            <w:r w:rsidRPr="00EF203F">
              <w:rPr>
                <w:rFonts w:ascii="Times New Roman" w:eastAsia="Times New Roman" w:hAnsi="Times New Roman" w:cs="Times New Roman"/>
                <w:sz w:val="24"/>
                <w:szCs w:val="24"/>
              </w:rPr>
              <w:t>инвалидов и лиц с ограниченными возможностями здоровья со сложными дефектами (два и более нарушений)</w:t>
            </w: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14:paraId="56A6CA31" w14:textId="77777777" w:rsidR="00EF203F" w:rsidRPr="00EF203F" w:rsidRDefault="00EF203F" w:rsidP="00EF203F">
            <w:pPr>
              <w:widowControl w:val="0"/>
              <w:autoSpaceDE w:val="0"/>
              <w:spacing w:after="0" w:line="240" w:lineRule="auto"/>
              <w:jc w:val="center"/>
              <w:rPr>
                <w:rFonts w:ascii="Times New Roman" w:eastAsia="Times New Roman" w:hAnsi="Times New Roman" w:cs="Times New Roman"/>
                <w:sz w:val="24"/>
                <w:szCs w:val="24"/>
              </w:rPr>
            </w:pPr>
            <w:r w:rsidRPr="00EF203F">
              <w:rPr>
                <w:rFonts w:ascii="Times New Roman" w:eastAsia="Times New Roman" w:hAnsi="Times New Roman" w:cs="Times New Roman"/>
                <w:sz w:val="24"/>
                <w:szCs w:val="24"/>
              </w:rPr>
              <w:t>человек</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57A7AACB" w14:textId="77777777" w:rsidR="00EF203F" w:rsidRPr="00EF203F" w:rsidRDefault="00EF203F" w:rsidP="00EF203F">
            <w:pPr>
              <w:widowControl w:val="0"/>
              <w:autoSpaceDE w:val="0"/>
              <w:spacing w:after="0" w:line="240" w:lineRule="auto"/>
              <w:jc w:val="center"/>
              <w:rPr>
                <w:rFonts w:ascii="Times New Roman" w:eastAsia="Times New Roman" w:hAnsi="Times New Roman" w:cs="Times New Roman"/>
                <w:sz w:val="24"/>
                <w:szCs w:val="24"/>
                <w:lang w:val="en-US" w:eastAsia="zh-CN"/>
              </w:rPr>
            </w:pPr>
            <w:r w:rsidRPr="00EF203F">
              <w:rPr>
                <w:rFonts w:ascii="Times New Roman" w:eastAsia="Times New Roman" w:hAnsi="Times New Roman" w:cs="Times New Roman"/>
                <w:sz w:val="24"/>
                <w:szCs w:val="24"/>
                <w:lang w:val="en-US" w:eastAsia="zh-CN"/>
              </w:rPr>
              <w:t>0</w:t>
            </w:r>
          </w:p>
        </w:tc>
      </w:tr>
      <w:tr w:rsidR="00EF203F" w:rsidRPr="00EF203F" w14:paraId="5765A2FD" w14:textId="77777777" w:rsidTr="00585FF0">
        <w:trPr>
          <w:cantSplit/>
        </w:trPr>
        <w:tc>
          <w:tcPr>
            <w:tcW w:w="929" w:type="dxa"/>
            <w:tcBorders>
              <w:top w:val="single" w:sz="4" w:space="0" w:color="000000"/>
              <w:left w:val="single" w:sz="4" w:space="0" w:color="000000"/>
              <w:bottom w:val="single" w:sz="4" w:space="0" w:color="000000"/>
            </w:tcBorders>
            <w:shd w:val="clear" w:color="auto" w:fill="auto"/>
          </w:tcPr>
          <w:p w14:paraId="56C15CDA" w14:textId="77777777" w:rsidR="00EF203F" w:rsidRPr="00EF203F" w:rsidRDefault="00EF203F" w:rsidP="00EF203F">
            <w:pPr>
              <w:widowControl w:val="0"/>
              <w:autoSpaceDE w:val="0"/>
              <w:spacing w:after="0" w:line="240" w:lineRule="auto"/>
              <w:jc w:val="center"/>
              <w:rPr>
                <w:rFonts w:ascii="Times New Roman" w:eastAsia="Times New Roman" w:hAnsi="Times New Roman" w:cs="Times New Roman"/>
                <w:sz w:val="24"/>
                <w:szCs w:val="24"/>
              </w:rPr>
            </w:pPr>
            <w:r w:rsidRPr="00EF203F">
              <w:rPr>
                <w:rFonts w:ascii="Times New Roman" w:eastAsia="Times New Roman" w:hAnsi="Times New Roman" w:cs="Times New Roman"/>
                <w:sz w:val="24"/>
                <w:szCs w:val="24"/>
              </w:rPr>
              <w:t>6.5</w:t>
            </w:r>
          </w:p>
        </w:tc>
        <w:tc>
          <w:tcPr>
            <w:tcW w:w="10065" w:type="dxa"/>
            <w:tcBorders>
              <w:top w:val="single" w:sz="4" w:space="0" w:color="000000"/>
              <w:left w:val="single" w:sz="4" w:space="0" w:color="000000"/>
              <w:bottom w:val="single" w:sz="4" w:space="0" w:color="000000"/>
            </w:tcBorders>
            <w:shd w:val="clear" w:color="auto" w:fill="auto"/>
          </w:tcPr>
          <w:p w14:paraId="53140C75" w14:textId="77777777" w:rsidR="00EF203F" w:rsidRPr="00EF203F" w:rsidRDefault="00EF203F" w:rsidP="00EF203F">
            <w:pPr>
              <w:widowControl w:val="0"/>
              <w:autoSpaceDE w:val="0"/>
              <w:spacing w:after="0" w:line="240" w:lineRule="auto"/>
              <w:rPr>
                <w:rFonts w:ascii="Times New Roman" w:eastAsia="Times New Roman" w:hAnsi="Times New Roman" w:cs="Times New Roman"/>
                <w:sz w:val="24"/>
                <w:szCs w:val="24"/>
              </w:rPr>
            </w:pPr>
            <w:r w:rsidRPr="00EF203F">
              <w:rPr>
                <w:rFonts w:ascii="Times New Roman" w:eastAsia="Times New Roman" w:hAnsi="Times New Roman" w:cs="Times New Roman"/>
                <w:sz w:val="24"/>
                <w:szCs w:val="24"/>
              </w:rPr>
              <w:t>Общая численность инвалидов и лиц с ограниченными возможностями здоровья, обучающихся по программам магистратуры, в том числе</w:t>
            </w: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14:paraId="432EC89C" w14:textId="77777777" w:rsidR="00EF203F" w:rsidRPr="00EF203F" w:rsidRDefault="00EF203F" w:rsidP="00EF203F">
            <w:pPr>
              <w:widowControl w:val="0"/>
              <w:autoSpaceDE w:val="0"/>
              <w:spacing w:after="0" w:line="240" w:lineRule="auto"/>
              <w:jc w:val="center"/>
              <w:rPr>
                <w:rFonts w:ascii="Times New Roman" w:eastAsia="Times New Roman" w:hAnsi="Times New Roman" w:cs="Times New Roman"/>
                <w:sz w:val="24"/>
                <w:szCs w:val="24"/>
              </w:rPr>
            </w:pPr>
            <w:r w:rsidRPr="00EF203F">
              <w:rPr>
                <w:rFonts w:ascii="Times New Roman" w:eastAsia="Times New Roman" w:hAnsi="Times New Roman" w:cs="Times New Roman"/>
                <w:sz w:val="24"/>
                <w:szCs w:val="24"/>
              </w:rPr>
              <w:t>человек</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74D2D5EC" w14:textId="77777777" w:rsidR="00EF203F" w:rsidRPr="00EF203F" w:rsidRDefault="00EF203F" w:rsidP="00EF203F">
            <w:pPr>
              <w:widowControl w:val="0"/>
              <w:autoSpaceDE w:val="0"/>
              <w:snapToGrid w:val="0"/>
              <w:spacing w:after="0" w:line="240" w:lineRule="auto"/>
              <w:jc w:val="center"/>
              <w:rPr>
                <w:rFonts w:ascii="Times New Roman" w:eastAsia="Times New Roman" w:hAnsi="Times New Roman" w:cs="Times New Roman"/>
                <w:sz w:val="24"/>
                <w:szCs w:val="24"/>
                <w:lang w:eastAsia="zh-CN"/>
              </w:rPr>
            </w:pPr>
            <w:r w:rsidRPr="00EF203F">
              <w:rPr>
                <w:rFonts w:ascii="Times New Roman" w:eastAsia="Times New Roman" w:hAnsi="Times New Roman" w:cs="Times New Roman"/>
                <w:sz w:val="24"/>
                <w:szCs w:val="24"/>
                <w:lang w:eastAsia="zh-CN"/>
              </w:rPr>
              <w:t>0</w:t>
            </w:r>
          </w:p>
        </w:tc>
      </w:tr>
      <w:tr w:rsidR="00EF203F" w:rsidRPr="00EF203F" w14:paraId="22B4FF9C" w14:textId="77777777" w:rsidTr="00585FF0">
        <w:trPr>
          <w:cantSplit/>
        </w:trPr>
        <w:tc>
          <w:tcPr>
            <w:tcW w:w="929" w:type="dxa"/>
            <w:tcBorders>
              <w:top w:val="single" w:sz="4" w:space="0" w:color="000000"/>
              <w:left w:val="single" w:sz="4" w:space="0" w:color="000000"/>
              <w:bottom w:val="single" w:sz="4" w:space="0" w:color="000000"/>
            </w:tcBorders>
            <w:shd w:val="clear" w:color="auto" w:fill="auto"/>
          </w:tcPr>
          <w:p w14:paraId="712A9F3F" w14:textId="77777777" w:rsidR="00EF203F" w:rsidRPr="00EF203F" w:rsidRDefault="00EF203F" w:rsidP="00EF203F">
            <w:pPr>
              <w:widowControl w:val="0"/>
              <w:autoSpaceDE w:val="0"/>
              <w:spacing w:after="0" w:line="240" w:lineRule="auto"/>
              <w:jc w:val="center"/>
              <w:rPr>
                <w:rFonts w:ascii="Times New Roman" w:eastAsia="Times New Roman" w:hAnsi="Times New Roman" w:cs="Times New Roman"/>
                <w:sz w:val="24"/>
                <w:szCs w:val="24"/>
              </w:rPr>
            </w:pPr>
            <w:r w:rsidRPr="00EF203F">
              <w:rPr>
                <w:rFonts w:ascii="Times New Roman" w:eastAsia="Times New Roman" w:hAnsi="Times New Roman" w:cs="Times New Roman"/>
                <w:sz w:val="24"/>
                <w:szCs w:val="24"/>
              </w:rPr>
              <w:t>6.5.1</w:t>
            </w:r>
          </w:p>
        </w:tc>
        <w:tc>
          <w:tcPr>
            <w:tcW w:w="10065" w:type="dxa"/>
            <w:tcBorders>
              <w:top w:val="single" w:sz="4" w:space="0" w:color="000000"/>
              <w:left w:val="single" w:sz="4" w:space="0" w:color="000000"/>
              <w:bottom w:val="single" w:sz="4" w:space="0" w:color="000000"/>
            </w:tcBorders>
            <w:shd w:val="clear" w:color="auto" w:fill="auto"/>
          </w:tcPr>
          <w:p w14:paraId="0B2C1DD7" w14:textId="77777777" w:rsidR="00EF203F" w:rsidRPr="00EF203F" w:rsidRDefault="00EF203F" w:rsidP="00EF203F">
            <w:pPr>
              <w:widowControl w:val="0"/>
              <w:autoSpaceDE w:val="0"/>
              <w:spacing w:after="0" w:line="240" w:lineRule="auto"/>
              <w:rPr>
                <w:rFonts w:ascii="Times New Roman" w:eastAsia="Times New Roman" w:hAnsi="Times New Roman" w:cs="Times New Roman"/>
                <w:sz w:val="24"/>
                <w:szCs w:val="24"/>
              </w:rPr>
            </w:pPr>
            <w:r w:rsidRPr="00EF203F">
              <w:rPr>
                <w:rFonts w:ascii="Times New Roman" w:eastAsia="Times New Roman" w:hAnsi="Times New Roman" w:cs="Times New Roman"/>
                <w:sz w:val="24"/>
                <w:szCs w:val="24"/>
              </w:rPr>
              <w:t>по очной форме обучения</w:t>
            </w: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14:paraId="36816E96" w14:textId="77777777" w:rsidR="00EF203F" w:rsidRPr="00EF203F" w:rsidRDefault="00EF203F" w:rsidP="00EF203F">
            <w:pPr>
              <w:widowControl w:val="0"/>
              <w:autoSpaceDE w:val="0"/>
              <w:spacing w:after="0" w:line="240" w:lineRule="auto"/>
              <w:jc w:val="center"/>
              <w:rPr>
                <w:rFonts w:ascii="Times New Roman" w:eastAsia="Times New Roman" w:hAnsi="Times New Roman" w:cs="Times New Roman"/>
                <w:sz w:val="24"/>
                <w:szCs w:val="24"/>
              </w:rPr>
            </w:pPr>
            <w:r w:rsidRPr="00EF203F">
              <w:rPr>
                <w:rFonts w:ascii="Times New Roman" w:eastAsia="Times New Roman" w:hAnsi="Times New Roman" w:cs="Times New Roman"/>
                <w:sz w:val="24"/>
                <w:szCs w:val="24"/>
              </w:rPr>
              <w:t>человек</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1E7C5426" w14:textId="77777777" w:rsidR="00EF203F" w:rsidRPr="00EF203F" w:rsidRDefault="00EF203F" w:rsidP="00EF203F">
            <w:pPr>
              <w:widowControl w:val="0"/>
              <w:autoSpaceDE w:val="0"/>
              <w:snapToGrid w:val="0"/>
              <w:spacing w:after="0" w:line="240" w:lineRule="auto"/>
              <w:jc w:val="center"/>
              <w:rPr>
                <w:rFonts w:ascii="Times New Roman" w:eastAsia="Times New Roman" w:hAnsi="Times New Roman" w:cs="Times New Roman"/>
                <w:sz w:val="24"/>
                <w:szCs w:val="24"/>
                <w:lang w:eastAsia="zh-CN"/>
              </w:rPr>
            </w:pPr>
            <w:r w:rsidRPr="00EF203F">
              <w:rPr>
                <w:rFonts w:ascii="Times New Roman" w:eastAsia="Times New Roman" w:hAnsi="Times New Roman" w:cs="Times New Roman"/>
                <w:sz w:val="24"/>
                <w:szCs w:val="24"/>
                <w:lang w:eastAsia="zh-CN"/>
              </w:rPr>
              <w:t>0</w:t>
            </w:r>
          </w:p>
        </w:tc>
      </w:tr>
      <w:tr w:rsidR="00EF203F" w:rsidRPr="00EF203F" w14:paraId="78286E85" w14:textId="77777777" w:rsidTr="00585FF0">
        <w:trPr>
          <w:cantSplit/>
        </w:trPr>
        <w:tc>
          <w:tcPr>
            <w:tcW w:w="929" w:type="dxa"/>
            <w:tcBorders>
              <w:top w:val="single" w:sz="4" w:space="0" w:color="000000"/>
              <w:left w:val="single" w:sz="4" w:space="0" w:color="000000"/>
              <w:bottom w:val="single" w:sz="4" w:space="0" w:color="000000"/>
            </w:tcBorders>
            <w:shd w:val="clear" w:color="auto" w:fill="auto"/>
          </w:tcPr>
          <w:p w14:paraId="14BEDA4B" w14:textId="77777777" w:rsidR="00EF203F" w:rsidRPr="00EF203F" w:rsidRDefault="00EF203F" w:rsidP="00EF203F">
            <w:pPr>
              <w:widowControl w:val="0"/>
              <w:autoSpaceDE w:val="0"/>
              <w:snapToGrid w:val="0"/>
              <w:spacing w:after="0" w:line="240" w:lineRule="auto"/>
              <w:rPr>
                <w:rFonts w:ascii="Times New Roman" w:eastAsia="Times New Roman" w:hAnsi="Times New Roman" w:cs="Times New Roman"/>
                <w:sz w:val="24"/>
                <w:szCs w:val="24"/>
              </w:rPr>
            </w:pPr>
          </w:p>
        </w:tc>
        <w:tc>
          <w:tcPr>
            <w:tcW w:w="10065" w:type="dxa"/>
            <w:tcBorders>
              <w:top w:val="single" w:sz="4" w:space="0" w:color="000000"/>
              <w:left w:val="single" w:sz="4" w:space="0" w:color="000000"/>
              <w:bottom w:val="single" w:sz="4" w:space="0" w:color="000000"/>
            </w:tcBorders>
            <w:shd w:val="clear" w:color="auto" w:fill="auto"/>
          </w:tcPr>
          <w:p w14:paraId="78C921D2" w14:textId="77777777" w:rsidR="00EF203F" w:rsidRPr="00EF203F" w:rsidRDefault="00EF203F" w:rsidP="00EF203F">
            <w:pPr>
              <w:widowControl w:val="0"/>
              <w:autoSpaceDE w:val="0"/>
              <w:spacing w:after="0" w:line="240" w:lineRule="auto"/>
              <w:rPr>
                <w:rFonts w:ascii="Times New Roman" w:eastAsia="Times New Roman" w:hAnsi="Times New Roman" w:cs="Times New Roman"/>
                <w:sz w:val="24"/>
                <w:szCs w:val="24"/>
              </w:rPr>
            </w:pPr>
            <w:r w:rsidRPr="00EF203F">
              <w:rPr>
                <w:rFonts w:ascii="Times New Roman" w:eastAsia="Times New Roman" w:hAnsi="Times New Roman" w:cs="Times New Roman"/>
                <w:sz w:val="24"/>
                <w:szCs w:val="24"/>
              </w:rPr>
              <w:t>инвалидов и лиц с ограниченными возможностями здоровья с нарушениями зрения</w:t>
            </w: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14:paraId="5723666E" w14:textId="77777777" w:rsidR="00EF203F" w:rsidRPr="00EF203F" w:rsidRDefault="00EF203F" w:rsidP="00EF203F">
            <w:pPr>
              <w:widowControl w:val="0"/>
              <w:autoSpaceDE w:val="0"/>
              <w:spacing w:after="0" w:line="240" w:lineRule="auto"/>
              <w:jc w:val="center"/>
              <w:rPr>
                <w:rFonts w:ascii="Times New Roman" w:eastAsia="Times New Roman" w:hAnsi="Times New Roman" w:cs="Times New Roman"/>
                <w:sz w:val="24"/>
                <w:szCs w:val="24"/>
              </w:rPr>
            </w:pPr>
            <w:r w:rsidRPr="00EF203F">
              <w:rPr>
                <w:rFonts w:ascii="Times New Roman" w:eastAsia="Times New Roman" w:hAnsi="Times New Roman" w:cs="Times New Roman"/>
                <w:sz w:val="24"/>
                <w:szCs w:val="24"/>
              </w:rPr>
              <w:t>человек</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041D6E98" w14:textId="77777777" w:rsidR="00EF203F" w:rsidRPr="00EF203F" w:rsidRDefault="00EF203F" w:rsidP="00EF203F">
            <w:pPr>
              <w:widowControl w:val="0"/>
              <w:autoSpaceDE w:val="0"/>
              <w:snapToGrid w:val="0"/>
              <w:spacing w:after="0" w:line="240" w:lineRule="auto"/>
              <w:jc w:val="center"/>
              <w:rPr>
                <w:rFonts w:ascii="Times New Roman" w:eastAsia="Times New Roman" w:hAnsi="Times New Roman" w:cs="Times New Roman"/>
                <w:sz w:val="24"/>
                <w:szCs w:val="24"/>
                <w:lang w:eastAsia="zh-CN"/>
              </w:rPr>
            </w:pPr>
            <w:r w:rsidRPr="00EF203F">
              <w:rPr>
                <w:rFonts w:ascii="Times New Roman" w:eastAsia="Times New Roman" w:hAnsi="Times New Roman" w:cs="Times New Roman"/>
                <w:sz w:val="24"/>
                <w:szCs w:val="24"/>
                <w:lang w:eastAsia="zh-CN"/>
              </w:rPr>
              <w:t>0</w:t>
            </w:r>
          </w:p>
        </w:tc>
      </w:tr>
      <w:tr w:rsidR="00EF203F" w:rsidRPr="00EF203F" w14:paraId="6841BDB5" w14:textId="77777777" w:rsidTr="00585FF0">
        <w:trPr>
          <w:cantSplit/>
        </w:trPr>
        <w:tc>
          <w:tcPr>
            <w:tcW w:w="929" w:type="dxa"/>
            <w:tcBorders>
              <w:top w:val="single" w:sz="4" w:space="0" w:color="000000"/>
              <w:left w:val="single" w:sz="4" w:space="0" w:color="000000"/>
              <w:bottom w:val="single" w:sz="4" w:space="0" w:color="000000"/>
            </w:tcBorders>
            <w:shd w:val="clear" w:color="auto" w:fill="auto"/>
          </w:tcPr>
          <w:p w14:paraId="4224D216" w14:textId="77777777" w:rsidR="00EF203F" w:rsidRPr="00EF203F" w:rsidRDefault="00EF203F" w:rsidP="00EF203F">
            <w:pPr>
              <w:widowControl w:val="0"/>
              <w:autoSpaceDE w:val="0"/>
              <w:snapToGrid w:val="0"/>
              <w:spacing w:after="0" w:line="240" w:lineRule="auto"/>
              <w:rPr>
                <w:rFonts w:ascii="Times New Roman" w:eastAsia="Times New Roman" w:hAnsi="Times New Roman" w:cs="Times New Roman"/>
                <w:sz w:val="24"/>
                <w:szCs w:val="24"/>
              </w:rPr>
            </w:pPr>
          </w:p>
        </w:tc>
        <w:tc>
          <w:tcPr>
            <w:tcW w:w="10065" w:type="dxa"/>
            <w:tcBorders>
              <w:top w:val="single" w:sz="4" w:space="0" w:color="000000"/>
              <w:left w:val="single" w:sz="4" w:space="0" w:color="000000"/>
              <w:bottom w:val="single" w:sz="4" w:space="0" w:color="000000"/>
            </w:tcBorders>
            <w:shd w:val="clear" w:color="auto" w:fill="auto"/>
          </w:tcPr>
          <w:p w14:paraId="199C73E1" w14:textId="77777777" w:rsidR="00EF203F" w:rsidRPr="00EF203F" w:rsidRDefault="00EF203F" w:rsidP="00EF203F">
            <w:pPr>
              <w:widowControl w:val="0"/>
              <w:autoSpaceDE w:val="0"/>
              <w:spacing w:after="0" w:line="240" w:lineRule="auto"/>
              <w:rPr>
                <w:rFonts w:ascii="Times New Roman" w:eastAsia="Times New Roman" w:hAnsi="Times New Roman" w:cs="Times New Roman"/>
                <w:sz w:val="24"/>
                <w:szCs w:val="24"/>
              </w:rPr>
            </w:pPr>
            <w:r w:rsidRPr="00EF203F">
              <w:rPr>
                <w:rFonts w:ascii="Times New Roman" w:eastAsia="Times New Roman" w:hAnsi="Times New Roman" w:cs="Times New Roman"/>
                <w:sz w:val="24"/>
                <w:szCs w:val="24"/>
              </w:rPr>
              <w:t>инвалидов и лиц с ограниченными возможностями здоровья с нарушениями слуха</w:t>
            </w: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14:paraId="22164912" w14:textId="77777777" w:rsidR="00EF203F" w:rsidRPr="00EF203F" w:rsidRDefault="00EF203F" w:rsidP="00EF203F">
            <w:pPr>
              <w:widowControl w:val="0"/>
              <w:autoSpaceDE w:val="0"/>
              <w:spacing w:after="0" w:line="240" w:lineRule="auto"/>
              <w:jc w:val="center"/>
              <w:rPr>
                <w:rFonts w:ascii="Times New Roman" w:eastAsia="Times New Roman" w:hAnsi="Times New Roman" w:cs="Times New Roman"/>
                <w:sz w:val="24"/>
                <w:szCs w:val="24"/>
              </w:rPr>
            </w:pPr>
            <w:r w:rsidRPr="00EF203F">
              <w:rPr>
                <w:rFonts w:ascii="Times New Roman" w:eastAsia="Times New Roman" w:hAnsi="Times New Roman" w:cs="Times New Roman"/>
                <w:sz w:val="24"/>
                <w:szCs w:val="24"/>
              </w:rPr>
              <w:t>человек</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4BFDF235" w14:textId="77777777" w:rsidR="00EF203F" w:rsidRPr="00EF203F" w:rsidRDefault="00EF203F" w:rsidP="00EF203F">
            <w:pPr>
              <w:widowControl w:val="0"/>
              <w:autoSpaceDE w:val="0"/>
              <w:snapToGrid w:val="0"/>
              <w:spacing w:after="0" w:line="240" w:lineRule="auto"/>
              <w:jc w:val="center"/>
              <w:rPr>
                <w:rFonts w:ascii="Times New Roman" w:eastAsia="Times New Roman" w:hAnsi="Times New Roman" w:cs="Times New Roman"/>
                <w:sz w:val="24"/>
                <w:szCs w:val="24"/>
                <w:lang w:eastAsia="zh-CN"/>
              </w:rPr>
            </w:pPr>
            <w:r w:rsidRPr="00EF203F">
              <w:rPr>
                <w:rFonts w:ascii="Times New Roman" w:eastAsia="Times New Roman" w:hAnsi="Times New Roman" w:cs="Times New Roman"/>
                <w:sz w:val="24"/>
                <w:szCs w:val="24"/>
                <w:lang w:eastAsia="zh-CN"/>
              </w:rPr>
              <w:t>0</w:t>
            </w:r>
          </w:p>
        </w:tc>
      </w:tr>
      <w:tr w:rsidR="00EF203F" w:rsidRPr="00EF203F" w14:paraId="576E4A77" w14:textId="77777777" w:rsidTr="00585FF0">
        <w:trPr>
          <w:cantSplit/>
        </w:trPr>
        <w:tc>
          <w:tcPr>
            <w:tcW w:w="929" w:type="dxa"/>
            <w:tcBorders>
              <w:top w:val="single" w:sz="4" w:space="0" w:color="000000"/>
              <w:left w:val="single" w:sz="4" w:space="0" w:color="000000"/>
              <w:bottom w:val="single" w:sz="4" w:space="0" w:color="000000"/>
            </w:tcBorders>
            <w:shd w:val="clear" w:color="auto" w:fill="auto"/>
          </w:tcPr>
          <w:p w14:paraId="3D17BC85" w14:textId="77777777" w:rsidR="00EF203F" w:rsidRPr="00EF203F" w:rsidRDefault="00EF203F" w:rsidP="00EF203F">
            <w:pPr>
              <w:widowControl w:val="0"/>
              <w:autoSpaceDE w:val="0"/>
              <w:snapToGrid w:val="0"/>
              <w:spacing w:after="0" w:line="240" w:lineRule="auto"/>
              <w:rPr>
                <w:rFonts w:ascii="Times New Roman" w:eastAsia="Times New Roman" w:hAnsi="Times New Roman" w:cs="Times New Roman"/>
                <w:sz w:val="24"/>
                <w:szCs w:val="24"/>
              </w:rPr>
            </w:pPr>
          </w:p>
        </w:tc>
        <w:tc>
          <w:tcPr>
            <w:tcW w:w="10065" w:type="dxa"/>
            <w:tcBorders>
              <w:top w:val="single" w:sz="4" w:space="0" w:color="000000"/>
              <w:left w:val="single" w:sz="4" w:space="0" w:color="000000"/>
              <w:bottom w:val="single" w:sz="4" w:space="0" w:color="000000"/>
            </w:tcBorders>
            <w:shd w:val="clear" w:color="auto" w:fill="auto"/>
          </w:tcPr>
          <w:p w14:paraId="52A80625" w14:textId="77777777" w:rsidR="00EF203F" w:rsidRPr="00EF203F" w:rsidRDefault="00EF203F" w:rsidP="00EF203F">
            <w:pPr>
              <w:widowControl w:val="0"/>
              <w:autoSpaceDE w:val="0"/>
              <w:spacing w:after="0" w:line="240" w:lineRule="auto"/>
              <w:rPr>
                <w:rFonts w:ascii="Times New Roman" w:eastAsia="Times New Roman" w:hAnsi="Times New Roman" w:cs="Times New Roman"/>
                <w:sz w:val="24"/>
                <w:szCs w:val="24"/>
              </w:rPr>
            </w:pPr>
            <w:r w:rsidRPr="00EF203F">
              <w:rPr>
                <w:rFonts w:ascii="Times New Roman" w:eastAsia="Times New Roman" w:hAnsi="Times New Roman" w:cs="Times New Roman"/>
                <w:sz w:val="24"/>
                <w:szCs w:val="24"/>
              </w:rPr>
              <w:t>инвалидов и лиц с ограниченными возможностями здоровья с нарушениями опорно-двигательного аппарата</w:t>
            </w: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14:paraId="13008C64" w14:textId="77777777" w:rsidR="00EF203F" w:rsidRPr="00EF203F" w:rsidRDefault="00EF203F" w:rsidP="00EF203F">
            <w:pPr>
              <w:widowControl w:val="0"/>
              <w:autoSpaceDE w:val="0"/>
              <w:spacing w:after="0" w:line="240" w:lineRule="auto"/>
              <w:jc w:val="center"/>
              <w:rPr>
                <w:rFonts w:ascii="Times New Roman" w:eastAsia="Times New Roman" w:hAnsi="Times New Roman" w:cs="Times New Roman"/>
                <w:sz w:val="24"/>
                <w:szCs w:val="24"/>
              </w:rPr>
            </w:pPr>
            <w:r w:rsidRPr="00EF203F">
              <w:rPr>
                <w:rFonts w:ascii="Times New Roman" w:eastAsia="Times New Roman" w:hAnsi="Times New Roman" w:cs="Times New Roman"/>
                <w:sz w:val="24"/>
                <w:szCs w:val="24"/>
              </w:rPr>
              <w:t>человек</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17168EBB" w14:textId="77777777" w:rsidR="00EF203F" w:rsidRPr="00EF203F" w:rsidRDefault="00EF203F" w:rsidP="00EF203F">
            <w:pPr>
              <w:widowControl w:val="0"/>
              <w:autoSpaceDE w:val="0"/>
              <w:snapToGrid w:val="0"/>
              <w:spacing w:after="0" w:line="240" w:lineRule="auto"/>
              <w:jc w:val="center"/>
              <w:rPr>
                <w:rFonts w:ascii="Times New Roman" w:eastAsia="Times New Roman" w:hAnsi="Times New Roman" w:cs="Times New Roman"/>
                <w:sz w:val="24"/>
                <w:szCs w:val="24"/>
                <w:lang w:eastAsia="zh-CN"/>
              </w:rPr>
            </w:pPr>
            <w:r w:rsidRPr="00EF203F">
              <w:rPr>
                <w:rFonts w:ascii="Times New Roman" w:eastAsia="Times New Roman" w:hAnsi="Times New Roman" w:cs="Times New Roman"/>
                <w:sz w:val="24"/>
                <w:szCs w:val="24"/>
                <w:lang w:eastAsia="zh-CN"/>
              </w:rPr>
              <w:t>0</w:t>
            </w:r>
          </w:p>
        </w:tc>
      </w:tr>
      <w:tr w:rsidR="00EF203F" w:rsidRPr="00EF203F" w14:paraId="48CD5563" w14:textId="77777777" w:rsidTr="00585FF0">
        <w:trPr>
          <w:cantSplit/>
        </w:trPr>
        <w:tc>
          <w:tcPr>
            <w:tcW w:w="929" w:type="dxa"/>
            <w:tcBorders>
              <w:top w:val="single" w:sz="4" w:space="0" w:color="000000"/>
              <w:left w:val="single" w:sz="4" w:space="0" w:color="000000"/>
              <w:bottom w:val="single" w:sz="4" w:space="0" w:color="000000"/>
            </w:tcBorders>
            <w:shd w:val="clear" w:color="auto" w:fill="auto"/>
          </w:tcPr>
          <w:p w14:paraId="3D2B895A" w14:textId="77777777" w:rsidR="00EF203F" w:rsidRPr="00EF203F" w:rsidRDefault="00EF203F" w:rsidP="00EF203F">
            <w:pPr>
              <w:widowControl w:val="0"/>
              <w:autoSpaceDE w:val="0"/>
              <w:snapToGrid w:val="0"/>
              <w:spacing w:after="0" w:line="240" w:lineRule="auto"/>
              <w:rPr>
                <w:rFonts w:ascii="Times New Roman" w:eastAsia="Times New Roman" w:hAnsi="Times New Roman" w:cs="Times New Roman"/>
                <w:sz w:val="24"/>
                <w:szCs w:val="24"/>
              </w:rPr>
            </w:pPr>
          </w:p>
        </w:tc>
        <w:tc>
          <w:tcPr>
            <w:tcW w:w="10065" w:type="dxa"/>
            <w:tcBorders>
              <w:top w:val="single" w:sz="4" w:space="0" w:color="000000"/>
              <w:left w:val="single" w:sz="4" w:space="0" w:color="000000"/>
              <w:bottom w:val="single" w:sz="4" w:space="0" w:color="000000"/>
            </w:tcBorders>
            <w:shd w:val="clear" w:color="auto" w:fill="auto"/>
          </w:tcPr>
          <w:p w14:paraId="4A411E88" w14:textId="77777777" w:rsidR="00EF203F" w:rsidRPr="00EF203F" w:rsidRDefault="00EF203F" w:rsidP="00EF203F">
            <w:pPr>
              <w:widowControl w:val="0"/>
              <w:autoSpaceDE w:val="0"/>
              <w:spacing w:after="0" w:line="240" w:lineRule="auto"/>
              <w:rPr>
                <w:rFonts w:ascii="Times New Roman" w:eastAsia="Times New Roman" w:hAnsi="Times New Roman" w:cs="Times New Roman"/>
                <w:sz w:val="24"/>
                <w:szCs w:val="24"/>
              </w:rPr>
            </w:pPr>
            <w:r w:rsidRPr="00EF203F">
              <w:rPr>
                <w:rFonts w:ascii="Times New Roman" w:eastAsia="Times New Roman" w:hAnsi="Times New Roman" w:cs="Times New Roman"/>
                <w:sz w:val="24"/>
                <w:szCs w:val="24"/>
              </w:rPr>
              <w:t>инвалидов и лиц с ограниченными возможностями здоровья с другими нарушениями</w:t>
            </w: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14:paraId="3F3D2345" w14:textId="77777777" w:rsidR="00EF203F" w:rsidRPr="00EF203F" w:rsidRDefault="00EF203F" w:rsidP="00EF203F">
            <w:pPr>
              <w:widowControl w:val="0"/>
              <w:autoSpaceDE w:val="0"/>
              <w:spacing w:after="0" w:line="240" w:lineRule="auto"/>
              <w:jc w:val="center"/>
              <w:rPr>
                <w:rFonts w:ascii="Times New Roman" w:eastAsia="Times New Roman" w:hAnsi="Times New Roman" w:cs="Times New Roman"/>
                <w:sz w:val="24"/>
                <w:szCs w:val="24"/>
              </w:rPr>
            </w:pPr>
            <w:r w:rsidRPr="00EF203F">
              <w:rPr>
                <w:rFonts w:ascii="Times New Roman" w:eastAsia="Times New Roman" w:hAnsi="Times New Roman" w:cs="Times New Roman"/>
                <w:sz w:val="24"/>
                <w:szCs w:val="24"/>
              </w:rPr>
              <w:t>человек</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277EDC12" w14:textId="77777777" w:rsidR="00EF203F" w:rsidRPr="00EF203F" w:rsidRDefault="00EF203F" w:rsidP="00EF203F">
            <w:pPr>
              <w:widowControl w:val="0"/>
              <w:autoSpaceDE w:val="0"/>
              <w:snapToGrid w:val="0"/>
              <w:spacing w:after="0" w:line="240" w:lineRule="auto"/>
              <w:jc w:val="center"/>
              <w:rPr>
                <w:rFonts w:ascii="Times New Roman" w:eastAsia="Times New Roman" w:hAnsi="Times New Roman" w:cs="Times New Roman"/>
                <w:sz w:val="24"/>
                <w:szCs w:val="24"/>
                <w:lang w:eastAsia="zh-CN"/>
              </w:rPr>
            </w:pPr>
            <w:r w:rsidRPr="00EF203F">
              <w:rPr>
                <w:rFonts w:ascii="Times New Roman" w:eastAsia="Times New Roman" w:hAnsi="Times New Roman" w:cs="Times New Roman"/>
                <w:sz w:val="24"/>
                <w:szCs w:val="24"/>
                <w:lang w:eastAsia="zh-CN"/>
              </w:rPr>
              <w:t>0</w:t>
            </w:r>
          </w:p>
        </w:tc>
      </w:tr>
      <w:tr w:rsidR="00EF203F" w:rsidRPr="00EF203F" w14:paraId="085D9580" w14:textId="77777777" w:rsidTr="00585FF0">
        <w:trPr>
          <w:cantSplit/>
        </w:trPr>
        <w:tc>
          <w:tcPr>
            <w:tcW w:w="929" w:type="dxa"/>
            <w:tcBorders>
              <w:top w:val="single" w:sz="4" w:space="0" w:color="000000"/>
              <w:left w:val="single" w:sz="4" w:space="0" w:color="000000"/>
              <w:bottom w:val="single" w:sz="4" w:space="0" w:color="000000"/>
            </w:tcBorders>
            <w:shd w:val="clear" w:color="auto" w:fill="auto"/>
          </w:tcPr>
          <w:p w14:paraId="08518F4F" w14:textId="77777777" w:rsidR="00EF203F" w:rsidRPr="00EF203F" w:rsidRDefault="00EF203F" w:rsidP="00EF203F">
            <w:pPr>
              <w:widowControl w:val="0"/>
              <w:autoSpaceDE w:val="0"/>
              <w:snapToGrid w:val="0"/>
              <w:spacing w:after="0" w:line="240" w:lineRule="auto"/>
              <w:rPr>
                <w:rFonts w:ascii="Times New Roman" w:eastAsia="Times New Roman" w:hAnsi="Times New Roman" w:cs="Times New Roman"/>
                <w:sz w:val="24"/>
                <w:szCs w:val="24"/>
              </w:rPr>
            </w:pPr>
          </w:p>
        </w:tc>
        <w:tc>
          <w:tcPr>
            <w:tcW w:w="10065" w:type="dxa"/>
            <w:tcBorders>
              <w:top w:val="single" w:sz="4" w:space="0" w:color="000000"/>
              <w:left w:val="single" w:sz="4" w:space="0" w:color="000000"/>
              <w:bottom w:val="single" w:sz="4" w:space="0" w:color="000000"/>
            </w:tcBorders>
            <w:shd w:val="clear" w:color="auto" w:fill="auto"/>
          </w:tcPr>
          <w:p w14:paraId="3BF38318" w14:textId="77777777" w:rsidR="00EF203F" w:rsidRPr="00EF203F" w:rsidRDefault="00EF203F" w:rsidP="00EF203F">
            <w:pPr>
              <w:widowControl w:val="0"/>
              <w:autoSpaceDE w:val="0"/>
              <w:spacing w:after="0" w:line="240" w:lineRule="auto"/>
              <w:rPr>
                <w:rFonts w:ascii="Times New Roman" w:eastAsia="Times New Roman" w:hAnsi="Times New Roman" w:cs="Times New Roman"/>
                <w:sz w:val="24"/>
                <w:szCs w:val="24"/>
              </w:rPr>
            </w:pPr>
            <w:r w:rsidRPr="00EF203F">
              <w:rPr>
                <w:rFonts w:ascii="Times New Roman" w:eastAsia="Times New Roman" w:hAnsi="Times New Roman" w:cs="Times New Roman"/>
                <w:sz w:val="24"/>
                <w:szCs w:val="24"/>
              </w:rPr>
              <w:t>инвалидов и лиц с ограниченными возможностями здоровья со сложными дефектами (два и более нарушений)</w:t>
            </w: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14:paraId="07F90ECE" w14:textId="77777777" w:rsidR="00EF203F" w:rsidRPr="00EF203F" w:rsidRDefault="00EF203F" w:rsidP="00EF203F">
            <w:pPr>
              <w:widowControl w:val="0"/>
              <w:autoSpaceDE w:val="0"/>
              <w:spacing w:after="0" w:line="240" w:lineRule="auto"/>
              <w:jc w:val="center"/>
              <w:rPr>
                <w:rFonts w:ascii="Times New Roman" w:eastAsia="Times New Roman" w:hAnsi="Times New Roman" w:cs="Times New Roman"/>
                <w:sz w:val="24"/>
                <w:szCs w:val="24"/>
              </w:rPr>
            </w:pPr>
            <w:r w:rsidRPr="00EF203F">
              <w:rPr>
                <w:rFonts w:ascii="Times New Roman" w:eastAsia="Times New Roman" w:hAnsi="Times New Roman" w:cs="Times New Roman"/>
                <w:sz w:val="24"/>
                <w:szCs w:val="24"/>
              </w:rPr>
              <w:t>человек</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78B9BB91" w14:textId="77777777" w:rsidR="00EF203F" w:rsidRPr="00EF203F" w:rsidRDefault="00EF203F" w:rsidP="00EF203F">
            <w:pPr>
              <w:widowControl w:val="0"/>
              <w:autoSpaceDE w:val="0"/>
              <w:snapToGrid w:val="0"/>
              <w:spacing w:after="0" w:line="240" w:lineRule="auto"/>
              <w:jc w:val="center"/>
              <w:rPr>
                <w:rFonts w:ascii="Times New Roman" w:eastAsia="Times New Roman" w:hAnsi="Times New Roman" w:cs="Times New Roman"/>
                <w:sz w:val="24"/>
                <w:szCs w:val="24"/>
                <w:lang w:eastAsia="zh-CN"/>
              </w:rPr>
            </w:pPr>
            <w:r w:rsidRPr="00EF203F">
              <w:rPr>
                <w:rFonts w:ascii="Times New Roman" w:eastAsia="Times New Roman" w:hAnsi="Times New Roman" w:cs="Times New Roman"/>
                <w:sz w:val="24"/>
                <w:szCs w:val="24"/>
                <w:lang w:eastAsia="zh-CN"/>
              </w:rPr>
              <w:t>0</w:t>
            </w:r>
          </w:p>
        </w:tc>
      </w:tr>
      <w:tr w:rsidR="00EF203F" w:rsidRPr="00EF203F" w14:paraId="16BB3720" w14:textId="77777777" w:rsidTr="00585FF0">
        <w:trPr>
          <w:cantSplit/>
        </w:trPr>
        <w:tc>
          <w:tcPr>
            <w:tcW w:w="929" w:type="dxa"/>
            <w:tcBorders>
              <w:top w:val="single" w:sz="4" w:space="0" w:color="000000"/>
              <w:left w:val="single" w:sz="4" w:space="0" w:color="000000"/>
              <w:bottom w:val="single" w:sz="4" w:space="0" w:color="000000"/>
            </w:tcBorders>
            <w:shd w:val="clear" w:color="auto" w:fill="auto"/>
          </w:tcPr>
          <w:p w14:paraId="093D11AA" w14:textId="77777777" w:rsidR="00EF203F" w:rsidRPr="00EF203F" w:rsidRDefault="00EF203F" w:rsidP="00EF203F">
            <w:pPr>
              <w:widowControl w:val="0"/>
              <w:autoSpaceDE w:val="0"/>
              <w:spacing w:after="0" w:line="240" w:lineRule="auto"/>
              <w:jc w:val="center"/>
              <w:rPr>
                <w:rFonts w:ascii="Times New Roman" w:eastAsia="Times New Roman" w:hAnsi="Times New Roman" w:cs="Times New Roman"/>
                <w:sz w:val="24"/>
                <w:szCs w:val="24"/>
              </w:rPr>
            </w:pPr>
            <w:r w:rsidRPr="00EF203F">
              <w:rPr>
                <w:rFonts w:ascii="Times New Roman" w:eastAsia="Times New Roman" w:hAnsi="Times New Roman" w:cs="Times New Roman"/>
                <w:sz w:val="24"/>
                <w:szCs w:val="24"/>
              </w:rPr>
              <w:t>6.5.2</w:t>
            </w:r>
          </w:p>
        </w:tc>
        <w:tc>
          <w:tcPr>
            <w:tcW w:w="10065" w:type="dxa"/>
            <w:tcBorders>
              <w:top w:val="single" w:sz="4" w:space="0" w:color="000000"/>
              <w:left w:val="single" w:sz="4" w:space="0" w:color="000000"/>
              <w:bottom w:val="single" w:sz="4" w:space="0" w:color="000000"/>
            </w:tcBorders>
            <w:shd w:val="clear" w:color="auto" w:fill="auto"/>
          </w:tcPr>
          <w:p w14:paraId="06DB6926" w14:textId="77777777" w:rsidR="00EF203F" w:rsidRPr="00EF203F" w:rsidRDefault="00EF203F" w:rsidP="00EF203F">
            <w:pPr>
              <w:widowControl w:val="0"/>
              <w:autoSpaceDE w:val="0"/>
              <w:spacing w:after="0" w:line="240" w:lineRule="auto"/>
              <w:rPr>
                <w:rFonts w:ascii="Times New Roman" w:eastAsia="Times New Roman" w:hAnsi="Times New Roman" w:cs="Times New Roman"/>
                <w:sz w:val="24"/>
                <w:szCs w:val="24"/>
              </w:rPr>
            </w:pPr>
            <w:r w:rsidRPr="00EF203F">
              <w:rPr>
                <w:rFonts w:ascii="Times New Roman" w:eastAsia="Times New Roman" w:hAnsi="Times New Roman" w:cs="Times New Roman"/>
                <w:sz w:val="24"/>
                <w:szCs w:val="24"/>
              </w:rPr>
              <w:t>по очно-заочной форме обучения</w:t>
            </w: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14:paraId="2A5D87BC" w14:textId="77777777" w:rsidR="00EF203F" w:rsidRPr="00EF203F" w:rsidRDefault="00EF203F" w:rsidP="00EF203F">
            <w:pPr>
              <w:widowControl w:val="0"/>
              <w:autoSpaceDE w:val="0"/>
              <w:spacing w:after="0" w:line="240" w:lineRule="auto"/>
              <w:jc w:val="center"/>
              <w:rPr>
                <w:rFonts w:ascii="Times New Roman" w:eastAsia="Times New Roman" w:hAnsi="Times New Roman" w:cs="Times New Roman"/>
                <w:sz w:val="24"/>
                <w:szCs w:val="24"/>
              </w:rPr>
            </w:pPr>
            <w:r w:rsidRPr="00EF203F">
              <w:rPr>
                <w:rFonts w:ascii="Times New Roman" w:eastAsia="Times New Roman" w:hAnsi="Times New Roman" w:cs="Times New Roman"/>
                <w:sz w:val="24"/>
                <w:szCs w:val="24"/>
              </w:rPr>
              <w:t>человек</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612D0239" w14:textId="77777777" w:rsidR="00EF203F" w:rsidRPr="00EF203F" w:rsidRDefault="00EF203F" w:rsidP="00EF203F">
            <w:pPr>
              <w:widowControl w:val="0"/>
              <w:autoSpaceDE w:val="0"/>
              <w:snapToGrid w:val="0"/>
              <w:spacing w:after="0" w:line="240" w:lineRule="auto"/>
              <w:jc w:val="center"/>
              <w:rPr>
                <w:rFonts w:ascii="Times New Roman" w:eastAsia="Times New Roman" w:hAnsi="Times New Roman" w:cs="Times New Roman"/>
                <w:sz w:val="24"/>
                <w:szCs w:val="24"/>
                <w:lang w:eastAsia="zh-CN"/>
              </w:rPr>
            </w:pPr>
            <w:r w:rsidRPr="00EF203F">
              <w:rPr>
                <w:rFonts w:ascii="Times New Roman" w:eastAsia="Times New Roman" w:hAnsi="Times New Roman" w:cs="Times New Roman"/>
                <w:sz w:val="24"/>
                <w:szCs w:val="24"/>
                <w:lang w:eastAsia="zh-CN"/>
              </w:rPr>
              <w:t>0</w:t>
            </w:r>
          </w:p>
        </w:tc>
      </w:tr>
      <w:tr w:rsidR="00EF203F" w:rsidRPr="00EF203F" w14:paraId="6533C600" w14:textId="77777777" w:rsidTr="00585FF0">
        <w:trPr>
          <w:cantSplit/>
        </w:trPr>
        <w:tc>
          <w:tcPr>
            <w:tcW w:w="929" w:type="dxa"/>
            <w:tcBorders>
              <w:top w:val="single" w:sz="4" w:space="0" w:color="000000"/>
              <w:left w:val="single" w:sz="4" w:space="0" w:color="000000"/>
              <w:bottom w:val="single" w:sz="4" w:space="0" w:color="000000"/>
            </w:tcBorders>
            <w:shd w:val="clear" w:color="auto" w:fill="auto"/>
          </w:tcPr>
          <w:p w14:paraId="273E881D" w14:textId="77777777" w:rsidR="00EF203F" w:rsidRPr="00EF203F" w:rsidRDefault="00EF203F" w:rsidP="00EF203F">
            <w:pPr>
              <w:widowControl w:val="0"/>
              <w:autoSpaceDE w:val="0"/>
              <w:snapToGrid w:val="0"/>
              <w:spacing w:after="0" w:line="240" w:lineRule="auto"/>
              <w:rPr>
                <w:rFonts w:ascii="Times New Roman" w:eastAsia="Times New Roman" w:hAnsi="Times New Roman" w:cs="Times New Roman"/>
                <w:sz w:val="24"/>
                <w:szCs w:val="24"/>
              </w:rPr>
            </w:pPr>
          </w:p>
        </w:tc>
        <w:tc>
          <w:tcPr>
            <w:tcW w:w="10065" w:type="dxa"/>
            <w:tcBorders>
              <w:top w:val="single" w:sz="4" w:space="0" w:color="000000"/>
              <w:left w:val="single" w:sz="4" w:space="0" w:color="000000"/>
              <w:bottom w:val="single" w:sz="4" w:space="0" w:color="000000"/>
            </w:tcBorders>
            <w:shd w:val="clear" w:color="auto" w:fill="auto"/>
          </w:tcPr>
          <w:p w14:paraId="24F890EF" w14:textId="77777777" w:rsidR="00EF203F" w:rsidRPr="00EF203F" w:rsidRDefault="00EF203F" w:rsidP="00EF203F">
            <w:pPr>
              <w:widowControl w:val="0"/>
              <w:autoSpaceDE w:val="0"/>
              <w:spacing w:after="0" w:line="240" w:lineRule="auto"/>
              <w:rPr>
                <w:rFonts w:ascii="Times New Roman" w:eastAsia="Times New Roman" w:hAnsi="Times New Roman" w:cs="Times New Roman"/>
                <w:sz w:val="24"/>
                <w:szCs w:val="24"/>
              </w:rPr>
            </w:pPr>
            <w:r w:rsidRPr="00EF203F">
              <w:rPr>
                <w:rFonts w:ascii="Times New Roman" w:eastAsia="Times New Roman" w:hAnsi="Times New Roman" w:cs="Times New Roman"/>
                <w:sz w:val="24"/>
                <w:szCs w:val="24"/>
              </w:rPr>
              <w:t>инвалидов и лиц с ограниченными возможностями здоровья с нарушениями зрения</w:t>
            </w: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14:paraId="6EDCF6D7" w14:textId="77777777" w:rsidR="00EF203F" w:rsidRPr="00EF203F" w:rsidRDefault="00EF203F" w:rsidP="00EF203F">
            <w:pPr>
              <w:widowControl w:val="0"/>
              <w:autoSpaceDE w:val="0"/>
              <w:spacing w:after="0" w:line="240" w:lineRule="auto"/>
              <w:jc w:val="center"/>
              <w:rPr>
                <w:rFonts w:ascii="Times New Roman" w:eastAsia="Times New Roman" w:hAnsi="Times New Roman" w:cs="Times New Roman"/>
                <w:sz w:val="24"/>
                <w:szCs w:val="24"/>
              </w:rPr>
            </w:pPr>
            <w:r w:rsidRPr="00EF203F">
              <w:rPr>
                <w:rFonts w:ascii="Times New Roman" w:eastAsia="Times New Roman" w:hAnsi="Times New Roman" w:cs="Times New Roman"/>
                <w:sz w:val="24"/>
                <w:szCs w:val="24"/>
              </w:rPr>
              <w:t>человек</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2DF68407" w14:textId="77777777" w:rsidR="00EF203F" w:rsidRPr="00EF203F" w:rsidRDefault="00EF203F" w:rsidP="00EF203F">
            <w:pPr>
              <w:widowControl w:val="0"/>
              <w:autoSpaceDE w:val="0"/>
              <w:snapToGrid w:val="0"/>
              <w:spacing w:after="0" w:line="240" w:lineRule="auto"/>
              <w:jc w:val="center"/>
              <w:rPr>
                <w:rFonts w:ascii="Times New Roman" w:eastAsia="Times New Roman" w:hAnsi="Times New Roman" w:cs="Times New Roman"/>
                <w:sz w:val="24"/>
                <w:szCs w:val="24"/>
                <w:lang w:eastAsia="zh-CN"/>
              </w:rPr>
            </w:pPr>
            <w:r w:rsidRPr="00EF203F">
              <w:rPr>
                <w:rFonts w:ascii="Times New Roman" w:eastAsia="Times New Roman" w:hAnsi="Times New Roman" w:cs="Times New Roman"/>
                <w:sz w:val="24"/>
                <w:szCs w:val="24"/>
                <w:lang w:eastAsia="zh-CN"/>
              </w:rPr>
              <w:t>0</w:t>
            </w:r>
          </w:p>
        </w:tc>
      </w:tr>
      <w:tr w:rsidR="00EF203F" w:rsidRPr="00EF203F" w14:paraId="06B2032F" w14:textId="77777777" w:rsidTr="00585FF0">
        <w:trPr>
          <w:cantSplit/>
        </w:trPr>
        <w:tc>
          <w:tcPr>
            <w:tcW w:w="929" w:type="dxa"/>
            <w:tcBorders>
              <w:top w:val="single" w:sz="4" w:space="0" w:color="000000"/>
              <w:left w:val="single" w:sz="4" w:space="0" w:color="000000"/>
              <w:bottom w:val="single" w:sz="4" w:space="0" w:color="000000"/>
            </w:tcBorders>
            <w:shd w:val="clear" w:color="auto" w:fill="auto"/>
          </w:tcPr>
          <w:p w14:paraId="0E3FD674" w14:textId="77777777" w:rsidR="00EF203F" w:rsidRPr="00EF203F" w:rsidRDefault="00EF203F" w:rsidP="00EF203F">
            <w:pPr>
              <w:widowControl w:val="0"/>
              <w:autoSpaceDE w:val="0"/>
              <w:snapToGrid w:val="0"/>
              <w:spacing w:after="0" w:line="240" w:lineRule="auto"/>
              <w:rPr>
                <w:rFonts w:ascii="Times New Roman" w:eastAsia="Times New Roman" w:hAnsi="Times New Roman" w:cs="Times New Roman"/>
                <w:sz w:val="24"/>
                <w:szCs w:val="24"/>
              </w:rPr>
            </w:pPr>
          </w:p>
        </w:tc>
        <w:tc>
          <w:tcPr>
            <w:tcW w:w="10065" w:type="dxa"/>
            <w:tcBorders>
              <w:top w:val="single" w:sz="4" w:space="0" w:color="000000"/>
              <w:left w:val="single" w:sz="4" w:space="0" w:color="000000"/>
              <w:bottom w:val="single" w:sz="4" w:space="0" w:color="000000"/>
            </w:tcBorders>
            <w:shd w:val="clear" w:color="auto" w:fill="auto"/>
          </w:tcPr>
          <w:p w14:paraId="4212DB8F" w14:textId="77777777" w:rsidR="00EF203F" w:rsidRPr="00EF203F" w:rsidRDefault="00EF203F" w:rsidP="00EF203F">
            <w:pPr>
              <w:widowControl w:val="0"/>
              <w:autoSpaceDE w:val="0"/>
              <w:spacing w:after="0" w:line="240" w:lineRule="auto"/>
              <w:rPr>
                <w:rFonts w:ascii="Times New Roman" w:eastAsia="Times New Roman" w:hAnsi="Times New Roman" w:cs="Times New Roman"/>
                <w:sz w:val="24"/>
                <w:szCs w:val="24"/>
              </w:rPr>
            </w:pPr>
            <w:r w:rsidRPr="00EF203F">
              <w:rPr>
                <w:rFonts w:ascii="Times New Roman" w:eastAsia="Times New Roman" w:hAnsi="Times New Roman" w:cs="Times New Roman"/>
                <w:sz w:val="24"/>
                <w:szCs w:val="24"/>
              </w:rPr>
              <w:t>инвалидов и лиц с ограниченными возможностями здоровья с нарушениями слуха</w:t>
            </w: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14:paraId="687DD85C" w14:textId="77777777" w:rsidR="00EF203F" w:rsidRPr="00EF203F" w:rsidRDefault="00EF203F" w:rsidP="00EF203F">
            <w:pPr>
              <w:widowControl w:val="0"/>
              <w:autoSpaceDE w:val="0"/>
              <w:spacing w:after="0" w:line="240" w:lineRule="auto"/>
              <w:jc w:val="center"/>
              <w:rPr>
                <w:rFonts w:ascii="Times New Roman" w:eastAsia="Times New Roman" w:hAnsi="Times New Roman" w:cs="Times New Roman"/>
                <w:sz w:val="24"/>
                <w:szCs w:val="24"/>
              </w:rPr>
            </w:pPr>
            <w:r w:rsidRPr="00EF203F">
              <w:rPr>
                <w:rFonts w:ascii="Times New Roman" w:eastAsia="Times New Roman" w:hAnsi="Times New Roman" w:cs="Times New Roman"/>
                <w:sz w:val="24"/>
                <w:szCs w:val="24"/>
              </w:rPr>
              <w:t>человек</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3EE23257" w14:textId="77777777" w:rsidR="00EF203F" w:rsidRPr="00EF203F" w:rsidRDefault="00EF203F" w:rsidP="00EF203F">
            <w:pPr>
              <w:widowControl w:val="0"/>
              <w:autoSpaceDE w:val="0"/>
              <w:snapToGrid w:val="0"/>
              <w:spacing w:after="0" w:line="240" w:lineRule="auto"/>
              <w:jc w:val="center"/>
              <w:rPr>
                <w:rFonts w:ascii="Times New Roman" w:eastAsia="Times New Roman" w:hAnsi="Times New Roman" w:cs="Times New Roman"/>
                <w:sz w:val="24"/>
                <w:szCs w:val="24"/>
                <w:lang w:eastAsia="zh-CN"/>
              </w:rPr>
            </w:pPr>
            <w:r w:rsidRPr="00EF203F">
              <w:rPr>
                <w:rFonts w:ascii="Times New Roman" w:eastAsia="Times New Roman" w:hAnsi="Times New Roman" w:cs="Times New Roman"/>
                <w:sz w:val="24"/>
                <w:szCs w:val="24"/>
                <w:lang w:eastAsia="zh-CN"/>
              </w:rPr>
              <w:t>0</w:t>
            </w:r>
          </w:p>
        </w:tc>
      </w:tr>
      <w:tr w:rsidR="00EF203F" w:rsidRPr="00EF203F" w14:paraId="28D4515D" w14:textId="77777777" w:rsidTr="00585FF0">
        <w:trPr>
          <w:cantSplit/>
        </w:trPr>
        <w:tc>
          <w:tcPr>
            <w:tcW w:w="929" w:type="dxa"/>
            <w:tcBorders>
              <w:top w:val="single" w:sz="4" w:space="0" w:color="000000"/>
              <w:left w:val="single" w:sz="4" w:space="0" w:color="000000"/>
              <w:bottom w:val="single" w:sz="4" w:space="0" w:color="000000"/>
            </w:tcBorders>
            <w:shd w:val="clear" w:color="auto" w:fill="auto"/>
          </w:tcPr>
          <w:p w14:paraId="7630D1CD" w14:textId="77777777" w:rsidR="00EF203F" w:rsidRPr="00EF203F" w:rsidRDefault="00EF203F" w:rsidP="00EF203F">
            <w:pPr>
              <w:widowControl w:val="0"/>
              <w:autoSpaceDE w:val="0"/>
              <w:snapToGrid w:val="0"/>
              <w:spacing w:after="0" w:line="240" w:lineRule="auto"/>
              <w:rPr>
                <w:rFonts w:ascii="Times New Roman" w:eastAsia="Times New Roman" w:hAnsi="Times New Roman" w:cs="Times New Roman"/>
                <w:sz w:val="24"/>
                <w:szCs w:val="24"/>
              </w:rPr>
            </w:pPr>
          </w:p>
        </w:tc>
        <w:tc>
          <w:tcPr>
            <w:tcW w:w="10065" w:type="dxa"/>
            <w:tcBorders>
              <w:top w:val="single" w:sz="4" w:space="0" w:color="000000"/>
              <w:left w:val="single" w:sz="4" w:space="0" w:color="000000"/>
              <w:bottom w:val="single" w:sz="4" w:space="0" w:color="000000"/>
            </w:tcBorders>
            <w:shd w:val="clear" w:color="auto" w:fill="auto"/>
          </w:tcPr>
          <w:p w14:paraId="49ED9A5C" w14:textId="77777777" w:rsidR="00EF203F" w:rsidRPr="00EF203F" w:rsidRDefault="00EF203F" w:rsidP="00EF203F">
            <w:pPr>
              <w:widowControl w:val="0"/>
              <w:autoSpaceDE w:val="0"/>
              <w:spacing w:after="0" w:line="240" w:lineRule="auto"/>
              <w:rPr>
                <w:rFonts w:ascii="Times New Roman" w:eastAsia="Times New Roman" w:hAnsi="Times New Roman" w:cs="Times New Roman"/>
                <w:sz w:val="24"/>
                <w:szCs w:val="24"/>
              </w:rPr>
            </w:pPr>
            <w:r w:rsidRPr="00EF203F">
              <w:rPr>
                <w:rFonts w:ascii="Times New Roman" w:eastAsia="Times New Roman" w:hAnsi="Times New Roman" w:cs="Times New Roman"/>
                <w:sz w:val="24"/>
                <w:szCs w:val="24"/>
              </w:rPr>
              <w:t>инвалидов и лиц с ограниченными возможностями здоровья с нарушениями опорно-двигательного аппарата</w:t>
            </w: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14:paraId="3B47A30C" w14:textId="77777777" w:rsidR="00EF203F" w:rsidRPr="00EF203F" w:rsidRDefault="00EF203F" w:rsidP="00EF203F">
            <w:pPr>
              <w:widowControl w:val="0"/>
              <w:autoSpaceDE w:val="0"/>
              <w:spacing w:after="0" w:line="240" w:lineRule="auto"/>
              <w:jc w:val="center"/>
              <w:rPr>
                <w:rFonts w:ascii="Times New Roman" w:eastAsia="Times New Roman" w:hAnsi="Times New Roman" w:cs="Times New Roman"/>
                <w:sz w:val="24"/>
                <w:szCs w:val="24"/>
              </w:rPr>
            </w:pPr>
            <w:r w:rsidRPr="00EF203F">
              <w:rPr>
                <w:rFonts w:ascii="Times New Roman" w:eastAsia="Times New Roman" w:hAnsi="Times New Roman" w:cs="Times New Roman"/>
                <w:sz w:val="24"/>
                <w:szCs w:val="24"/>
              </w:rPr>
              <w:t>человек</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4646E537" w14:textId="77777777" w:rsidR="00EF203F" w:rsidRPr="00EF203F" w:rsidRDefault="00EF203F" w:rsidP="00EF203F">
            <w:pPr>
              <w:widowControl w:val="0"/>
              <w:autoSpaceDE w:val="0"/>
              <w:snapToGrid w:val="0"/>
              <w:spacing w:after="0" w:line="240" w:lineRule="auto"/>
              <w:jc w:val="center"/>
              <w:rPr>
                <w:rFonts w:ascii="Times New Roman" w:eastAsia="Times New Roman" w:hAnsi="Times New Roman" w:cs="Times New Roman"/>
                <w:sz w:val="24"/>
                <w:szCs w:val="24"/>
                <w:lang w:eastAsia="zh-CN"/>
              </w:rPr>
            </w:pPr>
            <w:r w:rsidRPr="00EF203F">
              <w:rPr>
                <w:rFonts w:ascii="Times New Roman" w:eastAsia="Times New Roman" w:hAnsi="Times New Roman" w:cs="Times New Roman"/>
                <w:sz w:val="24"/>
                <w:szCs w:val="24"/>
                <w:lang w:eastAsia="zh-CN"/>
              </w:rPr>
              <w:t>0</w:t>
            </w:r>
          </w:p>
        </w:tc>
      </w:tr>
      <w:tr w:rsidR="00EF203F" w:rsidRPr="00EF203F" w14:paraId="0BE9CCA6" w14:textId="77777777" w:rsidTr="00585FF0">
        <w:trPr>
          <w:cantSplit/>
        </w:trPr>
        <w:tc>
          <w:tcPr>
            <w:tcW w:w="929" w:type="dxa"/>
            <w:tcBorders>
              <w:top w:val="single" w:sz="4" w:space="0" w:color="000000"/>
              <w:left w:val="single" w:sz="4" w:space="0" w:color="000000"/>
              <w:bottom w:val="single" w:sz="4" w:space="0" w:color="000000"/>
            </w:tcBorders>
            <w:shd w:val="clear" w:color="auto" w:fill="auto"/>
          </w:tcPr>
          <w:p w14:paraId="74422337" w14:textId="77777777" w:rsidR="00EF203F" w:rsidRPr="00EF203F" w:rsidRDefault="00EF203F" w:rsidP="00EF203F">
            <w:pPr>
              <w:widowControl w:val="0"/>
              <w:autoSpaceDE w:val="0"/>
              <w:snapToGrid w:val="0"/>
              <w:spacing w:after="0" w:line="240" w:lineRule="auto"/>
              <w:rPr>
                <w:rFonts w:ascii="Times New Roman" w:eastAsia="Times New Roman" w:hAnsi="Times New Roman" w:cs="Times New Roman"/>
                <w:sz w:val="24"/>
                <w:szCs w:val="24"/>
              </w:rPr>
            </w:pPr>
          </w:p>
        </w:tc>
        <w:tc>
          <w:tcPr>
            <w:tcW w:w="10065" w:type="dxa"/>
            <w:tcBorders>
              <w:top w:val="single" w:sz="4" w:space="0" w:color="000000"/>
              <w:left w:val="single" w:sz="4" w:space="0" w:color="000000"/>
              <w:bottom w:val="single" w:sz="4" w:space="0" w:color="000000"/>
            </w:tcBorders>
            <w:shd w:val="clear" w:color="auto" w:fill="auto"/>
          </w:tcPr>
          <w:p w14:paraId="284DEB4B" w14:textId="77777777" w:rsidR="00EF203F" w:rsidRPr="00EF203F" w:rsidRDefault="00EF203F" w:rsidP="00EF203F">
            <w:pPr>
              <w:widowControl w:val="0"/>
              <w:autoSpaceDE w:val="0"/>
              <w:spacing w:after="0" w:line="240" w:lineRule="auto"/>
              <w:rPr>
                <w:rFonts w:ascii="Times New Roman" w:eastAsia="Times New Roman" w:hAnsi="Times New Roman" w:cs="Times New Roman"/>
                <w:sz w:val="24"/>
                <w:szCs w:val="24"/>
              </w:rPr>
            </w:pPr>
            <w:r w:rsidRPr="00EF203F">
              <w:rPr>
                <w:rFonts w:ascii="Times New Roman" w:eastAsia="Times New Roman" w:hAnsi="Times New Roman" w:cs="Times New Roman"/>
                <w:sz w:val="24"/>
                <w:szCs w:val="24"/>
              </w:rPr>
              <w:t>инвалидов и лиц с ограниченными возможностями здоровья с другими нарушениями</w:t>
            </w: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14:paraId="50486EE4" w14:textId="77777777" w:rsidR="00EF203F" w:rsidRPr="00EF203F" w:rsidRDefault="00EF203F" w:rsidP="00EF203F">
            <w:pPr>
              <w:widowControl w:val="0"/>
              <w:autoSpaceDE w:val="0"/>
              <w:spacing w:after="0" w:line="240" w:lineRule="auto"/>
              <w:jc w:val="center"/>
              <w:rPr>
                <w:rFonts w:ascii="Times New Roman" w:eastAsia="Times New Roman" w:hAnsi="Times New Roman" w:cs="Times New Roman"/>
                <w:sz w:val="24"/>
                <w:szCs w:val="24"/>
              </w:rPr>
            </w:pPr>
            <w:r w:rsidRPr="00EF203F">
              <w:rPr>
                <w:rFonts w:ascii="Times New Roman" w:eastAsia="Times New Roman" w:hAnsi="Times New Roman" w:cs="Times New Roman"/>
                <w:sz w:val="24"/>
                <w:szCs w:val="24"/>
              </w:rPr>
              <w:t>человек</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05D30815" w14:textId="77777777" w:rsidR="00EF203F" w:rsidRPr="00EF203F" w:rsidRDefault="00EF203F" w:rsidP="00EF203F">
            <w:pPr>
              <w:widowControl w:val="0"/>
              <w:autoSpaceDE w:val="0"/>
              <w:snapToGrid w:val="0"/>
              <w:spacing w:after="0" w:line="240" w:lineRule="auto"/>
              <w:jc w:val="center"/>
              <w:rPr>
                <w:rFonts w:ascii="Times New Roman" w:eastAsia="Times New Roman" w:hAnsi="Times New Roman" w:cs="Times New Roman"/>
                <w:sz w:val="24"/>
                <w:szCs w:val="24"/>
                <w:lang w:eastAsia="zh-CN"/>
              </w:rPr>
            </w:pPr>
            <w:r w:rsidRPr="00EF203F">
              <w:rPr>
                <w:rFonts w:ascii="Times New Roman" w:eastAsia="Times New Roman" w:hAnsi="Times New Roman" w:cs="Times New Roman"/>
                <w:sz w:val="24"/>
                <w:szCs w:val="24"/>
                <w:lang w:eastAsia="zh-CN"/>
              </w:rPr>
              <w:t>0</w:t>
            </w:r>
          </w:p>
        </w:tc>
      </w:tr>
      <w:tr w:rsidR="00EF203F" w:rsidRPr="00EF203F" w14:paraId="3771CE98" w14:textId="77777777" w:rsidTr="00585FF0">
        <w:trPr>
          <w:cantSplit/>
        </w:trPr>
        <w:tc>
          <w:tcPr>
            <w:tcW w:w="929" w:type="dxa"/>
            <w:tcBorders>
              <w:top w:val="single" w:sz="4" w:space="0" w:color="000000"/>
              <w:left w:val="single" w:sz="4" w:space="0" w:color="000000"/>
              <w:bottom w:val="single" w:sz="4" w:space="0" w:color="000000"/>
            </w:tcBorders>
            <w:shd w:val="clear" w:color="auto" w:fill="auto"/>
          </w:tcPr>
          <w:p w14:paraId="235CA691" w14:textId="77777777" w:rsidR="00EF203F" w:rsidRPr="00EF203F" w:rsidRDefault="00EF203F" w:rsidP="00EF203F">
            <w:pPr>
              <w:widowControl w:val="0"/>
              <w:autoSpaceDE w:val="0"/>
              <w:snapToGrid w:val="0"/>
              <w:spacing w:after="0" w:line="240" w:lineRule="auto"/>
              <w:rPr>
                <w:rFonts w:ascii="Times New Roman" w:eastAsia="Times New Roman" w:hAnsi="Times New Roman" w:cs="Times New Roman"/>
                <w:sz w:val="24"/>
                <w:szCs w:val="24"/>
              </w:rPr>
            </w:pPr>
          </w:p>
        </w:tc>
        <w:tc>
          <w:tcPr>
            <w:tcW w:w="10065" w:type="dxa"/>
            <w:tcBorders>
              <w:top w:val="single" w:sz="4" w:space="0" w:color="000000"/>
              <w:left w:val="single" w:sz="4" w:space="0" w:color="000000"/>
              <w:bottom w:val="single" w:sz="4" w:space="0" w:color="000000"/>
            </w:tcBorders>
            <w:shd w:val="clear" w:color="auto" w:fill="auto"/>
          </w:tcPr>
          <w:p w14:paraId="346ECD3C" w14:textId="77777777" w:rsidR="00EF203F" w:rsidRPr="00EF203F" w:rsidRDefault="00EF203F" w:rsidP="00EF203F">
            <w:pPr>
              <w:widowControl w:val="0"/>
              <w:autoSpaceDE w:val="0"/>
              <w:spacing w:after="0" w:line="240" w:lineRule="auto"/>
              <w:rPr>
                <w:rFonts w:ascii="Times New Roman" w:eastAsia="Times New Roman" w:hAnsi="Times New Roman" w:cs="Times New Roman"/>
                <w:sz w:val="24"/>
                <w:szCs w:val="24"/>
              </w:rPr>
            </w:pPr>
            <w:r w:rsidRPr="00EF203F">
              <w:rPr>
                <w:rFonts w:ascii="Times New Roman" w:eastAsia="Times New Roman" w:hAnsi="Times New Roman" w:cs="Times New Roman"/>
                <w:sz w:val="24"/>
                <w:szCs w:val="24"/>
              </w:rPr>
              <w:t>инвалидов и лиц с ограниченными возможностями здоровья со сложными дефектами (два и более нарушений)</w:t>
            </w: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14:paraId="19C4585B" w14:textId="77777777" w:rsidR="00EF203F" w:rsidRPr="00EF203F" w:rsidRDefault="00EF203F" w:rsidP="00EF203F">
            <w:pPr>
              <w:widowControl w:val="0"/>
              <w:autoSpaceDE w:val="0"/>
              <w:spacing w:after="0" w:line="240" w:lineRule="auto"/>
              <w:jc w:val="center"/>
              <w:rPr>
                <w:rFonts w:ascii="Times New Roman" w:eastAsia="Times New Roman" w:hAnsi="Times New Roman" w:cs="Times New Roman"/>
                <w:sz w:val="24"/>
                <w:szCs w:val="24"/>
              </w:rPr>
            </w:pPr>
            <w:r w:rsidRPr="00EF203F">
              <w:rPr>
                <w:rFonts w:ascii="Times New Roman" w:eastAsia="Times New Roman" w:hAnsi="Times New Roman" w:cs="Times New Roman"/>
                <w:sz w:val="24"/>
                <w:szCs w:val="24"/>
              </w:rPr>
              <w:t>человек</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1C7E6192" w14:textId="77777777" w:rsidR="00EF203F" w:rsidRPr="00EF203F" w:rsidRDefault="00EF203F" w:rsidP="00EF203F">
            <w:pPr>
              <w:widowControl w:val="0"/>
              <w:autoSpaceDE w:val="0"/>
              <w:snapToGrid w:val="0"/>
              <w:spacing w:after="0" w:line="240" w:lineRule="auto"/>
              <w:jc w:val="center"/>
              <w:rPr>
                <w:rFonts w:ascii="Times New Roman" w:eastAsia="Times New Roman" w:hAnsi="Times New Roman" w:cs="Times New Roman"/>
                <w:sz w:val="24"/>
                <w:szCs w:val="24"/>
                <w:lang w:eastAsia="zh-CN"/>
              </w:rPr>
            </w:pPr>
            <w:r w:rsidRPr="00EF203F">
              <w:rPr>
                <w:rFonts w:ascii="Times New Roman" w:eastAsia="Times New Roman" w:hAnsi="Times New Roman" w:cs="Times New Roman"/>
                <w:sz w:val="24"/>
                <w:szCs w:val="24"/>
                <w:lang w:eastAsia="zh-CN"/>
              </w:rPr>
              <w:t>0</w:t>
            </w:r>
          </w:p>
        </w:tc>
      </w:tr>
      <w:tr w:rsidR="00EF203F" w:rsidRPr="00EF203F" w14:paraId="2BBE8ABB" w14:textId="77777777" w:rsidTr="00585FF0">
        <w:trPr>
          <w:cantSplit/>
        </w:trPr>
        <w:tc>
          <w:tcPr>
            <w:tcW w:w="929" w:type="dxa"/>
            <w:tcBorders>
              <w:top w:val="single" w:sz="4" w:space="0" w:color="000000"/>
              <w:left w:val="single" w:sz="4" w:space="0" w:color="000000"/>
              <w:bottom w:val="single" w:sz="4" w:space="0" w:color="000000"/>
            </w:tcBorders>
            <w:shd w:val="clear" w:color="auto" w:fill="auto"/>
          </w:tcPr>
          <w:p w14:paraId="240F6BAC" w14:textId="77777777" w:rsidR="00EF203F" w:rsidRPr="00EF203F" w:rsidRDefault="00EF203F" w:rsidP="00EF203F">
            <w:pPr>
              <w:widowControl w:val="0"/>
              <w:autoSpaceDE w:val="0"/>
              <w:spacing w:after="0" w:line="240" w:lineRule="auto"/>
              <w:jc w:val="center"/>
              <w:rPr>
                <w:rFonts w:ascii="Times New Roman" w:eastAsia="Times New Roman" w:hAnsi="Times New Roman" w:cs="Times New Roman"/>
                <w:sz w:val="24"/>
                <w:szCs w:val="24"/>
              </w:rPr>
            </w:pPr>
            <w:r w:rsidRPr="00EF203F">
              <w:rPr>
                <w:rFonts w:ascii="Times New Roman" w:eastAsia="Times New Roman" w:hAnsi="Times New Roman" w:cs="Times New Roman"/>
                <w:sz w:val="24"/>
                <w:szCs w:val="24"/>
              </w:rPr>
              <w:t>6.5.3</w:t>
            </w:r>
          </w:p>
        </w:tc>
        <w:tc>
          <w:tcPr>
            <w:tcW w:w="10065" w:type="dxa"/>
            <w:tcBorders>
              <w:top w:val="single" w:sz="4" w:space="0" w:color="000000"/>
              <w:left w:val="single" w:sz="4" w:space="0" w:color="000000"/>
              <w:bottom w:val="single" w:sz="4" w:space="0" w:color="000000"/>
            </w:tcBorders>
            <w:shd w:val="clear" w:color="auto" w:fill="auto"/>
          </w:tcPr>
          <w:p w14:paraId="7EA25FC6" w14:textId="77777777" w:rsidR="00EF203F" w:rsidRPr="00EF203F" w:rsidRDefault="00EF203F" w:rsidP="00EF203F">
            <w:pPr>
              <w:widowControl w:val="0"/>
              <w:autoSpaceDE w:val="0"/>
              <w:spacing w:after="0" w:line="240" w:lineRule="auto"/>
              <w:rPr>
                <w:rFonts w:ascii="Times New Roman" w:eastAsia="Times New Roman" w:hAnsi="Times New Roman" w:cs="Times New Roman"/>
                <w:sz w:val="24"/>
                <w:szCs w:val="24"/>
              </w:rPr>
            </w:pPr>
            <w:r w:rsidRPr="00EF203F">
              <w:rPr>
                <w:rFonts w:ascii="Times New Roman" w:eastAsia="Times New Roman" w:hAnsi="Times New Roman" w:cs="Times New Roman"/>
                <w:sz w:val="24"/>
                <w:szCs w:val="24"/>
              </w:rPr>
              <w:t>по заочной форме обучения</w:t>
            </w: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14:paraId="36413B45" w14:textId="77777777" w:rsidR="00EF203F" w:rsidRPr="00EF203F" w:rsidRDefault="00EF203F" w:rsidP="00EF203F">
            <w:pPr>
              <w:widowControl w:val="0"/>
              <w:autoSpaceDE w:val="0"/>
              <w:spacing w:after="0" w:line="240" w:lineRule="auto"/>
              <w:jc w:val="center"/>
              <w:rPr>
                <w:rFonts w:ascii="Times New Roman" w:eastAsia="Times New Roman" w:hAnsi="Times New Roman" w:cs="Times New Roman"/>
                <w:sz w:val="24"/>
                <w:szCs w:val="24"/>
              </w:rPr>
            </w:pPr>
            <w:r w:rsidRPr="00EF203F">
              <w:rPr>
                <w:rFonts w:ascii="Times New Roman" w:eastAsia="Times New Roman" w:hAnsi="Times New Roman" w:cs="Times New Roman"/>
                <w:sz w:val="24"/>
                <w:szCs w:val="24"/>
              </w:rPr>
              <w:t>человек</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7F8BA825" w14:textId="77777777" w:rsidR="00EF203F" w:rsidRPr="00EF203F" w:rsidRDefault="00EF203F" w:rsidP="00EF203F">
            <w:pPr>
              <w:widowControl w:val="0"/>
              <w:autoSpaceDE w:val="0"/>
              <w:snapToGrid w:val="0"/>
              <w:spacing w:after="0" w:line="240" w:lineRule="auto"/>
              <w:jc w:val="center"/>
              <w:rPr>
                <w:rFonts w:ascii="Times New Roman" w:eastAsia="Times New Roman" w:hAnsi="Times New Roman" w:cs="Times New Roman"/>
                <w:sz w:val="24"/>
                <w:szCs w:val="24"/>
                <w:lang w:eastAsia="zh-CN"/>
              </w:rPr>
            </w:pPr>
            <w:r w:rsidRPr="00EF203F">
              <w:rPr>
                <w:rFonts w:ascii="Times New Roman" w:eastAsia="Times New Roman" w:hAnsi="Times New Roman" w:cs="Times New Roman"/>
                <w:sz w:val="24"/>
                <w:szCs w:val="24"/>
                <w:lang w:eastAsia="zh-CN"/>
              </w:rPr>
              <w:t>0</w:t>
            </w:r>
          </w:p>
        </w:tc>
      </w:tr>
      <w:tr w:rsidR="00EF203F" w:rsidRPr="00EF203F" w14:paraId="68D796D6" w14:textId="77777777" w:rsidTr="00585FF0">
        <w:trPr>
          <w:cantSplit/>
        </w:trPr>
        <w:tc>
          <w:tcPr>
            <w:tcW w:w="929" w:type="dxa"/>
            <w:tcBorders>
              <w:top w:val="single" w:sz="4" w:space="0" w:color="000000"/>
              <w:left w:val="single" w:sz="4" w:space="0" w:color="000000"/>
              <w:bottom w:val="single" w:sz="4" w:space="0" w:color="000000"/>
            </w:tcBorders>
            <w:shd w:val="clear" w:color="auto" w:fill="auto"/>
          </w:tcPr>
          <w:p w14:paraId="47DCE201" w14:textId="77777777" w:rsidR="00EF203F" w:rsidRPr="00EF203F" w:rsidRDefault="00EF203F" w:rsidP="00EF203F">
            <w:pPr>
              <w:widowControl w:val="0"/>
              <w:autoSpaceDE w:val="0"/>
              <w:snapToGrid w:val="0"/>
              <w:spacing w:after="0" w:line="240" w:lineRule="auto"/>
              <w:rPr>
                <w:rFonts w:ascii="Times New Roman" w:eastAsia="Times New Roman" w:hAnsi="Times New Roman" w:cs="Times New Roman"/>
                <w:sz w:val="24"/>
                <w:szCs w:val="24"/>
              </w:rPr>
            </w:pPr>
          </w:p>
        </w:tc>
        <w:tc>
          <w:tcPr>
            <w:tcW w:w="10065" w:type="dxa"/>
            <w:tcBorders>
              <w:top w:val="single" w:sz="4" w:space="0" w:color="000000"/>
              <w:left w:val="single" w:sz="4" w:space="0" w:color="000000"/>
              <w:bottom w:val="single" w:sz="4" w:space="0" w:color="000000"/>
            </w:tcBorders>
            <w:shd w:val="clear" w:color="auto" w:fill="auto"/>
          </w:tcPr>
          <w:p w14:paraId="7FD7116F" w14:textId="77777777" w:rsidR="00EF203F" w:rsidRPr="00EF203F" w:rsidRDefault="00EF203F" w:rsidP="00EF203F">
            <w:pPr>
              <w:widowControl w:val="0"/>
              <w:autoSpaceDE w:val="0"/>
              <w:spacing w:after="0" w:line="240" w:lineRule="auto"/>
              <w:rPr>
                <w:rFonts w:ascii="Times New Roman" w:eastAsia="Times New Roman" w:hAnsi="Times New Roman" w:cs="Times New Roman"/>
                <w:sz w:val="24"/>
                <w:szCs w:val="24"/>
              </w:rPr>
            </w:pPr>
            <w:r w:rsidRPr="00EF203F">
              <w:rPr>
                <w:rFonts w:ascii="Times New Roman" w:eastAsia="Times New Roman" w:hAnsi="Times New Roman" w:cs="Times New Roman"/>
                <w:sz w:val="24"/>
                <w:szCs w:val="24"/>
              </w:rPr>
              <w:t>инвалидов и лиц с ограниченными возможностями здоровья с нарушениями зрения</w:t>
            </w: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14:paraId="78C4BDB1" w14:textId="77777777" w:rsidR="00EF203F" w:rsidRPr="00EF203F" w:rsidRDefault="00EF203F" w:rsidP="00EF203F">
            <w:pPr>
              <w:widowControl w:val="0"/>
              <w:autoSpaceDE w:val="0"/>
              <w:spacing w:after="0" w:line="240" w:lineRule="auto"/>
              <w:jc w:val="center"/>
              <w:rPr>
                <w:rFonts w:ascii="Times New Roman" w:eastAsia="Times New Roman" w:hAnsi="Times New Roman" w:cs="Times New Roman"/>
                <w:sz w:val="24"/>
                <w:szCs w:val="24"/>
              </w:rPr>
            </w:pPr>
            <w:r w:rsidRPr="00EF203F">
              <w:rPr>
                <w:rFonts w:ascii="Times New Roman" w:eastAsia="Times New Roman" w:hAnsi="Times New Roman" w:cs="Times New Roman"/>
                <w:sz w:val="24"/>
                <w:szCs w:val="24"/>
              </w:rPr>
              <w:t>человек</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2EAE1E92" w14:textId="77777777" w:rsidR="00EF203F" w:rsidRPr="00EF203F" w:rsidRDefault="00EF203F" w:rsidP="00EF203F">
            <w:pPr>
              <w:widowControl w:val="0"/>
              <w:autoSpaceDE w:val="0"/>
              <w:snapToGrid w:val="0"/>
              <w:spacing w:after="0" w:line="240" w:lineRule="auto"/>
              <w:jc w:val="center"/>
              <w:rPr>
                <w:rFonts w:ascii="Times New Roman" w:eastAsia="Times New Roman" w:hAnsi="Times New Roman" w:cs="Times New Roman"/>
                <w:sz w:val="24"/>
                <w:szCs w:val="24"/>
                <w:lang w:eastAsia="zh-CN"/>
              </w:rPr>
            </w:pPr>
            <w:r w:rsidRPr="00EF203F">
              <w:rPr>
                <w:rFonts w:ascii="Times New Roman" w:eastAsia="Times New Roman" w:hAnsi="Times New Roman" w:cs="Times New Roman"/>
                <w:sz w:val="24"/>
                <w:szCs w:val="24"/>
                <w:lang w:eastAsia="zh-CN"/>
              </w:rPr>
              <w:t>0</w:t>
            </w:r>
          </w:p>
        </w:tc>
      </w:tr>
      <w:tr w:rsidR="00EF203F" w:rsidRPr="00EF203F" w14:paraId="5B881BD7" w14:textId="77777777" w:rsidTr="00585FF0">
        <w:trPr>
          <w:cantSplit/>
        </w:trPr>
        <w:tc>
          <w:tcPr>
            <w:tcW w:w="929" w:type="dxa"/>
            <w:tcBorders>
              <w:top w:val="single" w:sz="4" w:space="0" w:color="000000"/>
              <w:left w:val="single" w:sz="4" w:space="0" w:color="000000"/>
              <w:bottom w:val="single" w:sz="4" w:space="0" w:color="000000"/>
            </w:tcBorders>
            <w:shd w:val="clear" w:color="auto" w:fill="auto"/>
          </w:tcPr>
          <w:p w14:paraId="31C27ABE" w14:textId="77777777" w:rsidR="00EF203F" w:rsidRPr="00EF203F" w:rsidRDefault="00EF203F" w:rsidP="00EF203F">
            <w:pPr>
              <w:widowControl w:val="0"/>
              <w:autoSpaceDE w:val="0"/>
              <w:snapToGrid w:val="0"/>
              <w:spacing w:after="0" w:line="240" w:lineRule="auto"/>
              <w:rPr>
                <w:rFonts w:ascii="Times New Roman" w:eastAsia="Times New Roman" w:hAnsi="Times New Roman" w:cs="Times New Roman"/>
                <w:sz w:val="24"/>
                <w:szCs w:val="24"/>
              </w:rPr>
            </w:pPr>
          </w:p>
        </w:tc>
        <w:tc>
          <w:tcPr>
            <w:tcW w:w="10065" w:type="dxa"/>
            <w:tcBorders>
              <w:top w:val="single" w:sz="4" w:space="0" w:color="000000"/>
              <w:left w:val="single" w:sz="4" w:space="0" w:color="000000"/>
              <w:bottom w:val="single" w:sz="4" w:space="0" w:color="000000"/>
            </w:tcBorders>
            <w:shd w:val="clear" w:color="auto" w:fill="auto"/>
          </w:tcPr>
          <w:p w14:paraId="0CEB8D30" w14:textId="77777777" w:rsidR="00EF203F" w:rsidRPr="00EF203F" w:rsidRDefault="00EF203F" w:rsidP="00EF203F">
            <w:pPr>
              <w:widowControl w:val="0"/>
              <w:autoSpaceDE w:val="0"/>
              <w:spacing w:after="0" w:line="240" w:lineRule="auto"/>
              <w:rPr>
                <w:rFonts w:ascii="Times New Roman" w:eastAsia="Times New Roman" w:hAnsi="Times New Roman" w:cs="Times New Roman"/>
                <w:sz w:val="24"/>
                <w:szCs w:val="24"/>
              </w:rPr>
            </w:pPr>
            <w:r w:rsidRPr="00EF203F">
              <w:rPr>
                <w:rFonts w:ascii="Times New Roman" w:eastAsia="Times New Roman" w:hAnsi="Times New Roman" w:cs="Times New Roman"/>
                <w:sz w:val="24"/>
                <w:szCs w:val="24"/>
              </w:rPr>
              <w:t>инвалидов и лиц с ограниченными возможностями здоровья с нарушениями слуха</w:t>
            </w: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14:paraId="43942CD3" w14:textId="77777777" w:rsidR="00EF203F" w:rsidRPr="00EF203F" w:rsidRDefault="00EF203F" w:rsidP="00EF203F">
            <w:pPr>
              <w:widowControl w:val="0"/>
              <w:autoSpaceDE w:val="0"/>
              <w:spacing w:after="0" w:line="240" w:lineRule="auto"/>
              <w:jc w:val="center"/>
              <w:rPr>
                <w:rFonts w:ascii="Times New Roman" w:eastAsia="Times New Roman" w:hAnsi="Times New Roman" w:cs="Times New Roman"/>
                <w:sz w:val="24"/>
                <w:szCs w:val="24"/>
              </w:rPr>
            </w:pPr>
            <w:r w:rsidRPr="00EF203F">
              <w:rPr>
                <w:rFonts w:ascii="Times New Roman" w:eastAsia="Times New Roman" w:hAnsi="Times New Roman" w:cs="Times New Roman"/>
                <w:sz w:val="24"/>
                <w:szCs w:val="24"/>
              </w:rPr>
              <w:t>человек</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268871F2" w14:textId="77777777" w:rsidR="00EF203F" w:rsidRPr="00EF203F" w:rsidRDefault="00EF203F" w:rsidP="00EF203F">
            <w:pPr>
              <w:widowControl w:val="0"/>
              <w:autoSpaceDE w:val="0"/>
              <w:snapToGrid w:val="0"/>
              <w:spacing w:after="0" w:line="240" w:lineRule="auto"/>
              <w:jc w:val="center"/>
              <w:rPr>
                <w:rFonts w:ascii="Times New Roman" w:eastAsia="Times New Roman" w:hAnsi="Times New Roman" w:cs="Times New Roman"/>
                <w:sz w:val="24"/>
                <w:szCs w:val="24"/>
                <w:lang w:eastAsia="zh-CN"/>
              </w:rPr>
            </w:pPr>
            <w:r w:rsidRPr="00EF203F">
              <w:rPr>
                <w:rFonts w:ascii="Times New Roman" w:eastAsia="Times New Roman" w:hAnsi="Times New Roman" w:cs="Times New Roman"/>
                <w:sz w:val="24"/>
                <w:szCs w:val="24"/>
                <w:lang w:eastAsia="zh-CN"/>
              </w:rPr>
              <w:t>0</w:t>
            </w:r>
          </w:p>
        </w:tc>
      </w:tr>
      <w:tr w:rsidR="00EF203F" w:rsidRPr="00EF203F" w14:paraId="6281434C" w14:textId="77777777" w:rsidTr="00585FF0">
        <w:trPr>
          <w:cantSplit/>
        </w:trPr>
        <w:tc>
          <w:tcPr>
            <w:tcW w:w="929" w:type="dxa"/>
            <w:tcBorders>
              <w:top w:val="single" w:sz="4" w:space="0" w:color="000000"/>
              <w:left w:val="single" w:sz="4" w:space="0" w:color="000000"/>
              <w:bottom w:val="single" w:sz="4" w:space="0" w:color="000000"/>
            </w:tcBorders>
            <w:shd w:val="clear" w:color="auto" w:fill="auto"/>
          </w:tcPr>
          <w:p w14:paraId="0FA0F986" w14:textId="77777777" w:rsidR="00EF203F" w:rsidRPr="00EF203F" w:rsidRDefault="00EF203F" w:rsidP="00EF203F">
            <w:pPr>
              <w:widowControl w:val="0"/>
              <w:autoSpaceDE w:val="0"/>
              <w:snapToGrid w:val="0"/>
              <w:spacing w:after="0" w:line="240" w:lineRule="auto"/>
              <w:rPr>
                <w:rFonts w:ascii="Times New Roman" w:eastAsia="Times New Roman" w:hAnsi="Times New Roman" w:cs="Times New Roman"/>
                <w:sz w:val="24"/>
                <w:szCs w:val="24"/>
              </w:rPr>
            </w:pPr>
          </w:p>
        </w:tc>
        <w:tc>
          <w:tcPr>
            <w:tcW w:w="10065" w:type="dxa"/>
            <w:tcBorders>
              <w:top w:val="single" w:sz="4" w:space="0" w:color="000000"/>
              <w:left w:val="single" w:sz="4" w:space="0" w:color="000000"/>
              <w:bottom w:val="single" w:sz="4" w:space="0" w:color="000000"/>
            </w:tcBorders>
            <w:shd w:val="clear" w:color="auto" w:fill="auto"/>
          </w:tcPr>
          <w:p w14:paraId="2D914B2B" w14:textId="77777777" w:rsidR="00EF203F" w:rsidRPr="00EF203F" w:rsidRDefault="00EF203F" w:rsidP="00EF203F">
            <w:pPr>
              <w:widowControl w:val="0"/>
              <w:autoSpaceDE w:val="0"/>
              <w:spacing w:after="0" w:line="240" w:lineRule="auto"/>
              <w:rPr>
                <w:rFonts w:ascii="Times New Roman" w:eastAsia="Times New Roman" w:hAnsi="Times New Roman" w:cs="Times New Roman"/>
                <w:sz w:val="24"/>
                <w:szCs w:val="24"/>
              </w:rPr>
            </w:pPr>
            <w:r w:rsidRPr="00EF203F">
              <w:rPr>
                <w:rFonts w:ascii="Times New Roman" w:eastAsia="Times New Roman" w:hAnsi="Times New Roman" w:cs="Times New Roman"/>
                <w:sz w:val="24"/>
                <w:szCs w:val="24"/>
              </w:rPr>
              <w:t>инвалидов и лиц с ограниченными возможностями здоровья с нарушениями опорно-двигательного аппарата</w:t>
            </w: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14:paraId="39FD8105" w14:textId="77777777" w:rsidR="00EF203F" w:rsidRPr="00EF203F" w:rsidRDefault="00EF203F" w:rsidP="00EF203F">
            <w:pPr>
              <w:widowControl w:val="0"/>
              <w:autoSpaceDE w:val="0"/>
              <w:spacing w:after="0" w:line="240" w:lineRule="auto"/>
              <w:jc w:val="center"/>
              <w:rPr>
                <w:rFonts w:ascii="Times New Roman" w:eastAsia="Times New Roman" w:hAnsi="Times New Roman" w:cs="Times New Roman"/>
                <w:sz w:val="24"/>
                <w:szCs w:val="24"/>
              </w:rPr>
            </w:pPr>
            <w:r w:rsidRPr="00EF203F">
              <w:rPr>
                <w:rFonts w:ascii="Times New Roman" w:eastAsia="Times New Roman" w:hAnsi="Times New Roman" w:cs="Times New Roman"/>
                <w:sz w:val="24"/>
                <w:szCs w:val="24"/>
              </w:rPr>
              <w:t>человек</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4D4B72D5" w14:textId="77777777" w:rsidR="00EF203F" w:rsidRPr="00EF203F" w:rsidRDefault="00EF203F" w:rsidP="00EF203F">
            <w:pPr>
              <w:widowControl w:val="0"/>
              <w:autoSpaceDE w:val="0"/>
              <w:snapToGrid w:val="0"/>
              <w:spacing w:after="0" w:line="240" w:lineRule="auto"/>
              <w:jc w:val="center"/>
              <w:rPr>
                <w:rFonts w:ascii="Times New Roman" w:eastAsia="Times New Roman" w:hAnsi="Times New Roman" w:cs="Times New Roman"/>
                <w:sz w:val="24"/>
                <w:szCs w:val="24"/>
                <w:lang w:eastAsia="zh-CN"/>
              </w:rPr>
            </w:pPr>
            <w:r w:rsidRPr="00EF203F">
              <w:rPr>
                <w:rFonts w:ascii="Times New Roman" w:eastAsia="Times New Roman" w:hAnsi="Times New Roman" w:cs="Times New Roman"/>
                <w:sz w:val="24"/>
                <w:szCs w:val="24"/>
                <w:lang w:eastAsia="zh-CN"/>
              </w:rPr>
              <w:t>0</w:t>
            </w:r>
          </w:p>
        </w:tc>
      </w:tr>
      <w:tr w:rsidR="00EF203F" w:rsidRPr="00EF203F" w14:paraId="08BFD6C7" w14:textId="77777777" w:rsidTr="00585FF0">
        <w:trPr>
          <w:cantSplit/>
        </w:trPr>
        <w:tc>
          <w:tcPr>
            <w:tcW w:w="929" w:type="dxa"/>
            <w:tcBorders>
              <w:top w:val="single" w:sz="4" w:space="0" w:color="000000"/>
              <w:left w:val="single" w:sz="4" w:space="0" w:color="000000"/>
              <w:bottom w:val="single" w:sz="4" w:space="0" w:color="000000"/>
            </w:tcBorders>
            <w:shd w:val="clear" w:color="auto" w:fill="auto"/>
          </w:tcPr>
          <w:p w14:paraId="13FFA65C" w14:textId="77777777" w:rsidR="00EF203F" w:rsidRPr="00EF203F" w:rsidRDefault="00EF203F" w:rsidP="00EF203F">
            <w:pPr>
              <w:widowControl w:val="0"/>
              <w:autoSpaceDE w:val="0"/>
              <w:snapToGrid w:val="0"/>
              <w:spacing w:after="0" w:line="240" w:lineRule="auto"/>
              <w:rPr>
                <w:rFonts w:ascii="Times New Roman" w:eastAsia="Times New Roman" w:hAnsi="Times New Roman" w:cs="Times New Roman"/>
                <w:sz w:val="24"/>
                <w:szCs w:val="24"/>
              </w:rPr>
            </w:pPr>
          </w:p>
        </w:tc>
        <w:tc>
          <w:tcPr>
            <w:tcW w:w="10065" w:type="dxa"/>
            <w:tcBorders>
              <w:top w:val="single" w:sz="4" w:space="0" w:color="000000"/>
              <w:left w:val="single" w:sz="4" w:space="0" w:color="000000"/>
              <w:bottom w:val="single" w:sz="4" w:space="0" w:color="000000"/>
            </w:tcBorders>
            <w:shd w:val="clear" w:color="auto" w:fill="auto"/>
          </w:tcPr>
          <w:p w14:paraId="519DD28A" w14:textId="77777777" w:rsidR="00EF203F" w:rsidRPr="00EF203F" w:rsidRDefault="00EF203F" w:rsidP="00EF203F">
            <w:pPr>
              <w:widowControl w:val="0"/>
              <w:autoSpaceDE w:val="0"/>
              <w:spacing w:after="0" w:line="240" w:lineRule="auto"/>
              <w:rPr>
                <w:rFonts w:ascii="Times New Roman" w:eastAsia="Times New Roman" w:hAnsi="Times New Roman" w:cs="Times New Roman"/>
                <w:sz w:val="24"/>
                <w:szCs w:val="24"/>
              </w:rPr>
            </w:pPr>
            <w:r w:rsidRPr="00EF203F">
              <w:rPr>
                <w:rFonts w:ascii="Times New Roman" w:eastAsia="Times New Roman" w:hAnsi="Times New Roman" w:cs="Times New Roman"/>
                <w:sz w:val="24"/>
                <w:szCs w:val="24"/>
              </w:rPr>
              <w:t>инвалидов и лиц с ограниченными возможностями здоровья с другими нарушениями</w:t>
            </w: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14:paraId="2EA2DE09" w14:textId="77777777" w:rsidR="00EF203F" w:rsidRPr="00EF203F" w:rsidRDefault="00EF203F" w:rsidP="00EF203F">
            <w:pPr>
              <w:widowControl w:val="0"/>
              <w:autoSpaceDE w:val="0"/>
              <w:spacing w:after="0" w:line="240" w:lineRule="auto"/>
              <w:jc w:val="center"/>
              <w:rPr>
                <w:rFonts w:ascii="Times New Roman" w:eastAsia="Times New Roman" w:hAnsi="Times New Roman" w:cs="Times New Roman"/>
                <w:sz w:val="24"/>
                <w:szCs w:val="24"/>
              </w:rPr>
            </w:pPr>
            <w:r w:rsidRPr="00EF203F">
              <w:rPr>
                <w:rFonts w:ascii="Times New Roman" w:eastAsia="Times New Roman" w:hAnsi="Times New Roman" w:cs="Times New Roman"/>
                <w:sz w:val="24"/>
                <w:szCs w:val="24"/>
              </w:rPr>
              <w:t>человек</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392CDA4F" w14:textId="77777777" w:rsidR="00EF203F" w:rsidRPr="00EF203F" w:rsidRDefault="00EF203F" w:rsidP="00EF203F">
            <w:pPr>
              <w:widowControl w:val="0"/>
              <w:autoSpaceDE w:val="0"/>
              <w:snapToGrid w:val="0"/>
              <w:spacing w:after="0" w:line="240" w:lineRule="auto"/>
              <w:jc w:val="center"/>
              <w:rPr>
                <w:rFonts w:ascii="Times New Roman" w:eastAsia="Times New Roman" w:hAnsi="Times New Roman" w:cs="Times New Roman"/>
                <w:sz w:val="24"/>
                <w:szCs w:val="24"/>
                <w:lang w:eastAsia="zh-CN"/>
              </w:rPr>
            </w:pPr>
            <w:r w:rsidRPr="00EF203F">
              <w:rPr>
                <w:rFonts w:ascii="Times New Roman" w:eastAsia="Times New Roman" w:hAnsi="Times New Roman" w:cs="Times New Roman"/>
                <w:sz w:val="24"/>
                <w:szCs w:val="24"/>
                <w:lang w:eastAsia="zh-CN"/>
              </w:rPr>
              <w:t>0</w:t>
            </w:r>
          </w:p>
        </w:tc>
      </w:tr>
      <w:tr w:rsidR="00EF203F" w:rsidRPr="00EF203F" w14:paraId="7E75DE52" w14:textId="77777777" w:rsidTr="00585FF0">
        <w:trPr>
          <w:cantSplit/>
        </w:trPr>
        <w:tc>
          <w:tcPr>
            <w:tcW w:w="929" w:type="dxa"/>
            <w:tcBorders>
              <w:top w:val="single" w:sz="4" w:space="0" w:color="000000"/>
              <w:left w:val="single" w:sz="4" w:space="0" w:color="000000"/>
              <w:bottom w:val="single" w:sz="4" w:space="0" w:color="000000"/>
            </w:tcBorders>
            <w:shd w:val="clear" w:color="auto" w:fill="auto"/>
          </w:tcPr>
          <w:p w14:paraId="429F4E1C" w14:textId="77777777" w:rsidR="00EF203F" w:rsidRPr="00EF203F" w:rsidRDefault="00EF203F" w:rsidP="00EF203F">
            <w:pPr>
              <w:widowControl w:val="0"/>
              <w:autoSpaceDE w:val="0"/>
              <w:snapToGrid w:val="0"/>
              <w:spacing w:after="0" w:line="240" w:lineRule="auto"/>
              <w:rPr>
                <w:rFonts w:ascii="Times New Roman" w:eastAsia="Times New Roman" w:hAnsi="Times New Roman" w:cs="Times New Roman"/>
                <w:sz w:val="24"/>
                <w:szCs w:val="24"/>
              </w:rPr>
            </w:pPr>
          </w:p>
        </w:tc>
        <w:tc>
          <w:tcPr>
            <w:tcW w:w="10065" w:type="dxa"/>
            <w:tcBorders>
              <w:top w:val="single" w:sz="4" w:space="0" w:color="000000"/>
              <w:left w:val="single" w:sz="4" w:space="0" w:color="000000"/>
              <w:bottom w:val="single" w:sz="4" w:space="0" w:color="000000"/>
            </w:tcBorders>
            <w:shd w:val="clear" w:color="auto" w:fill="auto"/>
          </w:tcPr>
          <w:p w14:paraId="74845C63" w14:textId="77777777" w:rsidR="00EF203F" w:rsidRPr="00EF203F" w:rsidRDefault="00EF203F" w:rsidP="00EF203F">
            <w:pPr>
              <w:widowControl w:val="0"/>
              <w:autoSpaceDE w:val="0"/>
              <w:spacing w:after="0" w:line="240" w:lineRule="auto"/>
              <w:rPr>
                <w:rFonts w:ascii="Times New Roman" w:eastAsia="Times New Roman" w:hAnsi="Times New Roman" w:cs="Times New Roman"/>
                <w:sz w:val="24"/>
                <w:szCs w:val="24"/>
              </w:rPr>
            </w:pPr>
            <w:r w:rsidRPr="00EF203F">
              <w:rPr>
                <w:rFonts w:ascii="Times New Roman" w:eastAsia="Times New Roman" w:hAnsi="Times New Roman" w:cs="Times New Roman"/>
                <w:sz w:val="24"/>
                <w:szCs w:val="24"/>
              </w:rPr>
              <w:t>инвалидов и лиц с ограниченными возможностями здоровья со сложными дефектами (два и более нарушений)</w:t>
            </w: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14:paraId="14D94877" w14:textId="77777777" w:rsidR="00EF203F" w:rsidRPr="00EF203F" w:rsidRDefault="00EF203F" w:rsidP="00EF203F">
            <w:pPr>
              <w:widowControl w:val="0"/>
              <w:autoSpaceDE w:val="0"/>
              <w:spacing w:after="0" w:line="240" w:lineRule="auto"/>
              <w:jc w:val="center"/>
              <w:rPr>
                <w:rFonts w:ascii="Times New Roman" w:eastAsia="Times New Roman" w:hAnsi="Times New Roman" w:cs="Times New Roman"/>
                <w:sz w:val="24"/>
                <w:szCs w:val="24"/>
              </w:rPr>
            </w:pPr>
            <w:r w:rsidRPr="00EF203F">
              <w:rPr>
                <w:rFonts w:ascii="Times New Roman" w:eastAsia="Times New Roman" w:hAnsi="Times New Roman" w:cs="Times New Roman"/>
                <w:sz w:val="24"/>
                <w:szCs w:val="24"/>
              </w:rPr>
              <w:t>человек</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6EBDB281" w14:textId="77777777" w:rsidR="00EF203F" w:rsidRPr="00EF203F" w:rsidRDefault="00EF203F" w:rsidP="00EF203F">
            <w:pPr>
              <w:widowControl w:val="0"/>
              <w:autoSpaceDE w:val="0"/>
              <w:snapToGrid w:val="0"/>
              <w:spacing w:after="0" w:line="240" w:lineRule="auto"/>
              <w:jc w:val="center"/>
              <w:rPr>
                <w:rFonts w:ascii="Times New Roman" w:eastAsia="Times New Roman" w:hAnsi="Times New Roman" w:cs="Times New Roman"/>
                <w:sz w:val="24"/>
                <w:szCs w:val="24"/>
                <w:lang w:eastAsia="zh-CN"/>
              </w:rPr>
            </w:pPr>
            <w:r w:rsidRPr="00EF203F">
              <w:rPr>
                <w:rFonts w:ascii="Times New Roman" w:eastAsia="Times New Roman" w:hAnsi="Times New Roman" w:cs="Times New Roman"/>
                <w:sz w:val="24"/>
                <w:szCs w:val="24"/>
                <w:lang w:eastAsia="zh-CN"/>
              </w:rPr>
              <w:t>0</w:t>
            </w:r>
          </w:p>
        </w:tc>
      </w:tr>
      <w:tr w:rsidR="00EF203F" w:rsidRPr="00EF203F" w14:paraId="40755C92" w14:textId="77777777" w:rsidTr="00585FF0">
        <w:trPr>
          <w:cantSplit/>
        </w:trPr>
        <w:tc>
          <w:tcPr>
            <w:tcW w:w="929" w:type="dxa"/>
            <w:tcBorders>
              <w:top w:val="single" w:sz="4" w:space="0" w:color="000000"/>
              <w:left w:val="single" w:sz="4" w:space="0" w:color="000000"/>
              <w:bottom w:val="single" w:sz="4" w:space="0" w:color="000000"/>
            </w:tcBorders>
            <w:shd w:val="clear" w:color="auto" w:fill="auto"/>
          </w:tcPr>
          <w:p w14:paraId="0ADED984" w14:textId="77777777" w:rsidR="00EF203F" w:rsidRPr="00EF203F" w:rsidRDefault="00EF203F" w:rsidP="00EF203F">
            <w:pPr>
              <w:widowControl w:val="0"/>
              <w:autoSpaceDE w:val="0"/>
              <w:spacing w:after="0" w:line="240" w:lineRule="auto"/>
              <w:jc w:val="center"/>
              <w:rPr>
                <w:rFonts w:ascii="Times New Roman" w:eastAsia="Times New Roman" w:hAnsi="Times New Roman" w:cs="Times New Roman"/>
                <w:sz w:val="24"/>
                <w:szCs w:val="24"/>
              </w:rPr>
            </w:pPr>
            <w:r w:rsidRPr="00EF203F">
              <w:rPr>
                <w:rFonts w:ascii="Times New Roman" w:eastAsia="Times New Roman" w:hAnsi="Times New Roman" w:cs="Times New Roman"/>
                <w:sz w:val="24"/>
                <w:szCs w:val="24"/>
              </w:rPr>
              <w:t>6.6</w:t>
            </w:r>
          </w:p>
        </w:tc>
        <w:tc>
          <w:tcPr>
            <w:tcW w:w="10065" w:type="dxa"/>
            <w:tcBorders>
              <w:top w:val="single" w:sz="4" w:space="0" w:color="000000"/>
              <w:left w:val="single" w:sz="4" w:space="0" w:color="000000"/>
              <w:bottom w:val="single" w:sz="4" w:space="0" w:color="000000"/>
            </w:tcBorders>
            <w:shd w:val="clear" w:color="auto" w:fill="auto"/>
          </w:tcPr>
          <w:p w14:paraId="224B5BD2" w14:textId="77777777" w:rsidR="00EF203F" w:rsidRPr="00EF203F" w:rsidRDefault="00EF203F" w:rsidP="00EF203F">
            <w:pPr>
              <w:widowControl w:val="0"/>
              <w:autoSpaceDE w:val="0"/>
              <w:spacing w:after="0" w:line="240" w:lineRule="auto"/>
              <w:rPr>
                <w:rFonts w:ascii="Times New Roman" w:eastAsia="Times New Roman" w:hAnsi="Times New Roman" w:cs="Times New Roman"/>
                <w:sz w:val="24"/>
                <w:szCs w:val="24"/>
              </w:rPr>
            </w:pPr>
            <w:r w:rsidRPr="00EF203F">
              <w:rPr>
                <w:rFonts w:ascii="Times New Roman" w:eastAsia="Times New Roman" w:hAnsi="Times New Roman" w:cs="Times New Roman"/>
                <w:sz w:val="24"/>
                <w:szCs w:val="24"/>
              </w:rPr>
              <w:t>Общая численность инвалидов и лиц с ограниченными возможностями здоровья, обучающихся по адаптированным программам бакалавриата и программам специалитета, в том числе</w:t>
            </w: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14:paraId="400E49FA" w14:textId="77777777" w:rsidR="00EF203F" w:rsidRPr="00EF203F" w:rsidRDefault="00EF203F" w:rsidP="00EF203F">
            <w:pPr>
              <w:widowControl w:val="0"/>
              <w:autoSpaceDE w:val="0"/>
              <w:spacing w:after="0" w:line="240" w:lineRule="auto"/>
              <w:jc w:val="center"/>
              <w:rPr>
                <w:rFonts w:ascii="Times New Roman" w:eastAsia="Times New Roman" w:hAnsi="Times New Roman" w:cs="Times New Roman"/>
                <w:sz w:val="24"/>
                <w:szCs w:val="24"/>
              </w:rPr>
            </w:pPr>
            <w:r w:rsidRPr="00EF203F">
              <w:rPr>
                <w:rFonts w:ascii="Times New Roman" w:eastAsia="Times New Roman" w:hAnsi="Times New Roman" w:cs="Times New Roman"/>
                <w:sz w:val="24"/>
                <w:szCs w:val="24"/>
              </w:rPr>
              <w:t>человек</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7F38C89E" w14:textId="77777777" w:rsidR="00EF203F" w:rsidRPr="00EF203F" w:rsidRDefault="00EF203F" w:rsidP="00EF203F">
            <w:pPr>
              <w:widowControl w:val="0"/>
              <w:autoSpaceDE w:val="0"/>
              <w:spacing w:after="0" w:line="240" w:lineRule="auto"/>
              <w:jc w:val="center"/>
              <w:rPr>
                <w:rFonts w:ascii="Times New Roman" w:eastAsia="Times New Roman" w:hAnsi="Times New Roman" w:cs="Times New Roman"/>
                <w:sz w:val="24"/>
                <w:szCs w:val="24"/>
                <w:lang w:val="en-US" w:eastAsia="zh-CN"/>
              </w:rPr>
            </w:pPr>
            <w:r w:rsidRPr="00EF203F">
              <w:rPr>
                <w:rFonts w:ascii="Times New Roman" w:eastAsia="Times New Roman" w:hAnsi="Times New Roman" w:cs="Times New Roman"/>
                <w:sz w:val="24"/>
                <w:szCs w:val="24"/>
                <w:lang w:val="en-US" w:eastAsia="zh-CN"/>
              </w:rPr>
              <w:t>0</w:t>
            </w:r>
          </w:p>
        </w:tc>
      </w:tr>
      <w:tr w:rsidR="00EF203F" w:rsidRPr="00EF203F" w14:paraId="27387A1F" w14:textId="77777777" w:rsidTr="00585FF0">
        <w:trPr>
          <w:cantSplit/>
        </w:trPr>
        <w:tc>
          <w:tcPr>
            <w:tcW w:w="929" w:type="dxa"/>
            <w:tcBorders>
              <w:top w:val="single" w:sz="4" w:space="0" w:color="000000"/>
              <w:left w:val="single" w:sz="4" w:space="0" w:color="000000"/>
              <w:bottom w:val="single" w:sz="4" w:space="0" w:color="000000"/>
            </w:tcBorders>
            <w:shd w:val="clear" w:color="auto" w:fill="auto"/>
          </w:tcPr>
          <w:p w14:paraId="716D1A96" w14:textId="77777777" w:rsidR="00EF203F" w:rsidRPr="00EF203F" w:rsidRDefault="00EF203F" w:rsidP="00EF203F">
            <w:pPr>
              <w:widowControl w:val="0"/>
              <w:autoSpaceDE w:val="0"/>
              <w:spacing w:after="0" w:line="240" w:lineRule="auto"/>
              <w:jc w:val="center"/>
              <w:rPr>
                <w:rFonts w:ascii="Times New Roman" w:eastAsia="Times New Roman" w:hAnsi="Times New Roman" w:cs="Times New Roman"/>
                <w:sz w:val="24"/>
                <w:szCs w:val="24"/>
              </w:rPr>
            </w:pPr>
            <w:r w:rsidRPr="00EF203F">
              <w:rPr>
                <w:rFonts w:ascii="Times New Roman" w:eastAsia="Times New Roman" w:hAnsi="Times New Roman" w:cs="Times New Roman"/>
                <w:sz w:val="24"/>
                <w:szCs w:val="24"/>
              </w:rPr>
              <w:t>6.6.1</w:t>
            </w:r>
          </w:p>
        </w:tc>
        <w:tc>
          <w:tcPr>
            <w:tcW w:w="10065" w:type="dxa"/>
            <w:tcBorders>
              <w:top w:val="single" w:sz="4" w:space="0" w:color="000000"/>
              <w:left w:val="single" w:sz="4" w:space="0" w:color="000000"/>
              <w:bottom w:val="single" w:sz="4" w:space="0" w:color="000000"/>
            </w:tcBorders>
            <w:shd w:val="clear" w:color="auto" w:fill="auto"/>
          </w:tcPr>
          <w:p w14:paraId="01A1ECA0" w14:textId="77777777" w:rsidR="00EF203F" w:rsidRPr="00EF203F" w:rsidRDefault="00EF203F" w:rsidP="00EF203F">
            <w:pPr>
              <w:widowControl w:val="0"/>
              <w:autoSpaceDE w:val="0"/>
              <w:spacing w:after="0" w:line="240" w:lineRule="auto"/>
              <w:rPr>
                <w:rFonts w:ascii="Times New Roman" w:eastAsia="Times New Roman" w:hAnsi="Times New Roman" w:cs="Times New Roman"/>
                <w:sz w:val="24"/>
                <w:szCs w:val="24"/>
              </w:rPr>
            </w:pPr>
            <w:r w:rsidRPr="00EF203F">
              <w:rPr>
                <w:rFonts w:ascii="Times New Roman" w:eastAsia="Times New Roman" w:hAnsi="Times New Roman" w:cs="Times New Roman"/>
                <w:sz w:val="24"/>
                <w:szCs w:val="24"/>
              </w:rPr>
              <w:t>по очной форме обучения</w:t>
            </w: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14:paraId="3BFF5A9E" w14:textId="77777777" w:rsidR="00EF203F" w:rsidRPr="00EF203F" w:rsidRDefault="00EF203F" w:rsidP="00EF203F">
            <w:pPr>
              <w:widowControl w:val="0"/>
              <w:autoSpaceDE w:val="0"/>
              <w:spacing w:after="0" w:line="240" w:lineRule="auto"/>
              <w:jc w:val="center"/>
              <w:rPr>
                <w:rFonts w:ascii="Times New Roman" w:eastAsia="Times New Roman" w:hAnsi="Times New Roman" w:cs="Times New Roman"/>
                <w:sz w:val="24"/>
                <w:szCs w:val="24"/>
              </w:rPr>
            </w:pPr>
            <w:r w:rsidRPr="00EF203F">
              <w:rPr>
                <w:rFonts w:ascii="Times New Roman" w:eastAsia="Times New Roman" w:hAnsi="Times New Roman" w:cs="Times New Roman"/>
                <w:sz w:val="24"/>
                <w:szCs w:val="24"/>
              </w:rPr>
              <w:t>человек</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4E44247C" w14:textId="77777777" w:rsidR="00EF203F" w:rsidRPr="00EF203F" w:rsidRDefault="00EF203F" w:rsidP="00EF203F">
            <w:pPr>
              <w:widowControl w:val="0"/>
              <w:autoSpaceDE w:val="0"/>
              <w:spacing w:after="0" w:line="240" w:lineRule="auto"/>
              <w:jc w:val="center"/>
              <w:rPr>
                <w:rFonts w:ascii="Times New Roman" w:eastAsia="Times New Roman" w:hAnsi="Times New Roman" w:cs="Times New Roman"/>
                <w:sz w:val="24"/>
                <w:szCs w:val="24"/>
                <w:lang w:val="en-US" w:eastAsia="zh-CN"/>
              </w:rPr>
            </w:pPr>
            <w:r w:rsidRPr="00EF203F">
              <w:rPr>
                <w:rFonts w:ascii="Times New Roman" w:eastAsia="Times New Roman" w:hAnsi="Times New Roman" w:cs="Times New Roman"/>
                <w:sz w:val="24"/>
                <w:szCs w:val="24"/>
                <w:lang w:val="en-US" w:eastAsia="zh-CN"/>
              </w:rPr>
              <w:t>0</w:t>
            </w:r>
          </w:p>
        </w:tc>
      </w:tr>
      <w:tr w:rsidR="00EF203F" w:rsidRPr="00EF203F" w14:paraId="2F59411B" w14:textId="77777777" w:rsidTr="00585FF0">
        <w:trPr>
          <w:cantSplit/>
        </w:trPr>
        <w:tc>
          <w:tcPr>
            <w:tcW w:w="929" w:type="dxa"/>
            <w:tcBorders>
              <w:top w:val="single" w:sz="4" w:space="0" w:color="000000"/>
              <w:left w:val="single" w:sz="4" w:space="0" w:color="000000"/>
              <w:bottom w:val="single" w:sz="4" w:space="0" w:color="000000"/>
            </w:tcBorders>
            <w:shd w:val="clear" w:color="auto" w:fill="auto"/>
          </w:tcPr>
          <w:p w14:paraId="3CB1BF45" w14:textId="77777777" w:rsidR="00EF203F" w:rsidRPr="00EF203F" w:rsidRDefault="00EF203F" w:rsidP="00EF203F">
            <w:pPr>
              <w:widowControl w:val="0"/>
              <w:autoSpaceDE w:val="0"/>
              <w:snapToGrid w:val="0"/>
              <w:spacing w:after="0" w:line="240" w:lineRule="auto"/>
              <w:rPr>
                <w:rFonts w:ascii="Times New Roman" w:eastAsia="Times New Roman" w:hAnsi="Times New Roman" w:cs="Times New Roman"/>
                <w:sz w:val="24"/>
                <w:szCs w:val="24"/>
              </w:rPr>
            </w:pPr>
          </w:p>
        </w:tc>
        <w:tc>
          <w:tcPr>
            <w:tcW w:w="10065" w:type="dxa"/>
            <w:tcBorders>
              <w:top w:val="single" w:sz="4" w:space="0" w:color="000000"/>
              <w:left w:val="single" w:sz="4" w:space="0" w:color="000000"/>
              <w:bottom w:val="single" w:sz="4" w:space="0" w:color="000000"/>
            </w:tcBorders>
            <w:shd w:val="clear" w:color="auto" w:fill="auto"/>
          </w:tcPr>
          <w:p w14:paraId="0A0382E6" w14:textId="77777777" w:rsidR="00EF203F" w:rsidRPr="00EF203F" w:rsidRDefault="00EF203F" w:rsidP="00EF203F">
            <w:pPr>
              <w:widowControl w:val="0"/>
              <w:autoSpaceDE w:val="0"/>
              <w:spacing w:after="0" w:line="240" w:lineRule="auto"/>
              <w:rPr>
                <w:rFonts w:ascii="Times New Roman" w:eastAsia="Times New Roman" w:hAnsi="Times New Roman" w:cs="Times New Roman"/>
                <w:sz w:val="24"/>
                <w:szCs w:val="24"/>
              </w:rPr>
            </w:pPr>
            <w:r w:rsidRPr="00EF203F">
              <w:rPr>
                <w:rFonts w:ascii="Times New Roman" w:eastAsia="Times New Roman" w:hAnsi="Times New Roman" w:cs="Times New Roman"/>
                <w:sz w:val="24"/>
                <w:szCs w:val="24"/>
              </w:rPr>
              <w:t>инвалидов и лиц с ограниченными возможностями здоровья с нарушениями зрения</w:t>
            </w: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14:paraId="43C17A4F" w14:textId="77777777" w:rsidR="00EF203F" w:rsidRPr="00EF203F" w:rsidRDefault="00EF203F" w:rsidP="00EF203F">
            <w:pPr>
              <w:widowControl w:val="0"/>
              <w:autoSpaceDE w:val="0"/>
              <w:spacing w:after="0" w:line="240" w:lineRule="auto"/>
              <w:jc w:val="center"/>
              <w:rPr>
                <w:rFonts w:ascii="Times New Roman" w:eastAsia="Times New Roman" w:hAnsi="Times New Roman" w:cs="Times New Roman"/>
                <w:sz w:val="24"/>
                <w:szCs w:val="24"/>
              </w:rPr>
            </w:pPr>
            <w:r w:rsidRPr="00EF203F">
              <w:rPr>
                <w:rFonts w:ascii="Times New Roman" w:eastAsia="Times New Roman" w:hAnsi="Times New Roman" w:cs="Times New Roman"/>
                <w:sz w:val="24"/>
                <w:szCs w:val="24"/>
              </w:rPr>
              <w:t>человек</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707E10D9" w14:textId="77777777" w:rsidR="00EF203F" w:rsidRPr="00EF203F" w:rsidRDefault="00EF203F" w:rsidP="00EF203F">
            <w:pPr>
              <w:widowControl w:val="0"/>
              <w:autoSpaceDE w:val="0"/>
              <w:spacing w:after="0" w:line="240" w:lineRule="auto"/>
              <w:jc w:val="center"/>
              <w:rPr>
                <w:rFonts w:ascii="Times New Roman" w:eastAsia="Times New Roman" w:hAnsi="Times New Roman" w:cs="Times New Roman"/>
                <w:sz w:val="24"/>
                <w:szCs w:val="24"/>
                <w:lang w:val="en-US" w:eastAsia="zh-CN"/>
              </w:rPr>
            </w:pPr>
            <w:r w:rsidRPr="00EF203F">
              <w:rPr>
                <w:rFonts w:ascii="Times New Roman" w:eastAsia="Times New Roman" w:hAnsi="Times New Roman" w:cs="Times New Roman"/>
                <w:sz w:val="24"/>
                <w:szCs w:val="24"/>
                <w:lang w:val="en-US" w:eastAsia="zh-CN"/>
              </w:rPr>
              <w:t>0</w:t>
            </w:r>
          </w:p>
        </w:tc>
      </w:tr>
      <w:tr w:rsidR="00EF203F" w:rsidRPr="00EF203F" w14:paraId="2EFFAAF6" w14:textId="77777777" w:rsidTr="00585FF0">
        <w:trPr>
          <w:cantSplit/>
        </w:trPr>
        <w:tc>
          <w:tcPr>
            <w:tcW w:w="929" w:type="dxa"/>
            <w:tcBorders>
              <w:top w:val="single" w:sz="4" w:space="0" w:color="000000"/>
              <w:left w:val="single" w:sz="4" w:space="0" w:color="000000"/>
              <w:bottom w:val="single" w:sz="4" w:space="0" w:color="000000"/>
            </w:tcBorders>
            <w:shd w:val="clear" w:color="auto" w:fill="auto"/>
          </w:tcPr>
          <w:p w14:paraId="0E236E6C" w14:textId="77777777" w:rsidR="00EF203F" w:rsidRPr="00EF203F" w:rsidRDefault="00EF203F" w:rsidP="00EF203F">
            <w:pPr>
              <w:widowControl w:val="0"/>
              <w:autoSpaceDE w:val="0"/>
              <w:snapToGrid w:val="0"/>
              <w:spacing w:after="0" w:line="240" w:lineRule="auto"/>
              <w:rPr>
                <w:rFonts w:ascii="Times New Roman" w:eastAsia="Times New Roman" w:hAnsi="Times New Roman" w:cs="Times New Roman"/>
                <w:sz w:val="24"/>
                <w:szCs w:val="24"/>
              </w:rPr>
            </w:pPr>
          </w:p>
        </w:tc>
        <w:tc>
          <w:tcPr>
            <w:tcW w:w="10065" w:type="dxa"/>
            <w:tcBorders>
              <w:top w:val="single" w:sz="4" w:space="0" w:color="000000"/>
              <w:left w:val="single" w:sz="4" w:space="0" w:color="000000"/>
              <w:bottom w:val="single" w:sz="4" w:space="0" w:color="000000"/>
            </w:tcBorders>
            <w:shd w:val="clear" w:color="auto" w:fill="auto"/>
          </w:tcPr>
          <w:p w14:paraId="004FCEE6" w14:textId="77777777" w:rsidR="00EF203F" w:rsidRPr="00EF203F" w:rsidRDefault="00EF203F" w:rsidP="00EF203F">
            <w:pPr>
              <w:widowControl w:val="0"/>
              <w:autoSpaceDE w:val="0"/>
              <w:spacing w:after="0" w:line="240" w:lineRule="auto"/>
              <w:rPr>
                <w:rFonts w:ascii="Times New Roman" w:eastAsia="Times New Roman" w:hAnsi="Times New Roman" w:cs="Times New Roman"/>
                <w:sz w:val="24"/>
                <w:szCs w:val="24"/>
              </w:rPr>
            </w:pPr>
            <w:r w:rsidRPr="00EF203F">
              <w:rPr>
                <w:rFonts w:ascii="Times New Roman" w:eastAsia="Times New Roman" w:hAnsi="Times New Roman" w:cs="Times New Roman"/>
                <w:sz w:val="24"/>
                <w:szCs w:val="24"/>
              </w:rPr>
              <w:t>инвалидов и лиц с ограниченными возможностями здоровья с нарушениями слуха</w:t>
            </w: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14:paraId="10C100BC" w14:textId="77777777" w:rsidR="00EF203F" w:rsidRPr="00EF203F" w:rsidRDefault="00EF203F" w:rsidP="00EF203F">
            <w:pPr>
              <w:widowControl w:val="0"/>
              <w:autoSpaceDE w:val="0"/>
              <w:spacing w:after="0" w:line="240" w:lineRule="auto"/>
              <w:jc w:val="center"/>
              <w:rPr>
                <w:rFonts w:ascii="Times New Roman" w:eastAsia="Times New Roman" w:hAnsi="Times New Roman" w:cs="Times New Roman"/>
                <w:sz w:val="24"/>
                <w:szCs w:val="24"/>
              </w:rPr>
            </w:pPr>
            <w:r w:rsidRPr="00EF203F">
              <w:rPr>
                <w:rFonts w:ascii="Times New Roman" w:eastAsia="Times New Roman" w:hAnsi="Times New Roman" w:cs="Times New Roman"/>
                <w:sz w:val="24"/>
                <w:szCs w:val="24"/>
              </w:rPr>
              <w:t>человек</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5745E219" w14:textId="77777777" w:rsidR="00EF203F" w:rsidRPr="00EF203F" w:rsidRDefault="00EF203F" w:rsidP="00EF203F">
            <w:pPr>
              <w:widowControl w:val="0"/>
              <w:autoSpaceDE w:val="0"/>
              <w:spacing w:after="0" w:line="240" w:lineRule="auto"/>
              <w:jc w:val="center"/>
              <w:rPr>
                <w:rFonts w:ascii="Times New Roman" w:eastAsia="Times New Roman" w:hAnsi="Times New Roman" w:cs="Times New Roman"/>
                <w:sz w:val="24"/>
                <w:szCs w:val="24"/>
                <w:lang w:val="en-US" w:eastAsia="zh-CN"/>
              </w:rPr>
            </w:pPr>
            <w:r w:rsidRPr="00EF203F">
              <w:rPr>
                <w:rFonts w:ascii="Times New Roman" w:eastAsia="Times New Roman" w:hAnsi="Times New Roman" w:cs="Times New Roman"/>
                <w:sz w:val="24"/>
                <w:szCs w:val="24"/>
                <w:lang w:val="en-US" w:eastAsia="zh-CN"/>
              </w:rPr>
              <w:t>0</w:t>
            </w:r>
          </w:p>
        </w:tc>
      </w:tr>
      <w:tr w:rsidR="00EF203F" w:rsidRPr="00EF203F" w14:paraId="2518DA86" w14:textId="77777777" w:rsidTr="00585FF0">
        <w:trPr>
          <w:cantSplit/>
        </w:trPr>
        <w:tc>
          <w:tcPr>
            <w:tcW w:w="929" w:type="dxa"/>
            <w:tcBorders>
              <w:top w:val="single" w:sz="4" w:space="0" w:color="000000"/>
              <w:left w:val="single" w:sz="4" w:space="0" w:color="000000"/>
              <w:bottom w:val="single" w:sz="4" w:space="0" w:color="000000"/>
            </w:tcBorders>
            <w:shd w:val="clear" w:color="auto" w:fill="auto"/>
          </w:tcPr>
          <w:p w14:paraId="214E6F2B" w14:textId="77777777" w:rsidR="00EF203F" w:rsidRPr="00EF203F" w:rsidRDefault="00EF203F" w:rsidP="00EF203F">
            <w:pPr>
              <w:widowControl w:val="0"/>
              <w:autoSpaceDE w:val="0"/>
              <w:snapToGrid w:val="0"/>
              <w:spacing w:after="0" w:line="240" w:lineRule="auto"/>
              <w:rPr>
                <w:rFonts w:ascii="Times New Roman" w:eastAsia="Times New Roman" w:hAnsi="Times New Roman" w:cs="Times New Roman"/>
                <w:sz w:val="24"/>
                <w:szCs w:val="24"/>
              </w:rPr>
            </w:pPr>
          </w:p>
        </w:tc>
        <w:tc>
          <w:tcPr>
            <w:tcW w:w="10065" w:type="dxa"/>
            <w:tcBorders>
              <w:top w:val="single" w:sz="4" w:space="0" w:color="000000"/>
              <w:left w:val="single" w:sz="4" w:space="0" w:color="000000"/>
              <w:bottom w:val="single" w:sz="4" w:space="0" w:color="000000"/>
            </w:tcBorders>
            <w:shd w:val="clear" w:color="auto" w:fill="auto"/>
          </w:tcPr>
          <w:p w14:paraId="590B8941" w14:textId="77777777" w:rsidR="00EF203F" w:rsidRPr="00EF203F" w:rsidRDefault="00EF203F" w:rsidP="00EF203F">
            <w:pPr>
              <w:widowControl w:val="0"/>
              <w:autoSpaceDE w:val="0"/>
              <w:spacing w:after="0" w:line="240" w:lineRule="auto"/>
              <w:rPr>
                <w:rFonts w:ascii="Times New Roman" w:eastAsia="Times New Roman" w:hAnsi="Times New Roman" w:cs="Times New Roman"/>
                <w:sz w:val="24"/>
                <w:szCs w:val="24"/>
              </w:rPr>
            </w:pPr>
            <w:r w:rsidRPr="00EF203F">
              <w:rPr>
                <w:rFonts w:ascii="Times New Roman" w:eastAsia="Times New Roman" w:hAnsi="Times New Roman" w:cs="Times New Roman"/>
                <w:sz w:val="24"/>
                <w:szCs w:val="24"/>
              </w:rPr>
              <w:t>инвалидов и лиц с ограниченными возможностями здоровья с нарушениями опорно-двигательного аппарата</w:t>
            </w: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14:paraId="2A9D6B24" w14:textId="77777777" w:rsidR="00EF203F" w:rsidRPr="00EF203F" w:rsidRDefault="00EF203F" w:rsidP="00EF203F">
            <w:pPr>
              <w:widowControl w:val="0"/>
              <w:autoSpaceDE w:val="0"/>
              <w:spacing w:after="0" w:line="240" w:lineRule="auto"/>
              <w:jc w:val="center"/>
              <w:rPr>
                <w:rFonts w:ascii="Times New Roman" w:eastAsia="Times New Roman" w:hAnsi="Times New Roman" w:cs="Times New Roman"/>
                <w:sz w:val="24"/>
                <w:szCs w:val="24"/>
              </w:rPr>
            </w:pPr>
            <w:r w:rsidRPr="00EF203F">
              <w:rPr>
                <w:rFonts w:ascii="Times New Roman" w:eastAsia="Times New Roman" w:hAnsi="Times New Roman" w:cs="Times New Roman"/>
                <w:sz w:val="24"/>
                <w:szCs w:val="24"/>
              </w:rPr>
              <w:t>человек</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74240676" w14:textId="77777777" w:rsidR="00EF203F" w:rsidRPr="00EF203F" w:rsidRDefault="00EF203F" w:rsidP="00EF203F">
            <w:pPr>
              <w:widowControl w:val="0"/>
              <w:autoSpaceDE w:val="0"/>
              <w:spacing w:after="0" w:line="240" w:lineRule="auto"/>
              <w:jc w:val="center"/>
              <w:rPr>
                <w:rFonts w:ascii="Times New Roman" w:eastAsia="Times New Roman" w:hAnsi="Times New Roman" w:cs="Times New Roman"/>
                <w:sz w:val="24"/>
                <w:szCs w:val="24"/>
                <w:lang w:val="en-US" w:eastAsia="zh-CN"/>
              </w:rPr>
            </w:pPr>
            <w:r w:rsidRPr="00EF203F">
              <w:rPr>
                <w:rFonts w:ascii="Times New Roman" w:eastAsia="Times New Roman" w:hAnsi="Times New Roman" w:cs="Times New Roman"/>
                <w:sz w:val="24"/>
                <w:szCs w:val="24"/>
                <w:lang w:val="en-US" w:eastAsia="zh-CN"/>
              </w:rPr>
              <w:t>0</w:t>
            </w:r>
          </w:p>
        </w:tc>
      </w:tr>
      <w:tr w:rsidR="00EF203F" w:rsidRPr="00EF203F" w14:paraId="3504AB17" w14:textId="77777777" w:rsidTr="00585FF0">
        <w:trPr>
          <w:cantSplit/>
        </w:trPr>
        <w:tc>
          <w:tcPr>
            <w:tcW w:w="929" w:type="dxa"/>
            <w:tcBorders>
              <w:top w:val="single" w:sz="4" w:space="0" w:color="000000"/>
              <w:left w:val="single" w:sz="4" w:space="0" w:color="000000"/>
              <w:bottom w:val="single" w:sz="4" w:space="0" w:color="000000"/>
            </w:tcBorders>
            <w:shd w:val="clear" w:color="auto" w:fill="auto"/>
          </w:tcPr>
          <w:p w14:paraId="458411AF" w14:textId="77777777" w:rsidR="00EF203F" w:rsidRPr="00EF203F" w:rsidRDefault="00EF203F" w:rsidP="00EF203F">
            <w:pPr>
              <w:widowControl w:val="0"/>
              <w:autoSpaceDE w:val="0"/>
              <w:snapToGrid w:val="0"/>
              <w:spacing w:after="0" w:line="240" w:lineRule="auto"/>
              <w:rPr>
                <w:rFonts w:ascii="Times New Roman" w:eastAsia="Times New Roman" w:hAnsi="Times New Roman" w:cs="Times New Roman"/>
                <w:sz w:val="24"/>
                <w:szCs w:val="24"/>
              </w:rPr>
            </w:pPr>
          </w:p>
        </w:tc>
        <w:tc>
          <w:tcPr>
            <w:tcW w:w="10065" w:type="dxa"/>
            <w:tcBorders>
              <w:top w:val="single" w:sz="4" w:space="0" w:color="000000"/>
              <w:left w:val="single" w:sz="4" w:space="0" w:color="000000"/>
              <w:bottom w:val="single" w:sz="4" w:space="0" w:color="000000"/>
            </w:tcBorders>
            <w:shd w:val="clear" w:color="auto" w:fill="auto"/>
          </w:tcPr>
          <w:p w14:paraId="76A73997" w14:textId="77777777" w:rsidR="00EF203F" w:rsidRPr="00EF203F" w:rsidRDefault="00EF203F" w:rsidP="00EF203F">
            <w:pPr>
              <w:widowControl w:val="0"/>
              <w:autoSpaceDE w:val="0"/>
              <w:spacing w:after="0" w:line="240" w:lineRule="auto"/>
              <w:rPr>
                <w:rFonts w:ascii="Times New Roman" w:eastAsia="Times New Roman" w:hAnsi="Times New Roman" w:cs="Times New Roman"/>
                <w:sz w:val="24"/>
                <w:szCs w:val="24"/>
              </w:rPr>
            </w:pPr>
            <w:r w:rsidRPr="00EF203F">
              <w:rPr>
                <w:rFonts w:ascii="Times New Roman" w:eastAsia="Times New Roman" w:hAnsi="Times New Roman" w:cs="Times New Roman"/>
                <w:sz w:val="24"/>
                <w:szCs w:val="24"/>
              </w:rPr>
              <w:t>инвалидов и лиц с ограниченными возможностями здоровья с другими нарушениями</w:t>
            </w: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14:paraId="08595FF4" w14:textId="77777777" w:rsidR="00EF203F" w:rsidRPr="00EF203F" w:rsidRDefault="00EF203F" w:rsidP="00EF203F">
            <w:pPr>
              <w:widowControl w:val="0"/>
              <w:autoSpaceDE w:val="0"/>
              <w:spacing w:after="0" w:line="240" w:lineRule="auto"/>
              <w:jc w:val="center"/>
              <w:rPr>
                <w:rFonts w:ascii="Times New Roman" w:eastAsia="Times New Roman" w:hAnsi="Times New Roman" w:cs="Times New Roman"/>
                <w:sz w:val="24"/>
                <w:szCs w:val="24"/>
              </w:rPr>
            </w:pPr>
            <w:r w:rsidRPr="00EF203F">
              <w:rPr>
                <w:rFonts w:ascii="Times New Roman" w:eastAsia="Times New Roman" w:hAnsi="Times New Roman" w:cs="Times New Roman"/>
                <w:sz w:val="24"/>
                <w:szCs w:val="24"/>
              </w:rPr>
              <w:t>человек</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67C2BE1F" w14:textId="77777777" w:rsidR="00EF203F" w:rsidRPr="00EF203F" w:rsidRDefault="00EF203F" w:rsidP="00EF203F">
            <w:pPr>
              <w:widowControl w:val="0"/>
              <w:autoSpaceDE w:val="0"/>
              <w:spacing w:after="0" w:line="240" w:lineRule="auto"/>
              <w:jc w:val="center"/>
              <w:rPr>
                <w:rFonts w:ascii="Times New Roman" w:eastAsia="Times New Roman" w:hAnsi="Times New Roman" w:cs="Times New Roman"/>
                <w:sz w:val="24"/>
                <w:szCs w:val="24"/>
                <w:lang w:val="en-US" w:eastAsia="zh-CN"/>
              </w:rPr>
            </w:pPr>
            <w:r w:rsidRPr="00EF203F">
              <w:rPr>
                <w:rFonts w:ascii="Times New Roman" w:eastAsia="Times New Roman" w:hAnsi="Times New Roman" w:cs="Times New Roman"/>
                <w:sz w:val="24"/>
                <w:szCs w:val="24"/>
                <w:lang w:val="en-US" w:eastAsia="zh-CN"/>
              </w:rPr>
              <w:t>0</w:t>
            </w:r>
          </w:p>
        </w:tc>
      </w:tr>
      <w:tr w:rsidR="00EF203F" w:rsidRPr="00EF203F" w14:paraId="387CDEA5" w14:textId="77777777" w:rsidTr="00585FF0">
        <w:trPr>
          <w:cantSplit/>
        </w:trPr>
        <w:tc>
          <w:tcPr>
            <w:tcW w:w="929" w:type="dxa"/>
            <w:tcBorders>
              <w:top w:val="single" w:sz="4" w:space="0" w:color="000000"/>
              <w:left w:val="single" w:sz="4" w:space="0" w:color="000000"/>
              <w:bottom w:val="single" w:sz="4" w:space="0" w:color="000000"/>
            </w:tcBorders>
            <w:shd w:val="clear" w:color="auto" w:fill="auto"/>
          </w:tcPr>
          <w:p w14:paraId="0F24668D" w14:textId="77777777" w:rsidR="00EF203F" w:rsidRPr="00EF203F" w:rsidRDefault="00EF203F" w:rsidP="00EF203F">
            <w:pPr>
              <w:widowControl w:val="0"/>
              <w:autoSpaceDE w:val="0"/>
              <w:snapToGrid w:val="0"/>
              <w:spacing w:after="0" w:line="240" w:lineRule="auto"/>
              <w:rPr>
                <w:rFonts w:ascii="Times New Roman" w:eastAsia="Times New Roman" w:hAnsi="Times New Roman" w:cs="Times New Roman"/>
                <w:sz w:val="24"/>
                <w:szCs w:val="24"/>
              </w:rPr>
            </w:pPr>
          </w:p>
        </w:tc>
        <w:tc>
          <w:tcPr>
            <w:tcW w:w="10065" w:type="dxa"/>
            <w:tcBorders>
              <w:top w:val="single" w:sz="4" w:space="0" w:color="000000"/>
              <w:left w:val="single" w:sz="4" w:space="0" w:color="000000"/>
              <w:bottom w:val="single" w:sz="4" w:space="0" w:color="000000"/>
            </w:tcBorders>
            <w:shd w:val="clear" w:color="auto" w:fill="auto"/>
          </w:tcPr>
          <w:p w14:paraId="027EF6DC" w14:textId="77777777" w:rsidR="00EF203F" w:rsidRPr="00EF203F" w:rsidRDefault="00EF203F" w:rsidP="00EF203F">
            <w:pPr>
              <w:widowControl w:val="0"/>
              <w:autoSpaceDE w:val="0"/>
              <w:spacing w:after="0" w:line="240" w:lineRule="auto"/>
              <w:rPr>
                <w:rFonts w:ascii="Times New Roman" w:eastAsia="Times New Roman" w:hAnsi="Times New Roman" w:cs="Times New Roman"/>
                <w:sz w:val="24"/>
                <w:szCs w:val="24"/>
              </w:rPr>
            </w:pPr>
            <w:r w:rsidRPr="00EF203F">
              <w:rPr>
                <w:rFonts w:ascii="Times New Roman" w:eastAsia="Times New Roman" w:hAnsi="Times New Roman" w:cs="Times New Roman"/>
                <w:sz w:val="24"/>
                <w:szCs w:val="24"/>
              </w:rPr>
              <w:t>инвалидов и лиц с ограниченными возможностями здоровья со сложными дефектами (два и более нарушений)</w:t>
            </w: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14:paraId="5BD0FBE9" w14:textId="77777777" w:rsidR="00EF203F" w:rsidRPr="00EF203F" w:rsidRDefault="00EF203F" w:rsidP="00EF203F">
            <w:pPr>
              <w:widowControl w:val="0"/>
              <w:autoSpaceDE w:val="0"/>
              <w:spacing w:after="0" w:line="240" w:lineRule="auto"/>
              <w:jc w:val="center"/>
              <w:rPr>
                <w:rFonts w:ascii="Times New Roman" w:eastAsia="Times New Roman" w:hAnsi="Times New Roman" w:cs="Times New Roman"/>
                <w:sz w:val="24"/>
                <w:szCs w:val="24"/>
              </w:rPr>
            </w:pPr>
            <w:r w:rsidRPr="00EF203F">
              <w:rPr>
                <w:rFonts w:ascii="Times New Roman" w:eastAsia="Times New Roman" w:hAnsi="Times New Roman" w:cs="Times New Roman"/>
                <w:sz w:val="24"/>
                <w:szCs w:val="24"/>
              </w:rPr>
              <w:t>человек</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7B5CF701" w14:textId="77777777" w:rsidR="00EF203F" w:rsidRPr="00EF203F" w:rsidRDefault="00EF203F" w:rsidP="00EF203F">
            <w:pPr>
              <w:widowControl w:val="0"/>
              <w:autoSpaceDE w:val="0"/>
              <w:spacing w:after="0" w:line="240" w:lineRule="auto"/>
              <w:jc w:val="center"/>
              <w:rPr>
                <w:rFonts w:ascii="Times New Roman" w:eastAsia="Times New Roman" w:hAnsi="Times New Roman" w:cs="Times New Roman"/>
                <w:sz w:val="24"/>
                <w:szCs w:val="24"/>
                <w:lang w:val="en-US" w:eastAsia="zh-CN"/>
              </w:rPr>
            </w:pPr>
            <w:r w:rsidRPr="00EF203F">
              <w:rPr>
                <w:rFonts w:ascii="Times New Roman" w:eastAsia="Times New Roman" w:hAnsi="Times New Roman" w:cs="Times New Roman"/>
                <w:sz w:val="24"/>
                <w:szCs w:val="24"/>
                <w:lang w:val="en-US" w:eastAsia="zh-CN"/>
              </w:rPr>
              <w:t>0</w:t>
            </w:r>
          </w:p>
        </w:tc>
      </w:tr>
      <w:tr w:rsidR="00EF203F" w:rsidRPr="00EF203F" w14:paraId="789912E3" w14:textId="77777777" w:rsidTr="00585FF0">
        <w:trPr>
          <w:cantSplit/>
        </w:trPr>
        <w:tc>
          <w:tcPr>
            <w:tcW w:w="929" w:type="dxa"/>
            <w:tcBorders>
              <w:top w:val="single" w:sz="4" w:space="0" w:color="000000"/>
              <w:left w:val="single" w:sz="4" w:space="0" w:color="000000"/>
              <w:bottom w:val="single" w:sz="4" w:space="0" w:color="000000"/>
            </w:tcBorders>
            <w:shd w:val="clear" w:color="auto" w:fill="auto"/>
          </w:tcPr>
          <w:p w14:paraId="29762E65" w14:textId="77777777" w:rsidR="00EF203F" w:rsidRPr="00EF203F" w:rsidRDefault="00EF203F" w:rsidP="00EF203F">
            <w:pPr>
              <w:widowControl w:val="0"/>
              <w:autoSpaceDE w:val="0"/>
              <w:spacing w:after="0" w:line="240" w:lineRule="auto"/>
              <w:jc w:val="center"/>
              <w:rPr>
                <w:rFonts w:ascii="Times New Roman" w:eastAsia="Times New Roman" w:hAnsi="Times New Roman" w:cs="Times New Roman"/>
                <w:sz w:val="24"/>
                <w:szCs w:val="24"/>
              </w:rPr>
            </w:pPr>
            <w:r w:rsidRPr="00EF203F">
              <w:rPr>
                <w:rFonts w:ascii="Times New Roman" w:eastAsia="Times New Roman" w:hAnsi="Times New Roman" w:cs="Times New Roman"/>
                <w:sz w:val="24"/>
                <w:szCs w:val="24"/>
              </w:rPr>
              <w:t>6.6.2</w:t>
            </w:r>
          </w:p>
        </w:tc>
        <w:tc>
          <w:tcPr>
            <w:tcW w:w="10065" w:type="dxa"/>
            <w:tcBorders>
              <w:top w:val="single" w:sz="4" w:space="0" w:color="000000"/>
              <w:left w:val="single" w:sz="4" w:space="0" w:color="000000"/>
              <w:bottom w:val="single" w:sz="4" w:space="0" w:color="000000"/>
            </w:tcBorders>
            <w:shd w:val="clear" w:color="auto" w:fill="auto"/>
          </w:tcPr>
          <w:p w14:paraId="35DE92FD" w14:textId="77777777" w:rsidR="00EF203F" w:rsidRPr="00EF203F" w:rsidRDefault="00EF203F" w:rsidP="00EF203F">
            <w:pPr>
              <w:widowControl w:val="0"/>
              <w:autoSpaceDE w:val="0"/>
              <w:spacing w:after="0" w:line="240" w:lineRule="auto"/>
              <w:rPr>
                <w:rFonts w:ascii="Times New Roman" w:eastAsia="Times New Roman" w:hAnsi="Times New Roman" w:cs="Times New Roman"/>
                <w:sz w:val="24"/>
                <w:szCs w:val="24"/>
              </w:rPr>
            </w:pPr>
            <w:r w:rsidRPr="00EF203F">
              <w:rPr>
                <w:rFonts w:ascii="Times New Roman" w:eastAsia="Times New Roman" w:hAnsi="Times New Roman" w:cs="Times New Roman"/>
                <w:sz w:val="24"/>
                <w:szCs w:val="24"/>
              </w:rPr>
              <w:t>по очно-заочной форме обучения</w:t>
            </w: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14:paraId="36B9B386" w14:textId="77777777" w:rsidR="00EF203F" w:rsidRPr="00EF203F" w:rsidRDefault="00EF203F" w:rsidP="00EF203F">
            <w:pPr>
              <w:widowControl w:val="0"/>
              <w:autoSpaceDE w:val="0"/>
              <w:spacing w:after="0" w:line="240" w:lineRule="auto"/>
              <w:jc w:val="center"/>
              <w:rPr>
                <w:rFonts w:ascii="Times New Roman" w:eastAsia="Times New Roman" w:hAnsi="Times New Roman" w:cs="Times New Roman"/>
                <w:sz w:val="24"/>
                <w:szCs w:val="24"/>
              </w:rPr>
            </w:pPr>
            <w:r w:rsidRPr="00EF203F">
              <w:rPr>
                <w:rFonts w:ascii="Times New Roman" w:eastAsia="Times New Roman" w:hAnsi="Times New Roman" w:cs="Times New Roman"/>
                <w:sz w:val="24"/>
                <w:szCs w:val="24"/>
              </w:rPr>
              <w:t>человек</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0D28FDB0" w14:textId="77777777" w:rsidR="00EF203F" w:rsidRPr="00EF203F" w:rsidRDefault="00EF203F" w:rsidP="00EF203F">
            <w:pPr>
              <w:widowControl w:val="0"/>
              <w:autoSpaceDE w:val="0"/>
              <w:spacing w:after="0" w:line="240" w:lineRule="auto"/>
              <w:jc w:val="center"/>
              <w:rPr>
                <w:rFonts w:ascii="Times New Roman" w:eastAsia="Times New Roman" w:hAnsi="Times New Roman" w:cs="Times New Roman"/>
                <w:sz w:val="24"/>
                <w:szCs w:val="24"/>
                <w:lang w:val="en-US" w:eastAsia="zh-CN"/>
              </w:rPr>
            </w:pPr>
            <w:r w:rsidRPr="00EF203F">
              <w:rPr>
                <w:rFonts w:ascii="Times New Roman" w:eastAsia="Times New Roman" w:hAnsi="Times New Roman" w:cs="Times New Roman"/>
                <w:sz w:val="24"/>
                <w:szCs w:val="24"/>
                <w:lang w:val="en-US" w:eastAsia="zh-CN"/>
              </w:rPr>
              <w:t>0</w:t>
            </w:r>
          </w:p>
        </w:tc>
      </w:tr>
      <w:tr w:rsidR="00EF203F" w:rsidRPr="00EF203F" w14:paraId="34D6837A" w14:textId="77777777" w:rsidTr="00585FF0">
        <w:trPr>
          <w:cantSplit/>
        </w:trPr>
        <w:tc>
          <w:tcPr>
            <w:tcW w:w="929" w:type="dxa"/>
            <w:tcBorders>
              <w:top w:val="single" w:sz="4" w:space="0" w:color="000000"/>
              <w:left w:val="single" w:sz="4" w:space="0" w:color="000000"/>
              <w:bottom w:val="single" w:sz="4" w:space="0" w:color="000000"/>
            </w:tcBorders>
            <w:shd w:val="clear" w:color="auto" w:fill="auto"/>
          </w:tcPr>
          <w:p w14:paraId="23769962" w14:textId="77777777" w:rsidR="00EF203F" w:rsidRPr="00EF203F" w:rsidRDefault="00EF203F" w:rsidP="00EF203F">
            <w:pPr>
              <w:widowControl w:val="0"/>
              <w:autoSpaceDE w:val="0"/>
              <w:snapToGrid w:val="0"/>
              <w:spacing w:after="0" w:line="240" w:lineRule="auto"/>
              <w:rPr>
                <w:rFonts w:ascii="Times New Roman" w:eastAsia="Times New Roman" w:hAnsi="Times New Roman" w:cs="Times New Roman"/>
                <w:sz w:val="24"/>
                <w:szCs w:val="24"/>
              </w:rPr>
            </w:pPr>
          </w:p>
        </w:tc>
        <w:tc>
          <w:tcPr>
            <w:tcW w:w="10065" w:type="dxa"/>
            <w:tcBorders>
              <w:top w:val="single" w:sz="4" w:space="0" w:color="000000"/>
              <w:left w:val="single" w:sz="4" w:space="0" w:color="000000"/>
              <w:bottom w:val="single" w:sz="4" w:space="0" w:color="000000"/>
            </w:tcBorders>
            <w:shd w:val="clear" w:color="auto" w:fill="auto"/>
          </w:tcPr>
          <w:p w14:paraId="17E71574" w14:textId="77777777" w:rsidR="00EF203F" w:rsidRPr="00EF203F" w:rsidRDefault="00EF203F" w:rsidP="00EF203F">
            <w:pPr>
              <w:widowControl w:val="0"/>
              <w:autoSpaceDE w:val="0"/>
              <w:spacing w:after="0" w:line="240" w:lineRule="auto"/>
              <w:rPr>
                <w:rFonts w:ascii="Times New Roman" w:eastAsia="Times New Roman" w:hAnsi="Times New Roman" w:cs="Times New Roman"/>
                <w:sz w:val="24"/>
                <w:szCs w:val="24"/>
              </w:rPr>
            </w:pPr>
            <w:r w:rsidRPr="00EF203F">
              <w:rPr>
                <w:rFonts w:ascii="Times New Roman" w:eastAsia="Times New Roman" w:hAnsi="Times New Roman" w:cs="Times New Roman"/>
                <w:sz w:val="24"/>
                <w:szCs w:val="24"/>
              </w:rPr>
              <w:t>инвалидов и лиц с ограниченными возможностями здоровья с нарушениями зрения</w:t>
            </w: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14:paraId="172EB63F" w14:textId="77777777" w:rsidR="00EF203F" w:rsidRPr="00EF203F" w:rsidRDefault="00EF203F" w:rsidP="00EF203F">
            <w:pPr>
              <w:widowControl w:val="0"/>
              <w:autoSpaceDE w:val="0"/>
              <w:spacing w:after="0" w:line="240" w:lineRule="auto"/>
              <w:jc w:val="center"/>
              <w:rPr>
                <w:rFonts w:ascii="Times New Roman" w:eastAsia="Times New Roman" w:hAnsi="Times New Roman" w:cs="Times New Roman"/>
                <w:sz w:val="24"/>
                <w:szCs w:val="24"/>
              </w:rPr>
            </w:pPr>
            <w:r w:rsidRPr="00EF203F">
              <w:rPr>
                <w:rFonts w:ascii="Times New Roman" w:eastAsia="Times New Roman" w:hAnsi="Times New Roman" w:cs="Times New Roman"/>
                <w:sz w:val="24"/>
                <w:szCs w:val="24"/>
              </w:rPr>
              <w:t>человек</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76123DB7" w14:textId="77777777" w:rsidR="00EF203F" w:rsidRPr="00EF203F" w:rsidRDefault="00EF203F" w:rsidP="00EF203F">
            <w:pPr>
              <w:widowControl w:val="0"/>
              <w:autoSpaceDE w:val="0"/>
              <w:spacing w:after="0" w:line="240" w:lineRule="auto"/>
              <w:jc w:val="center"/>
              <w:rPr>
                <w:rFonts w:ascii="Times New Roman" w:eastAsia="Times New Roman" w:hAnsi="Times New Roman" w:cs="Times New Roman"/>
                <w:sz w:val="24"/>
                <w:szCs w:val="24"/>
                <w:lang w:val="en-US" w:eastAsia="zh-CN"/>
              </w:rPr>
            </w:pPr>
            <w:r w:rsidRPr="00EF203F">
              <w:rPr>
                <w:rFonts w:ascii="Times New Roman" w:eastAsia="Times New Roman" w:hAnsi="Times New Roman" w:cs="Times New Roman"/>
                <w:sz w:val="24"/>
                <w:szCs w:val="24"/>
                <w:lang w:val="en-US" w:eastAsia="zh-CN"/>
              </w:rPr>
              <w:t>0</w:t>
            </w:r>
          </w:p>
        </w:tc>
      </w:tr>
      <w:tr w:rsidR="00EF203F" w:rsidRPr="00EF203F" w14:paraId="50D189C0" w14:textId="77777777" w:rsidTr="00585FF0">
        <w:trPr>
          <w:cantSplit/>
        </w:trPr>
        <w:tc>
          <w:tcPr>
            <w:tcW w:w="929" w:type="dxa"/>
            <w:tcBorders>
              <w:top w:val="single" w:sz="4" w:space="0" w:color="000000"/>
              <w:left w:val="single" w:sz="4" w:space="0" w:color="000000"/>
              <w:bottom w:val="single" w:sz="4" w:space="0" w:color="000000"/>
            </w:tcBorders>
            <w:shd w:val="clear" w:color="auto" w:fill="auto"/>
          </w:tcPr>
          <w:p w14:paraId="247EABAD" w14:textId="77777777" w:rsidR="00EF203F" w:rsidRPr="00EF203F" w:rsidRDefault="00EF203F" w:rsidP="00EF203F">
            <w:pPr>
              <w:widowControl w:val="0"/>
              <w:autoSpaceDE w:val="0"/>
              <w:snapToGrid w:val="0"/>
              <w:spacing w:after="0" w:line="240" w:lineRule="auto"/>
              <w:rPr>
                <w:rFonts w:ascii="Times New Roman" w:eastAsia="Times New Roman" w:hAnsi="Times New Roman" w:cs="Times New Roman"/>
                <w:sz w:val="24"/>
                <w:szCs w:val="24"/>
              </w:rPr>
            </w:pPr>
          </w:p>
        </w:tc>
        <w:tc>
          <w:tcPr>
            <w:tcW w:w="10065" w:type="dxa"/>
            <w:tcBorders>
              <w:top w:val="single" w:sz="4" w:space="0" w:color="000000"/>
              <w:left w:val="single" w:sz="4" w:space="0" w:color="000000"/>
              <w:bottom w:val="single" w:sz="4" w:space="0" w:color="000000"/>
            </w:tcBorders>
            <w:shd w:val="clear" w:color="auto" w:fill="auto"/>
          </w:tcPr>
          <w:p w14:paraId="2A8CC2D9" w14:textId="77777777" w:rsidR="00EF203F" w:rsidRPr="00EF203F" w:rsidRDefault="00EF203F" w:rsidP="00EF203F">
            <w:pPr>
              <w:widowControl w:val="0"/>
              <w:autoSpaceDE w:val="0"/>
              <w:spacing w:after="0" w:line="240" w:lineRule="auto"/>
              <w:rPr>
                <w:rFonts w:ascii="Times New Roman" w:eastAsia="Times New Roman" w:hAnsi="Times New Roman" w:cs="Times New Roman"/>
                <w:sz w:val="24"/>
                <w:szCs w:val="24"/>
              </w:rPr>
            </w:pPr>
            <w:r w:rsidRPr="00EF203F">
              <w:rPr>
                <w:rFonts w:ascii="Times New Roman" w:eastAsia="Times New Roman" w:hAnsi="Times New Roman" w:cs="Times New Roman"/>
                <w:sz w:val="24"/>
                <w:szCs w:val="24"/>
              </w:rPr>
              <w:t>инвалидов и лиц с ограниченными возможностями здоровья с нарушениями слуха</w:t>
            </w: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14:paraId="751BBEBE" w14:textId="77777777" w:rsidR="00EF203F" w:rsidRPr="00EF203F" w:rsidRDefault="00EF203F" w:rsidP="00EF203F">
            <w:pPr>
              <w:widowControl w:val="0"/>
              <w:autoSpaceDE w:val="0"/>
              <w:spacing w:after="0" w:line="240" w:lineRule="auto"/>
              <w:jc w:val="center"/>
              <w:rPr>
                <w:rFonts w:ascii="Times New Roman" w:eastAsia="Times New Roman" w:hAnsi="Times New Roman" w:cs="Times New Roman"/>
                <w:sz w:val="24"/>
                <w:szCs w:val="24"/>
              </w:rPr>
            </w:pPr>
            <w:r w:rsidRPr="00EF203F">
              <w:rPr>
                <w:rFonts w:ascii="Times New Roman" w:eastAsia="Times New Roman" w:hAnsi="Times New Roman" w:cs="Times New Roman"/>
                <w:sz w:val="24"/>
                <w:szCs w:val="24"/>
              </w:rPr>
              <w:t>человек</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44717CE7" w14:textId="77777777" w:rsidR="00EF203F" w:rsidRPr="00EF203F" w:rsidRDefault="00EF203F" w:rsidP="00EF203F">
            <w:pPr>
              <w:widowControl w:val="0"/>
              <w:autoSpaceDE w:val="0"/>
              <w:spacing w:after="0" w:line="240" w:lineRule="auto"/>
              <w:jc w:val="center"/>
              <w:rPr>
                <w:rFonts w:ascii="Times New Roman" w:eastAsia="Times New Roman" w:hAnsi="Times New Roman" w:cs="Times New Roman"/>
                <w:sz w:val="24"/>
                <w:szCs w:val="24"/>
                <w:lang w:val="en-US" w:eastAsia="zh-CN"/>
              </w:rPr>
            </w:pPr>
            <w:r w:rsidRPr="00EF203F">
              <w:rPr>
                <w:rFonts w:ascii="Times New Roman" w:eastAsia="Times New Roman" w:hAnsi="Times New Roman" w:cs="Times New Roman"/>
                <w:sz w:val="24"/>
                <w:szCs w:val="24"/>
                <w:lang w:val="en-US" w:eastAsia="zh-CN"/>
              </w:rPr>
              <w:t>0</w:t>
            </w:r>
          </w:p>
        </w:tc>
      </w:tr>
      <w:tr w:rsidR="00EF203F" w:rsidRPr="00EF203F" w14:paraId="7BE6501E" w14:textId="77777777" w:rsidTr="00585FF0">
        <w:trPr>
          <w:cantSplit/>
        </w:trPr>
        <w:tc>
          <w:tcPr>
            <w:tcW w:w="929" w:type="dxa"/>
            <w:tcBorders>
              <w:top w:val="single" w:sz="4" w:space="0" w:color="000000"/>
              <w:left w:val="single" w:sz="4" w:space="0" w:color="000000"/>
              <w:bottom w:val="single" w:sz="4" w:space="0" w:color="000000"/>
            </w:tcBorders>
            <w:shd w:val="clear" w:color="auto" w:fill="auto"/>
          </w:tcPr>
          <w:p w14:paraId="119E70CE" w14:textId="77777777" w:rsidR="00EF203F" w:rsidRPr="00EF203F" w:rsidRDefault="00EF203F" w:rsidP="00EF203F">
            <w:pPr>
              <w:widowControl w:val="0"/>
              <w:autoSpaceDE w:val="0"/>
              <w:snapToGrid w:val="0"/>
              <w:spacing w:after="0" w:line="240" w:lineRule="auto"/>
              <w:rPr>
                <w:rFonts w:ascii="Times New Roman" w:eastAsia="Times New Roman" w:hAnsi="Times New Roman" w:cs="Times New Roman"/>
                <w:sz w:val="24"/>
                <w:szCs w:val="24"/>
              </w:rPr>
            </w:pPr>
          </w:p>
        </w:tc>
        <w:tc>
          <w:tcPr>
            <w:tcW w:w="10065" w:type="dxa"/>
            <w:tcBorders>
              <w:top w:val="single" w:sz="4" w:space="0" w:color="000000"/>
              <w:left w:val="single" w:sz="4" w:space="0" w:color="000000"/>
              <w:bottom w:val="single" w:sz="4" w:space="0" w:color="000000"/>
            </w:tcBorders>
            <w:shd w:val="clear" w:color="auto" w:fill="auto"/>
          </w:tcPr>
          <w:p w14:paraId="065A5173" w14:textId="77777777" w:rsidR="00EF203F" w:rsidRPr="00EF203F" w:rsidRDefault="00EF203F" w:rsidP="00EF203F">
            <w:pPr>
              <w:widowControl w:val="0"/>
              <w:autoSpaceDE w:val="0"/>
              <w:spacing w:after="0" w:line="240" w:lineRule="auto"/>
              <w:rPr>
                <w:rFonts w:ascii="Times New Roman" w:eastAsia="Times New Roman" w:hAnsi="Times New Roman" w:cs="Times New Roman"/>
                <w:sz w:val="24"/>
                <w:szCs w:val="24"/>
              </w:rPr>
            </w:pPr>
            <w:r w:rsidRPr="00EF203F">
              <w:rPr>
                <w:rFonts w:ascii="Times New Roman" w:eastAsia="Times New Roman" w:hAnsi="Times New Roman" w:cs="Times New Roman"/>
                <w:sz w:val="24"/>
                <w:szCs w:val="24"/>
              </w:rPr>
              <w:t>инвалидов и лиц с ограниченными возможностями здоровья с нарушениями опорно-двигательного аппарата</w:t>
            </w: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14:paraId="51F36E9C" w14:textId="77777777" w:rsidR="00EF203F" w:rsidRPr="00EF203F" w:rsidRDefault="00EF203F" w:rsidP="00EF203F">
            <w:pPr>
              <w:widowControl w:val="0"/>
              <w:autoSpaceDE w:val="0"/>
              <w:spacing w:after="0" w:line="240" w:lineRule="auto"/>
              <w:jc w:val="center"/>
              <w:rPr>
                <w:rFonts w:ascii="Times New Roman" w:eastAsia="Times New Roman" w:hAnsi="Times New Roman" w:cs="Times New Roman"/>
                <w:sz w:val="24"/>
                <w:szCs w:val="24"/>
              </w:rPr>
            </w:pPr>
            <w:r w:rsidRPr="00EF203F">
              <w:rPr>
                <w:rFonts w:ascii="Times New Roman" w:eastAsia="Times New Roman" w:hAnsi="Times New Roman" w:cs="Times New Roman"/>
                <w:sz w:val="24"/>
                <w:szCs w:val="24"/>
              </w:rPr>
              <w:t>человек</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02E73B9B" w14:textId="77777777" w:rsidR="00EF203F" w:rsidRPr="00EF203F" w:rsidRDefault="00EF203F" w:rsidP="00EF203F">
            <w:pPr>
              <w:widowControl w:val="0"/>
              <w:autoSpaceDE w:val="0"/>
              <w:spacing w:after="0" w:line="240" w:lineRule="auto"/>
              <w:jc w:val="center"/>
              <w:rPr>
                <w:rFonts w:ascii="Times New Roman" w:eastAsia="Times New Roman" w:hAnsi="Times New Roman" w:cs="Times New Roman"/>
                <w:sz w:val="24"/>
                <w:szCs w:val="24"/>
                <w:lang w:val="en-US" w:eastAsia="zh-CN"/>
              </w:rPr>
            </w:pPr>
            <w:r w:rsidRPr="00EF203F">
              <w:rPr>
                <w:rFonts w:ascii="Times New Roman" w:eastAsia="Times New Roman" w:hAnsi="Times New Roman" w:cs="Times New Roman"/>
                <w:sz w:val="24"/>
                <w:szCs w:val="24"/>
                <w:lang w:val="en-US" w:eastAsia="zh-CN"/>
              </w:rPr>
              <w:t>0</w:t>
            </w:r>
          </w:p>
        </w:tc>
      </w:tr>
      <w:tr w:rsidR="00EF203F" w:rsidRPr="00EF203F" w14:paraId="00637A3A" w14:textId="77777777" w:rsidTr="00585FF0">
        <w:trPr>
          <w:cantSplit/>
        </w:trPr>
        <w:tc>
          <w:tcPr>
            <w:tcW w:w="929" w:type="dxa"/>
            <w:tcBorders>
              <w:top w:val="single" w:sz="4" w:space="0" w:color="000000"/>
              <w:left w:val="single" w:sz="4" w:space="0" w:color="000000"/>
              <w:bottom w:val="single" w:sz="4" w:space="0" w:color="000000"/>
            </w:tcBorders>
            <w:shd w:val="clear" w:color="auto" w:fill="auto"/>
          </w:tcPr>
          <w:p w14:paraId="4D9C928D" w14:textId="77777777" w:rsidR="00EF203F" w:rsidRPr="00EF203F" w:rsidRDefault="00EF203F" w:rsidP="00EF203F">
            <w:pPr>
              <w:widowControl w:val="0"/>
              <w:autoSpaceDE w:val="0"/>
              <w:snapToGrid w:val="0"/>
              <w:spacing w:after="0" w:line="240" w:lineRule="auto"/>
              <w:rPr>
                <w:rFonts w:ascii="Times New Roman" w:eastAsia="Times New Roman" w:hAnsi="Times New Roman" w:cs="Times New Roman"/>
                <w:sz w:val="24"/>
                <w:szCs w:val="24"/>
              </w:rPr>
            </w:pPr>
          </w:p>
        </w:tc>
        <w:tc>
          <w:tcPr>
            <w:tcW w:w="10065" w:type="dxa"/>
            <w:tcBorders>
              <w:top w:val="single" w:sz="4" w:space="0" w:color="000000"/>
              <w:left w:val="single" w:sz="4" w:space="0" w:color="000000"/>
              <w:bottom w:val="single" w:sz="4" w:space="0" w:color="000000"/>
            </w:tcBorders>
            <w:shd w:val="clear" w:color="auto" w:fill="auto"/>
          </w:tcPr>
          <w:p w14:paraId="0AAEFB2D" w14:textId="77777777" w:rsidR="00EF203F" w:rsidRPr="00EF203F" w:rsidRDefault="00EF203F" w:rsidP="00EF203F">
            <w:pPr>
              <w:widowControl w:val="0"/>
              <w:autoSpaceDE w:val="0"/>
              <w:spacing w:after="0" w:line="240" w:lineRule="auto"/>
              <w:rPr>
                <w:rFonts w:ascii="Times New Roman" w:eastAsia="Times New Roman" w:hAnsi="Times New Roman" w:cs="Times New Roman"/>
                <w:sz w:val="24"/>
                <w:szCs w:val="24"/>
              </w:rPr>
            </w:pPr>
            <w:r w:rsidRPr="00EF203F">
              <w:rPr>
                <w:rFonts w:ascii="Times New Roman" w:eastAsia="Times New Roman" w:hAnsi="Times New Roman" w:cs="Times New Roman"/>
                <w:sz w:val="24"/>
                <w:szCs w:val="24"/>
              </w:rPr>
              <w:t>инвалидов и лиц с ограниченными возможностями здоровья с другими нарушениями</w:t>
            </w: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14:paraId="75E6998D" w14:textId="77777777" w:rsidR="00EF203F" w:rsidRPr="00EF203F" w:rsidRDefault="00EF203F" w:rsidP="00EF203F">
            <w:pPr>
              <w:widowControl w:val="0"/>
              <w:autoSpaceDE w:val="0"/>
              <w:spacing w:after="0" w:line="240" w:lineRule="auto"/>
              <w:jc w:val="center"/>
              <w:rPr>
                <w:rFonts w:ascii="Times New Roman" w:eastAsia="Times New Roman" w:hAnsi="Times New Roman" w:cs="Times New Roman"/>
                <w:sz w:val="24"/>
                <w:szCs w:val="24"/>
              </w:rPr>
            </w:pPr>
            <w:r w:rsidRPr="00EF203F">
              <w:rPr>
                <w:rFonts w:ascii="Times New Roman" w:eastAsia="Times New Roman" w:hAnsi="Times New Roman" w:cs="Times New Roman"/>
                <w:sz w:val="24"/>
                <w:szCs w:val="24"/>
              </w:rPr>
              <w:t>человек</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2A9DBCDF" w14:textId="77777777" w:rsidR="00EF203F" w:rsidRPr="00EF203F" w:rsidRDefault="00EF203F" w:rsidP="00EF203F">
            <w:pPr>
              <w:widowControl w:val="0"/>
              <w:autoSpaceDE w:val="0"/>
              <w:spacing w:after="0" w:line="240" w:lineRule="auto"/>
              <w:jc w:val="center"/>
              <w:rPr>
                <w:rFonts w:ascii="Times New Roman" w:eastAsia="Times New Roman" w:hAnsi="Times New Roman" w:cs="Times New Roman"/>
                <w:sz w:val="24"/>
                <w:szCs w:val="24"/>
                <w:lang w:val="en-US" w:eastAsia="zh-CN"/>
              </w:rPr>
            </w:pPr>
            <w:r w:rsidRPr="00EF203F">
              <w:rPr>
                <w:rFonts w:ascii="Times New Roman" w:eastAsia="Times New Roman" w:hAnsi="Times New Roman" w:cs="Times New Roman"/>
                <w:sz w:val="24"/>
                <w:szCs w:val="24"/>
                <w:lang w:val="en-US" w:eastAsia="zh-CN"/>
              </w:rPr>
              <w:t>0</w:t>
            </w:r>
          </w:p>
        </w:tc>
      </w:tr>
      <w:tr w:rsidR="00EF203F" w:rsidRPr="00EF203F" w14:paraId="61054A9A" w14:textId="77777777" w:rsidTr="00585FF0">
        <w:trPr>
          <w:cantSplit/>
        </w:trPr>
        <w:tc>
          <w:tcPr>
            <w:tcW w:w="929" w:type="dxa"/>
            <w:tcBorders>
              <w:top w:val="single" w:sz="4" w:space="0" w:color="000000"/>
              <w:left w:val="single" w:sz="4" w:space="0" w:color="000000"/>
              <w:bottom w:val="single" w:sz="4" w:space="0" w:color="000000"/>
            </w:tcBorders>
            <w:shd w:val="clear" w:color="auto" w:fill="auto"/>
          </w:tcPr>
          <w:p w14:paraId="0354B3ED" w14:textId="77777777" w:rsidR="00EF203F" w:rsidRPr="00EF203F" w:rsidRDefault="00EF203F" w:rsidP="00EF203F">
            <w:pPr>
              <w:widowControl w:val="0"/>
              <w:autoSpaceDE w:val="0"/>
              <w:snapToGrid w:val="0"/>
              <w:spacing w:after="0" w:line="240" w:lineRule="auto"/>
              <w:rPr>
                <w:rFonts w:ascii="Times New Roman" w:eastAsia="Times New Roman" w:hAnsi="Times New Roman" w:cs="Times New Roman"/>
                <w:sz w:val="24"/>
                <w:szCs w:val="24"/>
              </w:rPr>
            </w:pPr>
          </w:p>
        </w:tc>
        <w:tc>
          <w:tcPr>
            <w:tcW w:w="10065" w:type="dxa"/>
            <w:tcBorders>
              <w:top w:val="single" w:sz="4" w:space="0" w:color="000000"/>
              <w:left w:val="single" w:sz="4" w:space="0" w:color="000000"/>
              <w:bottom w:val="single" w:sz="4" w:space="0" w:color="000000"/>
            </w:tcBorders>
            <w:shd w:val="clear" w:color="auto" w:fill="auto"/>
          </w:tcPr>
          <w:p w14:paraId="63874F0F" w14:textId="77777777" w:rsidR="00EF203F" w:rsidRPr="00EF203F" w:rsidRDefault="00EF203F" w:rsidP="00EF203F">
            <w:pPr>
              <w:widowControl w:val="0"/>
              <w:autoSpaceDE w:val="0"/>
              <w:spacing w:after="0" w:line="240" w:lineRule="auto"/>
              <w:rPr>
                <w:rFonts w:ascii="Times New Roman" w:eastAsia="Times New Roman" w:hAnsi="Times New Roman" w:cs="Times New Roman"/>
                <w:sz w:val="24"/>
                <w:szCs w:val="24"/>
              </w:rPr>
            </w:pPr>
            <w:r w:rsidRPr="00EF203F">
              <w:rPr>
                <w:rFonts w:ascii="Times New Roman" w:eastAsia="Times New Roman" w:hAnsi="Times New Roman" w:cs="Times New Roman"/>
                <w:sz w:val="24"/>
                <w:szCs w:val="24"/>
              </w:rPr>
              <w:t>инвалидов и лиц с ограниченными возможностями здоровья со сложными дефектами (два и более нарушений)</w:t>
            </w: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14:paraId="58F0D0FF" w14:textId="77777777" w:rsidR="00EF203F" w:rsidRPr="00EF203F" w:rsidRDefault="00EF203F" w:rsidP="00EF203F">
            <w:pPr>
              <w:widowControl w:val="0"/>
              <w:autoSpaceDE w:val="0"/>
              <w:spacing w:after="0" w:line="240" w:lineRule="auto"/>
              <w:jc w:val="center"/>
              <w:rPr>
                <w:rFonts w:ascii="Times New Roman" w:eastAsia="Times New Roman" w:hAnsi="Times New Roman" w:cs="Times New Roman"/>
                <w:sz w:val="24"/>
                <w:szCs w:val="24"/>
              </w:rPr>
            </w:pPr>
            <w:r w:rsidRPr="00EF203F">
              <w:rPr>
                <w:rFonts w:ascii="Times New Roman" w:eastAsia="Times New Roman" w:hAnsi="Times New Roman" w:cs="Times New Roman"/>
                <w:sz w:val="24"/>
                <w:szCs w:val="24"/>
              </w:rPr>
              <w:t>человек</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298EA965" w14:textId="77777777" w:rsidR="00EF203F" w:rsidRPr="00EF203F" w:rsidRDefault="00EF203F" w:rsidP="00EF203F">
            <w:pPr>
              <w:widowControl w:val="0"/>
              <w:autoSpaceDE w:val="0"/>
              <w:spacing w:after="0" w:line="240" w:lineRule="auto"/>
              <w:jc w:val="center"/>
              <w:rPr>
                <w:rFonts w:ascii="Times New Roman" w:eastAsia="Times New Roman" w:hAnsi="Times New Roman" w:cs="Times New Roman"/>
                <w:sz w:val="24"/>
                <w:szCs w:val="24"/>
                <w:lang w:val="en-US" w:eastAsia="zh-CN"/>
              </w:rPr>
            </w:pPr>
            <w:r w:rsidRPr="00EF203F">
              <w:rPr>
                <w:rFonts w:ascii="Times New Roman" w:eastAsia="Times New Roman" w:hAnsi="Times New Roman" w:cs="Times New Roman"/>
                <w:sz w:val="24"/>
                <w:szCs w:val="24"/>
                <w:lang w:val="en-US" w:eastAsia="zh-CN"/>
              </w:rPr>
              <w:t>0</w:t>
            </w:r>
          </w:p>
        </w:tc>
      </w:tr>
      <w:tr w:rsidR="00EF203F" w:rsidRPr="00EF203F" w14:paraId="6B2B268A" w14:textId="77777777" w:rsidTr="00585FF0">
        <w:trPr>
          <w:cantSplit/>
        </w:trPr>
        <w:tc>
          <w:tcPr>
            <w:tcW w:w="929" w:type="dxa"/>
            <w:tcBorders>
              <w:top w:val="single" w:sz="4" w:space="0" w:color="000000"/>
              <w:left w:val="single" w:sz="4" w:space="0" w:color="000000"/>
              <w:bottom w:val="single" w:sz="4" w:space="0" w:color="000000"/>
            </w:tcBorders>
            <w:shd w:val="clear" w:color="auto" w:fill="auto"/>
          </w:tcPr>
          <w:p w14:paraId="230BD7A7" w14:textId="77777777" w:rsidR="00EF203F" w:rsidRPr="00EF203F" w:rsidRDefault="00EF203F" w:rsidP="00EF203F">
            <w:pPr>
              <w:widowControl w:val="0"/>
              <w:autoSpaceDE w:val="0"/>
              <w:spacing w:after="0" w:line="240" w:lineRule="auto"/>
              <w:jc w:val="center"/>
              <w:rPr>
                <w:rFonts w:ascii="Times New Roman" w:eastAsia="Times New Roman" w:hAnsi="Times New Roman" w:cs="Times New Roman"/>
                <w:sz w:val="24"/>
                <w:szCs w:val="24"/>
              </w:rPr>
            </w:pPr>
            <w:r w:rsidRPr="00EF203F">
              <w:rPr>
                <w:rFonts w:ascii="Times New Roman" w:eastAsia="Times New Roman" w:hAnsi="Times New Roman" w:cs="Times New Roman"/>
                <w:sz w:val="24"/>
                <w:szCs w:val="24"/>
              </w:rPr>
              <w:t>6.6.3</w:t>
            </w:r>
          </w:p>
        </w:tc>
        <w:tc>
          <w:tcPr>
            <w:tcW w:w="10065" w:type="dxa"/>
            <w:tcBorders>
              <w:top w:val="single" w:sz="4" w:space="0" w:color="000000"/>
              <w:left w:val="single" w:sz="4" w:space="0" w:color="000000"/>
              <w:bottom w:val="single" w:sz="4" w:space="0" w:color="000000"/>
            </w:tcBorders>
            <w:shd w:val="clear" w:color="auto" w:fill="auto"/>
          </w:tcPr>
          <w:p w14:paraId="185CF61D" w14:textId="77777777" w:rsidR="00EF203F" w:rsidRPr="00EF203F" w:rsidRDefault="00EF203F" w:rsidP="00EF203F">
            <w:pPr>
              <w:widowControl w:val="0"/>
              <w:autoSpaceDE w:val="0"/>
              <w:spacing w:after="0" w:line="240" w:lineRule="auto"/>
              <w:rPr>
                <w:rFonts w:ascii="Times New Roman" w:eastAsia="Times New Roman" w:hAnsi="Times New Roman" w:cs="Times New Roman"/>
                <w:sz w:val="24"/>
                <w:szCs w:val="24"/>
              </w:rPr>
            </w:pPr>
            <w:r w:rsidRPr="00EF203F">
              <w:rPr>
                <w:rFonts w:ascii="Times New Roman" w:eastAsia="Times New Roman" w:hAnsi="Times New Roman" w:cs="Times New Roman"/>
                <w:sz w:val="24"/>
                <w:szCs w:val="24"/>
              </w:rPr>
              <w:t>по заочной форме обучения</w:t>
            </w: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14:paraId="415A8536" w14:textId="77777777" w:rsidR="00EF203F" w:rsidRPr="00EF203F" w:rsidRDefault="00EF203F" w:rsidP="00EF203F">
            <w:pPr>
              <w:widowControl w:val="0"/>
              <w:autoSpaceDE w:val="0"/>
              <w:spacing w:after="0" w:line="240" w:lineRule="auto"/>
              <w:jc w:val="center"/>
              <w:rPr>
                <w:rFonts w:ascii="Times New Roman" w:eastAsia="Times New Roman" w:hAnsi="Times New Roman" w:cs="Times New Roman"/>
                <w:sz w:val="24"/>
                <w:szCs w:val="24"/>
              </w:rPr>
            </w:pPr>
            <w:r w:rsidRPr="00EF203F">
              <w:rPr>
                <w:rFonts w:ascii="Times New Roman" w:eastAsia="Times New Roman" w:hAnsi="Times New Roman" w:cs="Times New Roman"/>
                <w:sz w:val="24"/>
                <w:szCs w:val="24"/>
              </w:rPr>
              <w:t>человек</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48B537D1" w14:textId="77777777" w:rsidR="00EF203F" w:rsidRPr="00EF203F" w:rsidRDefault="00EF203F" w:rsidP="00EF203F">
            <w:pPr>
              <w:widowControl w:val="0"/>
              <w:autoSpaceDE w:val="0"/>
              <w:spacing w:after="0" w:line="240" w:lineRule="auto"/>
              <w:jc w:val="center"/>
              <w:rPr>
                <w:rFonts w:ascii="Times New Roman" w:eastAsia="Times New Roman" w:hAnsi="Times New Roman" w:cs="Times New Roman"/>
                <w:sz w:val="24"/>
                <w:szCs w:val="24"/>
                <w:lang w:val="en-US" w:eastAsia="zh-CN"/>
              </w:rPr>
            </w:pPr>
            <w:r w:rsidRPr="00EF203F">
              <w:rPr>
                <w:rFonts w:ascii="Times New Roman" w:eastAsia="Times New Roman" w:hAnsi="Times New Roman" w:cs="Times New Roman"/>
                <w:sz w:val="24"/>
                <w:szCs w:val="24"/>
                <w:lang w:val="en-US" w:eastAsia="zh-CN"/>
              </w:rPr>
              <w:t>0</w:t>
            </w:r>
          </w:p>
        </w:tc>
      </w:tr>
      <w:tr w:rsidR="00EF203F" w:rsidRPr="00EF203F" w14:paraId="7A5EB9D4" w14:textId="77777777" w:rsidTr="00585FF0">
        <w:trPr>
          <w:cantSplit/>
        </w:trPr>
        <w:tc>
          <w:tcPr>
            <w:tcW w:w="929" w:type="dxa"/>
            <w:tcBorders>
              <w:top w:val="single" w:sz="4" w:space="0" w:color="000000"/>
              <w:left w:val="single" w:sz="4" w:space="0" w:color="000000"/>
              <w:bottom w:val="single" w:sz="4" w:space="0" w:color="000000"/>
            </w:tcBorders>
            <w:shd w:val="clear" w:color="auto" w:fill="auto"/>
          </w:tcPr>
          <w:p w14:paraId="71725F43" w14:textId="77777777" w:rsidR="00EF203F" w:rsidRPr="00EF203F" w:rsidRDefault="00EF203F" w:rsidP="00EF203F">
            <w:pPr>
              <w:widowControl w:val="0"/>
              <w:autoSpaceDE w:val="0"/>
              <w:snapToGrid w:val="0"/>
              <w:spacing w:after="0" w:line="240" w:lineRule="auto"/>
              <w:rPr>
                <w:rFonts w:ascii="Times New Roman" w:eastAsia="Times New Roman" w:hAnsi="Times New Roman" w:cs="Times New Roman"/>
                <w:sz w:val="24"/>
                <w:szCs w:val="24"/>
              </w:rPr>
            </w:pPr>
          </w:p>
        </w:tc>
        <w:tc>
          <w:tcPr>
            <w:tcW w:w="10065" w:type="dxa"/>
            <w:tcBorders>
              <w:top w:val="single" w:sz="4" w:space="0" w:color="000000"/>
              <w:left w:val="single" w:sz="4" w:space="0" w:color="000000"/>
              <w:bottom w:val="single" w:sz="4" w:space="0" w:color="000000"/>
            </w:tcBorders>
            <w:shd w:val="clear" w:color="auto" w:fill="auto"/>
          </w:tcPr>
          <w:p w14:paraId="4BBD732B" w14:textId="77777777" w:rsidR="00EF203F" w:rsidRPr="00EF203F" w:rsidRDefault="00EF203F" w:rsidP="00EF203F">
            <w:pPr>
              <w:widowControl w:val="0"/>
              <w:autoSpaceDE w:val="0"/>
              <w:spacing w:after="0" w:line="240" w:lineRule="auto"/>
              <w:rPr>
                <w:rFonts w:ascii="Times New Roman" w:eastAsia="Times New Roman" w:hAnsi="Times New Roman" w:cs="Times New Roman"/>
                <w:sz w:val="24"/>
                <w:szCs w:val="24"/>
              </w:rPr>
            </w:pPr>
            <w:r w:rsidRPr="00EF203F">
              <w:rPr>
                <w:rFonts w:ascii="Times New Roman" w:eastAsia="Times New Roman" w:hAnsi="Times New Roman" w:cs="Times New Roman"/>
                <w:sz w:val="24"/>
                <w:szCs w:val="24"/>
              </w:rPr>
              <w:t>инвалидов и лиц с ограниченными возможностями здоровья с нарушениями зрения</w:t>
            </w: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14:paraId="3DF80CC4" w14:textId="77777777" w:rsidR="00EF203F" w:rsidRPr="00EF203F" w:rsidRDefault="00EF203F" w:rsidP="00EF203F">
            <w:pPr>
              <w:widowControl w:val="0"/>
              <w:autoSpaceDE w:val="0"/>
              <w:spacing w:after="0" w:line="240" w:lineRule="auto"/>
              <w:jc w:val="center"/>
              <w:rPr>
                <w:rFonts w:ascii="Times New Roman" w:eastAsia="Times New Roman" w:hAnsi="Times New Roman" w:cs="Times New Roman"/>
                <w:sz w:val="24"/>
                <w:szCs w:val="24"/>
              </w:rPr>
            </w:pPr>
            <w:r w:rsidRPr="00EF203F">
              <w:rPr>
                <w:rFonts w:ascii="Times New Roman" w:eastAsia="Times New Roman" w:hAnsi="Times New Roman" w:cs="Times New Roman"/>
                <w:sz w:val="24"/>
                <w:szCs w:val="24"/>
              </w:rPr>
              <w:t>человек</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700E945D" w14:textId="77777777" w:rsidR="00EF203F" w:rsidRPr="00EF203F" w:rsidRDefault="00EF203F" w:rsidP="00EF203F">
            <w:pPr>
              <w:widowControl w:val="0"/>
              <w:autoSpaceDE w:val="0"/>
              <w:spacing w:after="0" w:line="240" w:lineRule="auto"/>
              <w:jc w:val="center"/>
              <w:rPr>
                <w:rFonts w:ascii="Times New Roman" w:eastAsia="Times New Roman" w:hAnsi="Times New Roman" w:cs="Times New Roman"/>
                <w:sz w:val="24"/>
                <w:szCs w:val="24"/>
                <w:lang w:val="en-US" w:eastAsia="zh-CN"/>
              </w:rPr>
            </w:pPr>
            <w:r w:rsidRPr="00EF203F">
              <w:rPr>
                <w:rFonts w:ascii="Times New Roman" w:eastAsia="Times New Roman" w:hAnsi="Times New Roman" w:cs="Times New Roman"/>
                <w:sz w:val="24"/>
                <w:szCs w:val="24"/>
                <w:lang w:val="en-US" w:eastAsia="zh-CN"/>
              </w:rPr>
              <w:t>0</w:t>
            </w:r>
          </w:p>
        </w:tc>
      </w:tr>
      <w:tr w:rsidR="00EF203F" w:rsidRPr="00EF203F" w14:paraId="5F41EC80" w14:textId="77777777" w:rsidTr="00585FF0">
        <w:trPr>
          <w:cantSplit/>
        </w:trPr>
        <w:tc>
          <w:tcPr>
            <w:tcW w:w="929" w:type="dxa"/>
            <w:tcBorders>
              <w:top w:val="single" w:sz="4" w:space="0" w:color="000000"/>
              <w:left w:val="single" w:sz="4" w:space="0" w:color="000000"/>
              <w:bottom w:val="single" w:sz="4" w:space="0" w:color="000000"/>
            </w:tcBorders>
            <w:shd w:val="clear" w:color="auto" w:fill="auto"/>
          </w:tcPr>
          <w:p w14:paraId="1F0BF892" w14:textId="77777777" w:rsidR="00EF203F" w:rsidRPr="00EF203F" w:rsidRDefault="00EF203F" w:rsidP="00EF203F">
            <w:pPr>
              <w:widowControl w:val="0"/>
              <w:autoSpaceDE w:val="0"/>
              <w:snapToGrid w:val="0"/>
              <w:spacing w:after="0" w:line="240" w:lineRule="auto"/>
              <w:rPr>
                <w:rFonts w:ascii="Times New Roman" w:eastAsia="Times New Roman" w:hAnsi="Times New Roman" w:cs="Times New Roman"/>
                <w:sz w:val="24"/>
                <w:szCs w:val="24"/>
              </w:rPr>
            </w:pPr>
          </w:p>
        </w:tc>
        <w:tc>
          <w:tcPr>
            <w:tcW w:w="10065" w:type="dxa"/>
            <w:tcBorders>
              <w:top w:val="single" w:sz="4" w:space="0" w:color="000000"/>
              <w:left w:val="single" w:sz="4" w:space="0" w:color="000000"/>
              <w:bottom w:val="single" w:sz="4" w:space="0" w:color="000000"/>
            </w:tcBorders>
            <w:shd w:val="clear" w:color="auto" w:fill="auto"/>
          </w:tcPr>
          <w:p w14:paraId="294BCAF0" w14:textId="77777777" w:rsidR="00EF203F" w:rsidRPr="00EF203F" w:rsidRDefault="00EF203F" w:rsidP="00EF203F">
            <w:pPr>
              <w:widowControl w:val="0"/>
              <w:autoSpaceDE w:val="0"/>
              <w:spacing w:after="0" w:line="240" w:lineRule="auto"/>
              <w:rPr>
                <w:rFonts w:ascii="Times New Roman" w:eastAsia="Times New Roman" w:hAnsi="Times New Roman" w:cs="Times New Roman"/>
                <w:sz w:val="24"/>
                <w:szCs w:val="24"/>
              </w:rPr>
            </w:pPr>
            <w:r w:rsidRPr="00EF203F">
              <w:rPr>
                <w:rFonts w:ascii="Times New Roman" w:eastAsia="Times New Roman" w:hAnsi="Times New Roman" w:cs="Times New Roman"/>
                <w:sz w:val="24"/>
                <w:szCs w:val="24"/>
              </w:rPr>
              <w:t>инвалидов и лиц с ограниченными возможностями здоровья с нарушениями слуха</w:t>
            </w: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14:paraId="5BB5211E" w14:textId="77777777" w:rsidR="00EF203F" w:rsidRPr="00EF203F" w:rsidRDefault="00EF203F" w:rsidP="00EF203F">
            <w:pPr>
              <w:widowControl w:val="0"/>
              <w:autoSpaceDE w:val="0"/>
              <w:spacing w:after="0" w:line="240" w:lineRule="auto"/>
              <w:jc w:val="center"/>
              <w:rPr>
                <w:rFonts w:ascii="Times New Roman" w:eastAsia="Times New Roman" w:hAnsi="Times New Roman" w:cs="Times New Roman"/>
                <w:sz w:val="24"/>
                <w:szCs w:val="24"/>
              </w:rPr>
            </w:pPr>
            <w:r w:rsidRPr="00EF203F">
              <w:rPr>
                <w:rFonts w:ascii="Times New Roman" w:eastAsia="Times New Roman" w:hAnsi="Times New Roman" w:cs="Times New Roman"/>
                <w:sz w:val="24"/>
                <w:szCs w:val="24"/>
              </w:rPr>
              <w:t>человек</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4EC46420" w14:textId="77777777" w:rsidR="00EF203F" w:rsidRPr="00EF203F" w:rsidRDefault="00EF203F" w:rsidP="00EF203F">
            <w:pPr>
              <w:widowControl w:val="0"/>
              <w:autoSpaceDE w:val="0"/>
              <w:spacing w:after="0" w:line="240" w:lineRule="auto"/>
              <w:jc w:val="center"/>
              <w:rPr>
                <w:rFonts w:ascii="Times New Roman" w:eastAsia="Times New Roman" w:hAnsi="Times New Roman" w:cs="Times New Roman"/>
                <w:sz w:val="24"/>
                <w:szCs w:val="24"/>
                <w:lang w:val="en-US" w:eastAsia="zh-CN"/>
              </w:rPr>
            </w:pPr>
            <w:r w:rsidRPr="00EF203F">
              <w:rPr>
                <w:rFonts w:ascii="Times New Roman" w:eastAsia="Times New Roman" w:hAnsi="Times New Roman" w:cs="Times New Roman"/>
                <w:sz w:val="24"/>
                <w:szCs w:val="24"/>
                <w:lang w:val="en-US" w:eastAsia="zh-CN"/>
              </w:rPr>
              <w:t>0</w:t>
            </w:r>
          </w:p>
        </w:tc>
      </w:tr>
      <w:tr w:rsidR="00EF203F" w:rsidRPr="00EF203F" w14:paraId="596A155B" w14:textId="77777777" w:rsidTr="00585FF0">
        <w:trPr>
          <w:cantSplit/>
        </w:trPr>
        <w:tc>
          <w:tcPr>
            <w:tcW w:w="929" w:type="dxa"/>
            <w:tcBorders>
              <w:top w:val="single" w:sz="4" w:space="0" w:color="000000"/>
              <w:left w:val="single" w:sz="4" w:space="0" w:color="000000"/>
              <w:bottom w:val="single" w:sz="4" w:space="0" w:color="000000"/>
            </w:tcBorders>
            <w:shd w:val="clear" w:color="auto" w:fill="auto"/>
          </w:tcPr>
          <w:p w14:paraId="7F1AD246" w14:textId="77777777" w:rsidR="00EF203F" w:rsidRPr="00EF203F" w:rsidRDefault="00EF203F" w:rsidP="00EF203F">
            <w:pPr>
              <w:widowControl w:val="0"/>
              <w:autoSpaceDE w:val="0"/>
              <w:snapToGrid w:val="0"/>
              <w:spacing w:after="0" w:line="240" w:lineRule="auto"/>
              <w:rPr>
                <w:rFonts w:ascii="Times New Roman" w:eastAsia="Times New Roman" w:hAnsi="Times New Roman" w:cs="Times New Roman"/>
                <w:sz w:val="24"/>
                <w:szCs w:val="24"/>
              </w:rPr>
            </w:pPr>
          </w:p>
        </w:tc>
        <w:tc>
          <w:tcPr>
            <w:tcW w:w="10065" w:type="dxa"/>
            <w:tcBorders>
              <w:top w:val="single" w:sz="4" w:space="0" w:color="000000"/>
              <w:left w:val="single" w:sz="4" w:space="0" w:color="000000"/>
              <w:bottom w:val="single" w:sz="4" w:space="0" w:color="000000"/>
            </w:tcBorders>
            <w:shd w:val="clear" w:color="auto" w:fill="auto"/>
          </w:tcPr>
          <w:p w14:paraId="4301B739" w14:textId="77777777" w:rsidR="00EF203F" w:rsidRPr="00EF203F" w:rsidRDefault="00EF203F" w:rsidP="00EF203F">
            <w:pPr>
              <w:widowControl w:val="0"/>
              <w:autoSpaceDE w:val="0"/>
              <w:spacing w:after="0" w:line="240" w:lineRule="auto"/>
              <w:rPr>
                <w:rFonts w:ascii="Times New Roman" w:eastAsia="Times New Roman" w:hAnsi="Times New Roman" w:cs="Times New Roman"/>
                <w:sz w:val="24"/>
                <w:szCs w:val="24"/>
              </w:rPr>
            </w:pPr>
            <w:r w:rsidRPr="00EF203F">
              <w:rPr>
                <w:rFonts w:ascii="Times New Roman" w:eastAsia="Times New Roman" w:hAnsi="Times New Roman" w:cs="Times New Roman"/>
                <w:sz w:val="24"/>
                <w:szCs w:val="24"/>
              </w:rPr>
              <w:t>инвалидов и лиц с ограниченными возможностями здоровья с нарушениями опорно-двигательного аппарата</w:t>
            </w: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14:paraId="33DEDFD9" w14:textId="77777777" w:rsidR="00EF203F" w:rsidRPr="00EF203F" w:rsidRDefault="00EF203F" w:rsidP="00EF203F">
            <w:pPr>
              <w:widowControl w:val="0"/>
              <w:autoSpaceDE w:val="0"/>
              <w:spacing w:after="0" w:line="240" w:lineRule="auto"/>
              <w:jc w:val="center"/>
              <w:rPr>
                <w:rFonts w:ascii="Times New Roman" w:eastAsia="Times New Roman" w:hAnsi="Times New Roman" w:cs="Times New Roman"/>
                <w:sz w:val="24"/>
                <w:szCs w:val="24"/>
              </w:rPr>
            </w:pPr>
            <w:r w:rsidRPr="00EF203F">
              <w:rPr>
                <w:rFonts w:ascii="Times New Roman" w:eastAsia="Times New Roman" w:hAnsi="Times New Roman" w:cs="Times New Roman"/>
                <w:sz w:val="24"/>
                <w:szCs w:val="24"/>
              </w:rPr>
              <w:t>человек</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083E4F05" w14:textId="77777777" w:rsidR="00EF203F" w:rsidRPr="00EF203F" w:rsidRDefault="00EF203F" w:rsidP="00EF203F">
            <w:pPr>
              <w:widowControl w:val="0"/>
              <w:autoSpaceDE w:val="0"/>
              <w:spacing w:after="0" w:line="240" w:lineRule="auto"/>
              <w:jc w:val="center"/>
              <w:rPr>
                <w:rFonts w:ascii="Times New Roman" w:eastAsia="Times New Roman" w:hAnsi="Times New Roman" w:cs="Times New Roman"/>
                <w:sz w:val="24"/>
                <w:szCs w:val="24"/>
                <w:lang w:val="en-US" w:eastAsia="zh-CN"/>
              </w:rPr>
            </w:pPr>
            <w:r w:rsidRPr="00EF203F">
              <w:rPr>
                <w:rFonts w:ascii="Times New Roman" w:eastAsia="Times New Roman" w:hAnsi="Times New Roman" w:cs="Times New Roman"/>
                <w:sz w:val="24"/>
                <w:szCs w:val="24"/>
                <w:lang w:val="en-US" w:eastAsia="zh-CN"/>
              </w:rPr>
              <w:t>0</w:t>
            </w:r>
          </w:p>
        </w:tc>
      </w:tr>
      <w:tr w:rsidR="00EF203F" w:rsidRPr="00EF203F" w14:paraId="40736B95" w14:textId="77777777" w:rsidTr="00585FF0">
        <w:trPr>
          <w:cantSplit/>
        </w:trPr>
        <w:tc>
          <w:tcPr>
            <w:tcW w:w="929" w:type="dxa"/>
            <w:tcBorders>
              <w:top w:val="single" w:sz="4" w:space="0" w:color="000000"/>
              <w:left w:val="single" w:sz="4" w:space="0" w:color="000000"/>
              <w:bottom w:val="single" w:sz="4" w:space="0" w:color="000000"/>
            </w:tcBorders>
            <w:shd w:val="clear" w:color="auto" w:fill="auto"/>
          </w:tcPr>
          <w:p w14:paraId="55C23A25" w14:textId="77777777" w:rsidR="00EF203F" w:rsidRPr="00EF203F" w:rsidRDefault="00EF203F" w:rsidP="00EF203F">
            <w:pPr>
              <w:widowControl w:val="0"/>
              <w:autoSpaceDE w:val="0"/>
              <w:snapToGrid w:val="0"/>
              <w:spacing w:after="0" w:line="240" w:lineRule="auto"/>
              <w:rPr>
                <w:rFonts w:ascii="Times New Roman" w:eastAsia="Times New Roman" w:hAnsi="Times New Roman" w:cs="Times New Roman"/>
                <w:sz w:val="24"/>
                <w:szCs w:val="24"/>
              </w:rPr>
            </w:pPr>
          </w:p>
        </w:tc>
        <w:tc>
          <w:tcPr>
            <w:tcW w:w="10065" w:type="dxa"/>
            <w:tcBorders>
              <w:top w:val="single" w:sz="4" w:space="0" w:color="000000"/>
              <w:left w:val="single" w:sz="4" w:space="0" w:color="000000"/>
              <w:bottom w:val="single" w:sz="4" w:space="0" w:color="000000"/>
            </w:tcBorders>
            <w:shd w:val="clear" w:color="auto" w:fill="auto"/>
          </w:tcPr>
          <w:p w14:paraId="173D8179" w14:textId="77777777" w:rsidR="00EF203F" w:rsidRPr="00EF203F" w:rsidRDefault="00EF203F" w:rsidP="00EF203F">
            <w:pPr>
              <w:widowControl w:val="0"/>
              <w:autoSpaceDE w:val="0"/>
              <w:spacing w:after="0" w:line="240" w:lineRule="auto"/>
              <w:rPr>
                <w:rFonts w:ascii="Times New Roman" w:eastAsia="Times New Roman" w:hAnsi="Times New Roman" w:cs="Times New Roman"/>
                <w:sz w:val="24"/>
                <w:szCs w:val="24"/>
              </w:rPr>
            </w:pPr>
            <w:r w:rsidRPr="00EF203F">
              <w:rPr>
                <w:rFonts w:ascii="Times New Roman" w:eastAsia="Times New Roman" w:hAnsi="Times New Roman" w:cs="Times New Roman"/>
                <w:sz w:val="24"/>
                <w:szCs w:val="24"/>
              </w:rPr>
              <w:t>инвалидов и лиц с ограниченными возможностями здоровья с другими нарушениями</w:t>
            </w: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14:paraId="2D9CC53E" w14:textId="77777777" w:rsidR="00EF203F" w:rsidRPr="00EF203F" w:rsidRDefault="00EF203F" w:rsidP="00EF203F">
            <w:pPr>
              <w:widowControl w:val="0"/>
              <w:autoSpaceDE w:val="0"/>
              <w:spacing w:after="0" w:line="240" w:lineRule="auto"/>
              <w:jc w:val="center"/>
              <w:rPr>
                <w:rFonts w:ascii="Times New Roman" w:eastAsia="Times New Roman" w:hAnsi="Times New Roman" w:cs="Times New Roman"/>
                <w:sz w:val="24"/>
                <w:szCs w:val="24"/>
              </w:rPr>
            </w:pPr>
            <w:r w:rsidRPr="00EF203F">
              <w:rPr>
                <w:rFonts w:ascii="Times New Roman" w:eastAsia="Times New Roman" w:hAnsi="Times New Roman" w:cs="Times New Roman"/>
                <w:sz w:val="24"/>
                <w:szCs w:val="24"/>
              </w:rPr>
              <w:t>человек</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72479D88" w14:textId="77777777" w:rsidR="00EF203F" w:rsidRPr="00EF203F" w:rsidRDefault="00EF203F" w:rsidP="00EF203F">
            <w:pPr>
              <w:widowControl w:val="0"/>
              <w:autoSpaceDE w:val="0"/>
              <w:spacing w:after="0" w:line="240" w:lineRule="auto"/>
              <w:jc w:val="center"/>
              <w:rPr>
                <w:rFonts w:ascii="Times New Roman" w:eastAsia="Times New Roman" w:hAnsi="Times New Roman" w:cs="Times New Roman"/>
                <w:sz w:val="24"/>
                <w:szCs w:val="24"/>
                <w:lang w:val="en-US" w:eastAsia="zh-CN"/>
              </w:rPr>
            </w:pPr>
            <w:r w:rsidRPr="00EF203F">
              <w:rPr>
                <w:rFonts w:ascii="Times New Roman" w:eastAsia="Times New Roman" w:hAnsi="Times New Roman" w:cs="Times New Roman"/>
                <w:sz w:val="24"/>
                <w:szCs w:val="24"/>
                <w:lang w:val="en-US" w:eastAsia="zh-CN"/>
              </w:rPr>
              <w:t>0</w:t>
            </w:r>
          </w:p>
        </w:tc>
      </w:tr>
      <w:tr w:rsidR="00EF203F" w:rsidRPr="00EF203F" w14:paraId="09B99D37" w14:textId="77777777" w:rsidTr="00585FF0">
        <w:trPr>
          <w:cantSplit/>
        </w:trPr>
        <w:tc>
          <w:tcPr>
            <w:tcW w:w="929" w:type="dxa"/>
            <w:tcBorders>
              <w:top w:val="single" w:sz="4" w:space="0" w:color="000000"/>
              <w:left w:val="single" w:sz="4" w:space="0" w:color="000000"/>
              <w:bottom w:val="single" w:sz="4" w:space="0" w:color="000000"/>
            </w:tcBorders>
            <w:shd w:val="clear" w:color="auto" w:fill="auto"/>
          </w:tcPr>
          <w:p w14:paraId="26F312AA" w14:textId="77777777" w:rsidR="00EF203F" w:rsidRPr="00EF203F" w:rsidRDefault="00EF203F" w:rsidP="00EF203F">
            <w:pPr>
              <w:widowControl w:val="0"/>
              <w:autoSpaceDE w:val="0"/>
              <w:snapToGrid w:val="0"/>
              <w:spacing w:after="0" w:line="240" w:lineRule="auto"/>
              <w:rPr>
                <w:rFonts w:ascii="Times New Roman" w:eastAsia="Times New Roman" w:hAnsi="Times New Roman" w:cs="Times New Roman"/>
                <w:sz w:val="24"/>
                <w:szCs w:val="24"/>
              </w:rPr>
            </w:pPr>
          </w:p>
        </w:tc>
        <w:tc>
          <w:tcPr>
            <w:tcW w:w="10065" w:type="dxa"/>
            <w:tcBorders>
              <w:top w:val="single" w:sz="4" w:space="0" w:color="000000"/>
              <w:left w:val="single" w:sz="4" w:space="0" w:color="000000"/>
              <w:bottom w:val="single" w:sz="4" w:space="0" w:color="000000"/>
            </w:tcBorders>
            <w:shd w:val="clear" w:color="auto" w:fill="auto"/>
          </w:tcPr>
          <w:p w14:paraId="561FCDF0" w14:textId="77777777" w:rsidR="00EF203F" w:rsidRPr="00EF203F" w:rsidRDefault="00EF203F" w:rsidP="00EF203F">
            <w:pPr>
              <w:widowControl w:val="0"/>
              <w:autoSpaceDE w:val="0"/>
              <w:spacing w:after="0" w:line="240" w:lineRule="auto"/>
              <w:rPr>
                <w:rFonts w:ascii="Times New Roman" w:eastAsia="Times New Roman" w:hAnsi="Times New Roman" w:cs="Times New Roman"/>
                <w:sz w:val="24"/>
                <w:szCs w:val="24"/>
              </w:rPr>
            </w:pPr>
            <w:r w:rsidRPr="00EF203F">
              <w:rPr>
                <w:rFonts w:ascii="Times New Roman" w:eastAsia="Times New Roman" w:hAnsi="Times New Roman" w:cs="Times New Roman"/>
                <w:sz w:val="24"/>
                <w:szCs w:val="24"/>
              </w:rPr>
              <w:t>инвалидов и лиц с ограниченными возможностями здоровья со сложными дефектами (два и более нарушений)</w:t>
            </w: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14:paraId="1D2C4349" w14:textId="77777777" w:rsidR="00EF203F" w:rsidRPr="00EF203F" w:rsidRDefault="00EF203F" w:rsidP="00EF203F">
            <w:pPr>
              <w:widowControl w:val="0"/>
              <w:autoSpaceDE w:val="0"/>
              <w:spacing w:after="0" w:line="240" w:lineRule="auto"/>
              <w:jc w:val="center"/>
              <w:rPr>
                <w:rFonts w:ascii="Times New Roman" w:eastAsia="Times New Roman" w:hAnsi="Times New Roman" w:cs="Times New Roman"/>
                <w:sz w:val="24"/>
                <w:szCs w:val="24"/>
              </w:rPr>
            </w:pPr>
            <w:r w:rsidRPr="00EF203F">
              <w:rPr>
                <w:rFonts w:ascii="Times New Roman" w:eastAsia="Times New Roman" w:hAnsi="Times New Roman" w:cs="Times New Roman"/>
                <w:sz w:val="24"/>
                <w:szCs w:val="24"/>
              </w:rPr>
              <w:t>человек</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461E0BDB" w14:textId="77777777" w:rsidR="00EF203F" w:rsidRPr="00EF203F" w:rsidRDefault="00EF203F" w:rsidP="00EF203F">
            <w:pPr>
              <w:widowControl w:val="0"/>
              <w:autoSpaceDE w:val="0"/>
              <w:spacing w:after="0" w:line="240" w:lineRule="auto"/>
              <w:jc w:val="center"/>
              <w:rPr>
                <w:rFonts w:ascii="Times New Roman" w:eastAsia="Times New Roman" w:hAnsi="Times New Roman" w:cs="Times New Roman"/>
                <w:sz w:val="24"/>
                <w:szCs w:val="24"/>
                <w:lang w:val="en-US" w:eastAsia="zh-CN"/>
              </w:rPr>
            </w:pPr>
            <w:r w:rsidRPr="00EF203F">
              <w:rPr>
                <w:rFonts w:ascii="Times New Roman" w:eastAsia="Times New Roman" w:hAnsi="Times New Roman" w:cs="Times New Roman"/>
                <w:sz w:val="24"/>
                <w:szCs w:val="24"/>
                <w:lang w:val="en-US" w:eastAsia="zh-CN"/>
              </w:rPr>
              <w:t>0</w:t>
            </w:r>
          </w:p>
        </w:tc>
      </w:tr>
      <w:tr w:rsidR="00EF203F" w:rsidRPr="00EF203F" w14:paraId="28679DE7" w14:textId="77777777" w:rsidTr="00585FF0">
        <w:trPr>
          <w:cantSplit/>
        </w:trPr>
        <w:tc>
          <w:tcPr>
            <w:tcW w:w="929" w:type="dxa"/>
            <w:tcBorders>
              <w:top w:val="single" w:sz="4" w:space="0" w:color="000000"/>
              <w:left w:val="single" w:sz="4" w:space="0" w:color="000000"/>
              <w:bottom w:val="single" w:sz="4" w:space="0" w:color="000000"/>
            </w:tcBorders>
            <w:shd w:val="clear" w:color="auto" w:fill="auto"/>
          </w:tcPr>
          <w:p w14:paraId="30D0F37D" w14:textId="77777777" w:rsidR="00EF203F" w:rsidRPr="00EF203F" w:rsidRDefault="00EF203F" w:rsidP="00EF203F">
            <w:pPr>
              <w:widowControl w:val="0"/>
              <w:autoSpaceDE w:val="0"/>
              <w:spacing w:after="0" w:line="240" w:lineRule="auto"/>
              <w:jc w:val="center"/>
              <w:rPr>
                <w:rFonts w:ascii="Times New Roman" w:eastAsia="Times New Roman" w:hAnsi="Times New Roman" w:cs="Times New Roman"/>
                <w:sz w:val="24"/>
                <w:szCs w:val="24"/>
              </w:rPr>
            </w:pPr>
            <w:r w:rsidRPr="00EF203F">
              <w:rPr>
                <w:rFonts w:ascii="Times New Roman" w:eastAsia="Times New Roman" w:hAnsi="Times New Roman" w:cs="Times New Roman"/>
                <w:sz w:val="24"/>
                <w:szCs w:val="24"/>
              </w:rPr>
              <w:t>6.7</w:t>
            </w:r>
          </w:p>
        </w:tc>
        <w:tc>
          <w:tcPr>
            <w:tcW w:w="10065" w:type="dxa"/>
            <w:tcBorders>
              <w:top w:val="single" w:sz="4" w:space="0" w:color="000000"/>
              <w:left w:val="single" w:sz="4" w:space="0" w:color="000000"/>
              <w:bottom w:val="single" w:sz="4" w:space="0" w:color="000000"/>
            </w:tcBorders>
            <w:shd w:val="clear" w:color="auto" w:fill="auto"/>
          </w:tcPr>
          <w:p w14:paraId="5B19D834" w14:textId="77777777" w:rsidR="00EF203F" w:rsidRPr="00EF203F" w:rsidRDefault="00EF203F" w:rsidP="00EF203F">
            <w:pPr>
              <w:widowControl w:val="0"/>
              <w:autoSpaceDE w:val="0"/>
              <w:spacing w:after="0" w:line="240" w:lineRule="auto"/>
              <w:rPr>
                <w:rFonts w:ascii="Times New Roman" w:eastAsia="Times New Roman" w:hAnsi="Times New Roman" w:cs="Times New Roman"/>
                <w:sz w:val="24"/>
                <w:szCs w:val="24"/>
              </w:rPr>
            </w:pPr>
            <w:r w:rsidRPr="00EF203F">
              <w:rPr>
                <w:rFonts w:ascii="Times New Roman" w:eastAsia="Times New Roman" w:hAnsi="Times New Roman" w:cs="Times New Roman"/>
                <w:sz w:val="24"/>
                <w:szCs w:val="24"/>
              </w:rPr>
              <w:t>Численность/удельный вес численности работников образовательной организации, прошедших повышение квалификации по вопросам получения высшего образования инвалидами и лицами с ограниченными возможностями здоровья, в общей численности работников образовательной организации, в том числе:</w:t>
            </w: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14:paraId="09881BE9" w14:textId="77777777" w:rsidR="00EF203F" w:rsidRPr="00EF203F" w:rsidRDefault="00EF203F" w:rsidP="00EF203F">
            <w:pPr>
              <w:widowControl w:val="0"/>
              <w:autoSpaceDE w:val="0"/>
              <w:spacing w:after="0" w:line="240" w:lineRule="auto"/>
              <w:jc w:val="center"/>
              <w:rPr>
                <w:rFonts w:ascii="Times New Roman" w:eastAsia="Times New Roman" w:hAnsi="Times New Roman" w:cs="Times New Roman"/>
                <w:sz w:val="24"/>
                <w:szCs w:val="24"/>
              </w:rPr>
            </w:pPr>
            <w:r w:rsidRPr="00EF203F">
              <w:rPr>
                <w:rFonts w:ascii="Times New Roman" w:eastAsia="Times New Roman" w:hAnsi="Times New Roman" w:cs="Times New Roman"/>
                <w:sz w:val="24"/>
                <w:szCs w:val="24"/>
              </w:rPr>
              <w:t>человек/%</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45A36507" w14:textId="77777777" w:rsidR="00EF203F" w:rsidRPr="00EF203F" w:rsidRDefault="00EF203F" w:rsidP="00EF203F">
            <w:pPr>
              <w:widowControl w:val="0"/>
              <w:autoSpaceDE w:val="0"/>
              <w:spacing w:after="0" w:line="240" w:lineRule="auto"/>
              <w:jc w:val="center"/>
              <w:rPr>
                <w:rFonts w:ascii="Times New Roman" w:eastAsia="Times New Roman" w:hAnsi="Times New Roman" w:cs="Times New Roman"/>
                <w:sz w:val="24"/>
                <w:szCs w:val="24"/>
                <w:lang w:eastAsia="zh-CN"/>
              </w:rPr>
            </w:pPr>
            <w:r w:rsidRPr="00EF203F">
              <w:rPr>
                <w:rFonts w:ascii="Times New Roman" w:eastAsia="Times New Roman" w:hAnsi="Times New Roman" w:cs="Times New Roman"/>
                <w:sz w:val="24"/>
                <w:szCs w:val="24"/>
                <w:lang w:eastAsia="zh-CN"/>
              </w:rPr>
              <w:t>20 / 71,4</w:t>
            </w:r>
          </w:p>
        </w:tc>
      </w:tr>
      <w:tr w:rsidR="00EF203F" w:rsidRPr="00EF203F" w14:paraId="39CBCF98" w14:textId="77777777" w:rsidTr="00585FF0">
        <w:trPr>
          <w:cantSplit/>
        </w:trPr>
        <w:tc>
          <w:tcPr>
            <w:tcW w:w="929" w:type="dxa"/>
            <w:tcBorders>
              <w:top w:val="single" w:sz="4" w:space="0" w:color="000000"/>
              <w:left w:val="single" w:sz="4" w:space="0" w:color="000000"/>
              <w:bottom w:val="single" w:sz="4" w:space="0" w:color="000000"/>
            </w:tcBorders>
            <w:shd w:val="clear" w:color="auto" w:fill="auto"/>
          </w:tcPr>
          <w:p w14:paraId="2A217106" w14:textId="77777777" w:rsidR="00EF203F" w:rsidRPr="00EF203F" w:rsidRDefault="00EF203F" w:rsidP="00EF203F">
            <w:pPr>
              <w:widowControl w:val="0"/>
              <w:autoSpaceDE w:val="0"/>
              <w:spacing w:after="0" w:line="240" w:lineRule="auto"/>
              <w:jc w:val="center"/>
              <w:rPr>
                <w:rFonts w:ascii="Times New Roman" w:eastAsia="Times New Roman" w:hAnsi="Times New Roman" w:cs="Times New Roman"/>
                <w:sz w:val="24"/>
                <w:szCs w:val="24"/>
              </w:rPr>
            </w:pPr>
            <w:r w:rsidRPr="00EF203F">
              <w:rPr>
                <w:rFonts w:ascii="Times New Roman" w:eastAsia="Times New Roman" w:hAnsi="Times New Roman" w:cs="Times New Roman"/>
                <w:sz w:val="24"/>
                <w:szCs w:val="24"/>
              </w:rPr>
              <w:t>6.7.1</w:t>
            </w:r>
          </w:p>
        </w:tc>
        <w:tc>
          <w:tcPr>
            <w:tcW w:w="10065" w:type="dxa"/>
            <w:tcBorders>
              <w:top w:val="single" w:sz="4" w:space="0" w:color="000000"/>
              <w:left w:val="single" w:sz="4" w:space="0" w:color="000000"/>
              <w:bottom w:val="single" w:sz="4" w:space="0" w:color="000000"/>
            </w:tcBorders>
            <w:shd w:val="clear" w:color="auto" w:fill="auto"/>
          </w:tcPr>
          <w:p w14:paraId="5FF9BF4E" w14:textId="77777777" w:rsidR="00EF203F" w:rsidRPr="00EF203F" w:rsidRDefault="00EF203F" w:rsidP="00EF203F">
            <w:pPr>
              <w:widowControl w:val="0"/>
              <w:autoSpaceDE w:val="0"/>
              <w:spacing w:after="0" w:line="240" w:lineRule="auto"/>
              <w:rPr>
                <w:rFonts w:ascii="Times New Roman" w:eastAsia="Times New Roman" w:hAnsi="Times New Roman" w:cs="Times New Roman"/>
                <w:sz w:val="24"/>
                <w:szCs w:val="24"/>
              </w:rPr>
            </w:pPr>
            <w:r w:rsidRPr="00EF203F">
              <w:rPr>
                <w:rFonts w:ascii="Times New Roman" w:eastAsia="Times New Roman" w:hAnsi="Times New Roman" w:cs="Times New Roman"/>
                <w:sz w:val="24"/>
                <w:szCs w:val="24"/>
              </w:rPr>
              <w:t>численность/удельный вес профессорско-преподавательского состава, прошедшего повышение квалификации по вопросам получения высшего образования инвалидами и лицами с ограниченными возможностями здоровья, в общей численности профессорско-преподавательского состава</w:t>
            </w: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14:paraId="0B2D0229" w14:textId="77777777" w:rsidR="00EF203F" w:rsidRPr="00EF203F" w:rsidRDefault="00EF203F" w:rsidP="00EF203F">
            <w:pPr>
              <w:widowControl w:val="0"/>
              <w:autoSpaceDE w:val="0"/>
              <w:spacing w:after="0" w:line="240" w:lineRule="auto"/>
              <w:jc w:val="center"/>
              <w:rPr>
                <w:rFonts w:ascii="Times New Roman" w:eastAsia="Times New Roman" w:hAnsi="Times New Roman" w:cs="Times New Roman"/>
                <w:sz w:val="24"/>
                <w:szCs w:val="24"/>
              </w:rPr>
            </w:pPr>
            <w:r w:rsidRPr="00EF203F">
              <w:rPr>
                <w:rFonts w:ascii="Times New Roman" w:eastAsia="Times New Roman" w:hAnsi="Times New Roman" w:cs="Times New Roman"/>
                <w:sz w:val="24"/>
                <w:szCs w:val="24"/>
              </w:rPr>
              <w:t>человек/%</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58B884CF" w14:textId="77777777" w:rsidR="00EF203F" w:rsidRPr="00EF203F" w:rsidRDefault="00EF203F" w:rsidP="00EF203F">
            <w:pPr>
              <w:widowControl w:val="0"/>
              <w:autoSpaceDE w:val="0"/>
              <w:spacing w:after="0" w:line="240" w:lineRule="auto"/>
              <w:jc w:val="center"/>
              <w:rPr>
                <w:rFonts w:ascii="Times New Roman" w:eastAsia="Times New Roman" w:hAnsi="Times New Roman" w:cs="Times New Roman"/>
                <w:sz w:val="24"/>
                <w:szCs w:val="24"/>
                <w:lang w:eastAsia="zh-CN"/>
              </w:rPr>
            </w:pPr>
            <w:r w:rsidRPr="00EF203F">
              <w:rPr>
                <w:rFonts w:ascii="Times New Roman" w:eastAsia="Times New Roman" w:hAnsi="Times New Roman" w:cs="Times New Roman"/>
                <w:sz w:val="24"/>
                <w:szCs w:val="24"/>
                <w:lang w:eastAsia="zh-CN"/>
              </w:rPr>
              <w:t>16 / 100</w:t>
            </w:r>
          </w:p>
        </w:tc>
      </w:tr>
      <w:tr w:rsidR="00EF203F" w:rsidRPr="00EF203F" w14:paraId="0675A792" w14:textId="77777777" w:rsidTr="00585FF0">
        <w:trPr>
          <w:cantSplit/>
        </w:trPr>
        <w:tc>
          <w:tcPr>
            <w:tcW w:w="929" w:type="dxa"/>
            <w:tcBorders>
              <w:top w:val="single" w:sz="4" w:space="0" w:color="000000"/>
              <w:left w:val="single" w:sz="4" w:space="0" w:color="000000"/>
              <w:bottom w:val="single" w:sz="4" w:space="0" w:color="000000"/>
            </w:tcBorders>
            <w:shd w:val="clear" w:color="auto" w:fill="auto"/>
          </w:tcPr>
          <w:p w14:paraId="5AE7BE41" w14:textId="77777777" w:rsidR="00EF203F" w:rsidRPr="00EF203F" w:rsidRDefault="00EF203F" w:rsidP="00EF203F">
            <w:pPr>
              <w:widowControl w:val="0"/>
              <w:autoSpaceDE w:val="0"/>
              <w:spacing w:after="0" w:line="240" w:lineRule="auto"/>
              <w:jc w:val="center"/>
              <w:rPr>
                <w:rFonts w:ascii="Times New Roman" w:eastAsia="Times New Roman" w:hAnsi="Times New Roman" w:cs="Times New Roman"/>
                <w:sz w:val="24"/>
                <w:szCs w:val="24"/>
              </w:rPr>
            </w:pPr>
            <w:r w:rsidRPr="00EF203F">
              <w:rPr>
                <w:rFonts w:ascii="Times New Roman" w:eastAsia="Times New Roman" w:hAnsi="Times New Roman" w:cs="Times New Roman"/>
                <w:sz w:val="24"/>
                <w:szCs w:val="24"/>
              </w:rPr>
              <w:t>6.7.2</w:t>
            </w:r>
          </w:p>
        </w:tc>
        <w:tc>
          <w:tcPr>
            <w:tcW w:w="10065" w:type="dxa"/>
            <w:tcBorders>
              <w:top w:val="single" w:sz="4" w:space="0" w:color="000000"/>
              <w:left w:val="single" w:sz="4" w:space="0" w:color="000000"/>
              <w:bottom w:val="single" w:sz="4" w:space="0" w:color="000000"/>
            </w:tcBorders>
            <w:shd w:val="clear" w:color="auto" w:fill="auto"/>
          </w:tcPr>
          <w:p w14:paraId="077A9AC2" w14:textId="77777777" w:rsidR="00EF203F" w:rsidRPr="00EF203F" w:rsidRDefault="00EF203F" w:rsidP="00EF203F">
            <w:pPr>
              <w:widowControl w:val="0"/>
              <w:autoSpaceDE w:val="0"/>
              <w:spacing w:after="0" w:line="240" w:lineRule="auto"/>
              <w:rPr>
                <w:rFonts w:ascii="Times New Roman" w:eastAsia="Times New Roman" w:hAnsi="Times New Roman" w:cs="Times New Roman"/>
                <w:sz w:val="24"/>
                <w:szCs w:val="24"/>
              </w:rPr>
            </w:pPr>
            <w:r w:rsidRPr="00EF203F">
              <w:rPr>
                <w:rFonts w:ascii="Times New Roman" w:eastAsia="Times New Roman" w:hAnsi="Times New Roman" w:cs="Times New Roman"/>
                <w:sz w:val="24"/>
                <w:szCs w:val="24"/>
              </w:rPr>
              <w:t>численность/удельный вес учебно-вспомогательного персонала, прошедшего повышение квалификации по вопросам получения высшего образования инвалидами и лицами с ограниченными возможностями здоровья, в общей численности учебно-вспомогательного персонала</w:t>
            </w: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14:paraId="058FC179" w14:textId="77777777" w:rsidR="00EF203F" w:rsidRPr="00EF203F" w:rsidRDefault="00EF203F" w:rsidP="00EF203F">
            <w:pPr>
              <w:widowControl w:val="0"/>
              <w:autoSpaceDE w:val="0"/>
              <w:spacing w:after="0" w:line="240" w:lineRule="auto"/>
              <w:jc w:val="center"/>
              <w:rPr>
                <w:rFonts w:ascii="Times New Roman" w:eastAsia="Times New Roman" w:hAnsi="Times New Roman" w:cs="Times New Roman"/>
                <w:sz w:val="24"/>
                <w:szCs w:val="24"/>
              </w:rPr>
            </w:pPr>
            <w:r w:rsidRPr="00EF203F">
              <w:rPr>
                <w:rFonts w:ascii="Times New Roman" w:eastAsia="Times New Roman" w:hAnsi="Times New Roman" w:cs="Times New Roman"/>
                <w:sz w:val="24"/>
                <w:szCs w:val="24"/>
              </w:rPr>
              <w:t>человек/%</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76FDECE3" w14:textId="77777777" w:rsidR="00EF203F" w:rsidRPr="00EF203F" w:rsidRDefault="00EF203F" w:rsidP="00EF203F">
            <w:pPr>
              <w:widowControl w:val="0"/>
              <w:autoSpaceDE w:val="0"/>
              <w:spacing w:after="0" w:line="240" w:lineRule="auto"/>
              <w:jc w:val="center"/>
              <w:rPr>
                <w:rFonts w:ascii="Times New Roman" w:eastAsia="Times New Roman" w:hAnsi="Times New Roman" w:cs="Times New Roman"/>
                <w:sz w:val="24"/>
                <w:szCs w:val="24"/>
                <w:lang w:eastAsia="zh-CN"/>
              </w:rPr>
            </w:pPr>
            <w:r w:rsidRPr="00EF203F">
              <w:rPr>
                <w:rFonts w:ascii="Times New Roman" w:eastAsia="Times New Roman" w:hAnsi="Times New Roman" w:cs="Times New Roman"/>
                <w:sz w:val="24"/>
                <w:szCs w:val="24"/>
                <w:lang w:eastAsia="zh-CN"/>
              </w:rPr>
              <w:t>0 / 0</w:t>
            </w:r>
          </w:p>
        </w:tc>
      </w:tr>
    </w:tbl>
    <w:p w14:paraId="6AAA3D1D" w14:textId="77777777" w:rsidR="00EF203F" w:rsidRPr="00EF203F" w:rsidRDefault="00EF203F" w:rsidP="00EF203F">
      <w:pPr>
        <w:tabs>
          <w:tab w:val="left" w:pos="0"/>
        </w:tabs>
        <w:spacing w:after="0" w:line="240" w:lineRule="auto"/>
        <w:rPr>
          <w:rFonts w:ascii="Times New Roman" w:eastAsia="Times New Roman" w:hAnsi="Times New Roman" w:cs="Times New Roman"/>
          <w:sz w:val="28"/>
          <w:szCs w:val="28"/>
          <w:lang w:eastAsia="zh-CN"/>
        </w:rPr>
      </w:pPr>
    </w:p>
    <w:p w14:paraId="59723953" w14:textId="7E2E1DC1" w:rsidR="00255EE4" w:rsidRPr="004B3B2F" w:rsidRDefault="00735571" w:rsidP="004B3B2F">
      <w:pPr>
        <w:spacing w:after="0" w:line="240" w:lineRule="auto"/>
        <w:rPr>
          <w:rFonts w:ascii="Times New Roman" w:hAnsi="Times New Roman" w:cs="Times New Roman"/>
          <w:sz w:val="28"/>
          <w:szCs w:val="28"/>
        </w:rPr>
      </w:pPr>
    </w:p>
    <w:sectPr w:rsidR="00255EE4" w:rsidRPr="004B3B2F" w:rsidSect="002E2496">
      <w:headerReference w:type="first" r:id="rId11"/>
      <w:pgSz w:w="16838" w:h="11906" w:orient="landscape"/>
      <w:pgMar w:top="720" w:right="720" w:bottom="720" w:left="720" w:header="283"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49DAB8" w14:textId="77777777" w:rsidR="00735571" w:rsidRDefault="00735571" w:rsidP="004B3B2F">
      <w:pPr>
        <w:spacing w:after="0" w:line="240" w:lineRule="auto"/>
      </w:pPr>
      <w:r>
        <w:separator/>
      </w:r>
    </w:p>
  </w:endnote>
  <w:endnote w:type="continuationSeparator" w:id="0">
    <w:p w14:paraId="093929CE" w14:textId="77777777" w:rsidR="00735571" w:rsidRDefault="00735571" w:rsidP="004B3B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DejaVu San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MEDIUM">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548EA9" w14:textId="77777777" w:rsidR="00735571" w:rsidRDefault="00735571" w:rsidP="004B3B2F">
      <w:pPr>
        <w:spacing w:after="0" w:line="240" w:lineRule="auto"/>
      </w:pPr>
      <w:r>
        <w:separator/>
      </w:r>
    </w:p>
  </w:footnote>
  <w:footnote w:type="continuationSeparator" w:id="0">
    <w:p w14:paraId="4F071B8C" w14:textId="77777777" w:rsidR="00735571" w:rsidRDefault="00735571" w:rsidP="004B3B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134567"/>
      <w:docPartObj>
        <w:docPartGallery w:val="Page Numbers (Top of Page)"/>
        <w:docPartUnique/>
      </w:docPartObj>
    </w:sdtPr>
    <w:sdtEndPr>
      <w:rPr>
        <w:rFonts w:ascii="Times New Roman" w:hAnsi="Times New Roman" w:cs="Times New Roman"/>
        <w:sz w:val="24"/>
        <w:szCs w:val="24"/>
      </w:rPr>
    </w:sdtEndPr>
    <w:sdtContent>
      <w:p w14:paraId="4792676E" w14:textId="660609B2" w:rsidR="004B3B2F" w:rsidRPr="004B3B2F" w:rsidRDefault="004B3B2F" w:rsidP="004B3B2F">
        <w:pPr>
          <w:pStyle w:val="a3"/>
          <w:jc w:val="center"/>
          <w:rPr>
            <w:rFonts w:ascii="Times New Roman" w:hAnsi="Times New Roman" w:cs="Times New Roman"/>
            <w:sz w:val="24"/>
            <w:szCs w:val="24"/>
          </w:rPr>
        </w:pPr>
        <w:r w:rsidRPr="004B3B2F">
          <w:rPr>
            <w:rFonts w:ascii="Times New Roman" w:hAnsi="Times New Roman" w:cs="Times New Roman"/>
            <w:sz w:val="24"/>
            <w:szCs w:val="24"/>
          </w:rPr>
          <w:fldChar w:fldCharType="begin"/>
        </w:r>
        <w:r w:rsidRPr="004B3B2F">
          <w:rPr>
            <w:rFonts w:ascii="Times New Roman" w:hAnsi="Times New Roman" w:cs="Times New Roman"/>
            <w:sz w:val="24"/>
            <w:szCs w:val="24"/>
          </w:rPr>
          <w:instrText>PAGE   \* MERGEFORMAT</w:instrText>
        </w:r>
        <w:r w:rsidRPr="004B3B2F">
          <w:rPr>
            <w:rFonts w:ascii="Times New Roman" w:hAnsi="Times New Roman" w:cs="Times New Roman"/>
            <w:sz w:val="24"/>
            <w:szCs w:val="24"/>
          </w:rPr>
          <w:fldChar w:fldCharType="separate"/>
        </w:r>
        <w:r w:rsidR="000B39C3">
          <w:rPr>
            <w:rFonts w:ascii="Times New Roman" w:hAnsi="Times New Roman" w:cs="Times New Roman"/>
            <w:noProof/>
            <w:sz w:val="24"/>
            <w:szCs w:val="24"/>
          </w:rPr>
          <w:t>16</w:t>
        </w:r>
        <w:r w:rsidRPr="004B3B2F">
          <w:rPr>
            <w:rFonts w:ascii="Times New Roman" w:hAnsi="Times New Roman" w:cs="Times New Roman"/>
            <w:sz w:val="24"/>
            <w:szCs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8736539"/>
      <w:docPartObj>
        <w:docPartGallery w:val="Page Numbers (Top of Page)"/>
        <w:docPartUnique/>
      </w:docPartObj>
    </w:sdtPr>
    <w:sdtEndPr>
      <w:rPr>
        <w:rFonts w:ascii="Times New Roman" w:hAnsi="Times New Roman" w:cs="Times New Roman"/>
        <w:sz w:val="24"/>
        <w:szCs w:val="24"/>
      </w:rPr>
    </w:sdtEndPr>
    <w:sdtContent>
      <w:p w14:paraId="1ECA7167" w14:textId="01719407" w:rsidR="002E2496" w:rsidRPr="002E2496" w:rsidRDefault="002E2496" w:rsidP="002E2496">
        <w:pPr>
          <w:pStyle w:val="a3"/>
          <w:jc w:val="center"/>
          <w:rPr>
            <w:rFonts w:ascii="Times New Roman" w:hAnsi="Times New Roman" w:cs="Times New Roman"/>
            <w:sz w:val="24"/>
            <w:szCs w:val="24"/>
          </w:rPr>
        </w:pPr>
        <w:r w:rsidRPr="002E2496">
          <w:rPr>
            <w:rFonts w:ascii="Times New Roman" w:hAnsi="Times New Roman" w:cs="Times New Roman"/>
            <w:sz w:val="24"/>
            <w:szCs w:val="24"/>
          </w:rPr>
          <w:fldChar w:fldCharType="begin"/>
        </w:r>
        <w:r w:rsidRPr="002E2496">
          <w:rPr>
            <w:rFonts w:ascii="Times New Roman" w:hAnsi="Times New Roman" w:cs="Times New Roman"/>
            <w:sz w:val="24"/>
            <w:szCs w:val="24"/>
          </w:rPr>
          <w:instrText>PAGE   \* MERGEFORMAT</w:instrText>
        </w:r>
        <w:r w:rsidRPr="002E2496">
          <w:rPr>
            <w:rFonts w:ascii="Times New Roman" w:hAnsi="Times New Roman" w:cs="Times New Roman"/>
            <w:sz w:val="24"/>
            <w:szCs w:val="24"/>
          </w:rPr>
          <w:fldChar w:fldCharType="separate"/>
        </w:r>
        <w:r w:rsidR="000B39C3">
          <w:rPr>
            <w:rFonts w:ascii="Times New Roman" w:hAnsi="Times New Roman" w:cs="Times New Roman"/>
            <w:noProof/>
            <w:sz w:val="24"/>
            <w:szCs w:val="24"/>
          </w:rPr>
          <w:t>29</w:t>
        </w:r>
        <w:r w:rsidRPr="002E2496">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D62F2"/>
    <w:multiLevelType w:val="multilevel"/>
    <w:tmpl w:val="630E6FD4"/>
    <w:lvl w:ilvl="0">
      <w:start w:val="1"/>
      <w:numFmt w:val="decimal"/>
      <w:lvlText w:val="%1."/>
      <w:lvlJc w:val="left"/>
      <w:pPr>
        <w:ind w:left="1426" w:hanging="360"/>
      </w:pPr>
      <w:rPr>
        <w:rFonts w:ascii="Times New Roman" w:hAnsi="Times New Roman" w:hint="default"/>
        <w:sz w:val="28"/>
      </w:rPr>
    </w:lvl>
    <w:lvl w:ilvl="1">
      <w:start w:val="1"/>
      <w:numFmt w:val="decimal"/>
      <w:isLgl/>
      <w:lvlText w:val="%1.%2."/>
      <w:lvlJc w:val="left"/>
      <w:pPr>
        <w:ind w:left="1786" w:hanging="720"/>
      </w:pPr>
      <w:rPr>
        <w:rFonts w:cs="Times New Roman" w:hint="default"/>
      </w:rPr>
    </w:lvl>
    <w:lvl w:ilvl="2">
      <w:start w:val="1"/>
      <w:numFmt w:val="decimalZero"/>
      <w:isLgl/>
      <w:lvlText w:val="%1.%2.%3."/>
      <w:lvlJc w:val="left"/>
      <w:pPr>
        <w:ind w:left="1786" w:hanging="720"/>
      </w:pPr>
      <w:rPr>
        <w:rFonts w:cs="Times New Roman" w:hint="default"/>
      </w:rPr>
    </w:lvl>
    <w:lvl w:ilvl="3">
      <w:start w:val="1"/>
      <w:numFmt w:val="decimal"/>
      <w:isLgl/>
      <w:lvlText w:val="%1.%2.%3.%4."/>
      <w:lvlJc w:val="left"/>
      <w:pPr>
        <w:ind w:left="2146" w:hanging="1080"/>
      </w:pPr>
      <w:rPr>
        <w:rFonts w:cs="Times New Roman" w:hint="default"/>
      </w:rPr>
    </w:lvl>
    <w:lvl w:ilvl="4">
      <w:start w:val="1"/>
      <w:numFmt w:val="decimal"/>
      <w:isLgl/>
      <w:lvlText w:val="%1.%2.%3.%4.%5."/>
      <w:lvlJc w:val="left"/>
      <w:pPr>
        <w:ind w:left="2146" w:hanging="1080"/>
      </w:pPr>
      <w:rPr>
        <w:rFonts w:cs="Times New Roman" w:hint="default"/>
      </w:rPr>
    </w:lvl>
    <w:lvl w:ilvl="5">
      <w:start w:val="1"/>
      <w:numFmt w:val="decimal"/>
      <w:isLgl/>
      <w:lvlText w:val="%1.%2.%3.%4.%5.%6."/>
      <w:lvlJc w:val="left"/>
      <w:pPr>
        <w:ind w:left="2506" w:hanging="1440"/>
      </w:pPr>
      <w:rPr>
        <w:rFonts w:cs="Times New Roman" w:hint="default"/>
      </w:rPr>
    </w:lvl>
    <w:lvl w:ilvl="6">
      <w:start w:val="1"/>
      <w:numFmt w:val="decimal"/>
      <w:isLgl/>
      <w:lvlText w:val="%1.%2.%3.%4.%5.%6.%7."/>
      <w:lvlJc w:val="left"/>
      <w:pPr>
        <w:ind w:left="2866" w:hanging="1800"/>
      </w:pPr>
      <w:rPr>
        <w:rFonts w:cs="Times New Roman" w:hint="default"/>
      </w:rPr>
    </w:lvl>
    <w:lvl w:ilvl="7">
      <w:start w:val="1"/>
      <w:numFmt w:val="decimal"/>
      <w:isLgl/>
      <w:lvlText w:val="%1.%2.%3.%4.%5.%6.%7.%8."/>
      <w:lvlJc w:val="left"/>
      <w:pPr>
        <w:ind w:left="2866" w:hanging="1800"/>
      </w:pPr>
      <w:rPr>
        <w:rFonts w:cs="Times New Roman" w:hint="default"/>
      </w:rPr>
    </w:lvl>
    <w:lvl w:ilvl="8">
      <w:start w:val="1"/>
      <w:numFmt w:val="decimal"/>
      <w:isLgl/>
      <w:lvlText w:val="%1.%2.%3.%4.%5.%6.%7.%8.%9."/>
      <w:lvlJc w:val="left"/>
      <w:pPr>
        <w:ind w:left="3226" w:hanging="2160"/>
      </w:pPr>
      <w:rPr>
        <w:rFonts w:cs="Times New Roman" w:hint="default"/>
      </w:rPr>
    </w:lvl>
  </w:abstractNum>
  <w:abstractNum w:abstractNumId="1" w15:restartNumberingAfterBreak="0">
    <w:nsid w:val="31524DDC"/>
    <w:multiLevelType w:val="hybridMultilevel"/>
    <w:tmpl w:val="224AE7CE"/>
    <w:lvl w:ilvl="0" w:tplc="25EE88EA">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98B5A39"/>
    <w:multiLevelType w:val="hybridMultilevel"/>
    <w:tmpl w:val="B41E6D88"/>
    <w:lvl w:ilvl="0" w:tplc="E102CE94">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D45051C"/>
    <w:multiLevelType w:val="multilevel"/>
    <w:tmpl w:val="D19CCA0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3."/>
      <w:lvlJc w:val="left"/>
      <w:pPr>
        <w:ind w:left="2138" w:hanging="720"/>
      </w:pPr>
      <w:rPr>
        <w:rFonts w:ascii="Times New Roman" w:eastAsia="Calibri" w:hAnsi="Times New Roman" w:cs="Times New Roman"/>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5F51653C"/>
    <w:multiLevelType w:val="hybridMultilevel"/>
    <w:tmpl w:val="E1DC75A4"/>
    <w:lvl w:ilvl="0" w:tplc="764EEE84">
      <w:start w:val="7"/>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72F37AC"/>
    <w:multiLevelType w:val="hybridMultilevel"/>
    <w:tmpl w:val="250ED020"/>
    <w:lvl w:ilvl="0" w:tplc="C3AC44A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67D806E1"/>
    <w:multiLevelType w:val="hybridMultilevel"/>
    <w:tmpl w:val="78B09EC2"/>
    <w:lvl w:ilvl="0" w:tplc="71D68A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6"/>
  </w:num>
  <w:num w:numId="3">
    <w:abstractNumId w:val="3"/>
  </w:num>
  <w:num w:numId="4">
    <w:abstractNumId w:val="5"/>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6B2"/>
    <w:rsid w:val="000B39C3"/>
    <w:rsid w:val="00143466"/>
    <w:rsid w:val="001876B2"/>
    <w:rsid w:val="002C59FD"/>
    <w:rsid w:val="002E2496"/>
    <w:rsid w:val="00361607"/>
    <w:rsid w:val="004B3B2F"/>
    <w:rsid w:val="00565436"/>
    <w:rsid w:val="00735571"/>
    <w:rsid w:val="007F6940"/>
    <w:rsid w:val="008477CB"/>
    <w:rsid w:val="008825C0"/>
    <w:rsid w:val="00B7780C"/>
    <w:rsid w:val="00DA5A7E"/>
    <w:rsid w:val="00E052B0"/>
    <w:rsid w:val="00EF203F"/>
    <w:rsid w:val="00F461EB"/>
    <w:rsid w:val="00FF4DE6"/>
    <w:rsid w:val="00FF51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7710A"/>
  <w15:docId w15:val="{F9AC4315-7410-41FE-A7BF-CC5D35F37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3B2F"/>
  </w:style>
  <w:style w:type="paragraph" w:styleId="1">
    <w:name w:val="heading 1"/>
    <w:basedOn w:val="a"/>
    <w:next w:val="a"/>
    <w:link w:val="10"/>
    <w:uiPriority w:val="9"/>
    <w:qFormat/>
    <w:rsid w:val="00DA5A7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3B2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B3B2F"/>
  </w:style>
  <w:style w:type="paragraph" w:styleId="a5">
    <w:name w:val="footer"/>
    <w:basedOn w:val="a"/>
    <w:link w:val="a6"/>
    <w:uiPriority w:val="99"/>
    <w:unhideWhenUsed/>
    <w:rsid w:val="004B3B2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B3B2F"/>
  </w:style>
  <w:style w:type="character" w:customStyle="1" w:styleId="10">
    <w:name w:val="Заголовок 1 Знак"/>
    <w:basedOn w:val="a0"/>
    <w:link w:val="1"/>
    <w:uiPriority w:val="9"/>
    <w:rsid w:val="00DA5A7E"/>
    <w:rPr>
      <w:rFonts w:asciiTheme="majorHAnsi" w:eastAsiaTheme="majorEastAsia" w:hAnsiTheme="majorHAnsi" w:cstheme="majorBidi"/>
      <w:color w:val="2F5496" w:themeColor="accent1" w:themeShade="BF"/>
      <w:sz w:val="32"/>
      <w:szCs w:val="32"/>
    </w:rPr>
  </w:style>
  <w:style w:type="paragraph" w:customStyle="1" w:styleId="11">
    <w:name w:val="Знак11"/>
    <w:basedOn w:val="a"/>
    <w:rsid w:val="002E2496"/>
    <w:pPr>
      <w:spacing w:line="240" w:lineRule="exact"/>
    </w:pPr>
    <w:rPr>
      <w:rFonts w:ascii="Verdana" w:eastAsia="Times New Roman" w:hAnsi="Verdana" w:cs="Verdana"/>
      <w:sz w:val="20"/>
      <w:szCs w:val="20"/>
      <w:lang w:val="en-US"/>
    </w:rPr>
  </w:style>
  <w:style w:type="character" w:styleId="a7">
    <w:name w:val="Hyperlink"/>
    <w:basedOn w:val="a0"/>
    <w:uiPriority w:val="99"/>
    <w:unhideWhenUsed/>
    <w:rsid w:val="002E2496"/>
    <w:rPr>
      <w:color w:val="0563C1" w:themeColor="hyperlink"/>
      <w:u w:val="single"/>
    </w:rPr>
  </w:style>
  <w:style w:type="character" w:customStyle="1" w:styleId="UnresolvedMention">
    <w:name w:val="Unresolved Mention"/>
    <w:basedOn w:val="a0"/>
    <w:uiPriority w:val="99"/>
    <w:semiHidden/>
    <w:unhideWhenUsed/>
    <w:rsid w:val="002E2496"/>
    <w:rPr>
      <w:color w:val="605E5C"/>
      <w:shd w:val="clear" w:color="auto" w:fill="E1DFDD"/>
    </w:rPr>
  </w:style>
  <w:style w:type="character" w:styleId="a8">
    <w:name w:val="FollowedHyperlink"/>
    <w:basedOn w:val="a0"/>
    <w:uiPriority w:val="99"/>
    <w:semiHidden/>
    <w:unhideWhenUsed/>
    <w:rsid w:val="002E2496"/>
    <w:rPr>
      <w:color w:val="954F72" w:themeColor="followedHyperlink"/>
      <w:u w:val="single"/>
    </w:rPr>
  </w:style>
  <w:style w:type="numbering" w:customStyle="1" w:styleId="12">
    <w:name w:val="Нет списка1"/>
    <w:next w:val="a2"/>
    <w:uiPriority w:val="99"/>
    <w:semiHidden/>
    <w:unhideWhenUsed/>
    <w:rsid w:val="00EF203F"/>
  </w:style>
  <w:style w:type="character" w:customStyle="1" w:styleId="WW8Num1z0">
    <w:name w:val="WW8Num1z0"/>
    <w:qFormat/>
    <w:rsid w:val="00EF203F"/>
  </w:style>
  <w:style w:type="character" w:customStyle="1" w:styleId="WW8Num1z1">
    <w:name w:val="WW8Num1z1"/>
    <w:qFormat/>
    <w:rsid w:val="00EF203F"/>
  </w:style>
  <w:style w:type="character" w:customStyle="1" w:styleId="WW8Num1z2">
    <w:name w:val="WW8Num1z2"/>
    <w:qFormat/>
    <w:rsid w:val="00EF203F"/>
  </w:style>
  <w:style w:type="character" w:customStyle="1" w:styleId="WW8Num1z3">
    <w:name w:val="WW8Num1z3"/>
    <w:qFormat/>
    <w:rsid w:val="00EF203F"/>
  </w:style>
  <w:style w:type="character" w:customStyle="1" w:styleId="WW8Num1z4">
    <w:name w:val="WW8Num1z4"/>
    <w:qFormat/>
    <w:rsid w:val="00EF203F"/>
  </w:style>
  <w:style w:type="character" w:customStyle="1" w:styleId="WW8Num1z5">
    <w:name w:val="WW8Num1z5"/>
    <w:qFormat/>
    <w:rsid w:val="00EF203F"/>
  </w:style>
  <w:style w:type="character" w:customStyle="1" w:styleId="WW8Num1z6">
    <w:name w:val="WW8Num1z6"/>
    <w:qFormat/>
    <w:rsid w:val="00EF203F"/>
  </w:style>
  <w:style w:type="character" w:customStyle="1" w:styleId="WW8Num1z7">
    <w:name w:val="WW8Num1z7"/>
    <w:qFormat/>
    <w:rsid w:val="00EF203F"/>
  </w:style>
  <w:style w:type="character" w:customStyle="1" w:styleId="WW8Num1z8">
    <w:name w:val="WW8Num1z8"/>
    <w:qFormat/>
    <w:rsid w:val="00EF203F"/>
  </w:style>
  <w:style w:type="character" w:customStyle="1" w:styleId="WW8Num2z0">
    <w:name w:val="WW8Num2z0"/>
    <w:qFormat/>
    <w:rsid w:val="00EF203F"/>
  </w:style>
  <w:style w:type="character" w:customStyle="1" w:styleId="WW8Num3z0">
    <w:name w:val="WW8Num3z0"/>
    <w:qFormat/>
    <w:rsid w:val="00EF203F"/>
  </w:style>
  <w:style w:type="character" w:customStyle="1" w:styleId="WW8Num3z1">
    <w:name w:val="WW8Num3z1"/>
    <w:qFormat/>
    <w:rsid w:val="00EF203F"/>
  </w:style>
  <w:style w:type="character" w:customStyle="1" w:styleId="WW8Num3z2">
    <w:name w:val="WW8Num3z2"/>
    <w:qFormat/>
    <w:rsid w:val="00EF203F"/>
  </w:style>
  <w:style w:type="character" w:customStyle="1" w:styleId="WW8Num3z3">
    <w:name w:val="WW8Num3z3"/>
    <w:qFormat/>
    <w:rsid w:val="00EF203F"/>
  </w:style>
  <w:style w:type="character" w:customStyle="1" w:styleId="WW8Num3z4">
    <w:name w:val="WW8Num3z4"/>
    <w:qFormat/>
    <w:rsid w:val="00EF203F"/>
  </w:style>
  <w:style w:type="character" w:customStyle="1" w:styleId="WW8Num3z5">
    <w:name w:val="WW8Num3z5"/>
    <w:qFormat/>
    <w:rsid w:val="00EF203F"/>
  </w:style>
  <w:style w:type="character" w:customStyle="1" w:styleId="WW8Num3z6">
    <w:name w:val="WW8Num3z6"/>
    <w:qFormat/>
    <w:rsid w:val="00EF203F"/>
  </w:style>
  <w:style w:type="character" w:customStyle="1" w:styleId="WW8Num3z7">
    <w:name w:val="WW8Num3z7"/>
    <w:qFormat/>
    <w:rsid w:val="00EF203F"/>
  </w:style>
  <w:style w:type="character" w:customStyle="1" w:styleId="WW8Num3z8">
    <w:name w:val="WW8Num3z8"/>
    <w:qFormat/>
    <w:rsid w:val="00EF203F"/>
  </w:style>
  <w:style w:type="character" w:customStyle="1" w:styleId="WW8Num4z0">
    <w:name w:val="WW8Num4z0"/>
    <w:qFormat/>
    <w:rsid w:val="00EF203F"/>
  </w:style>
  <w:style w:type="character" w:customStyle="1" w:styleId="WW8Num5z0">
    <w:name w:val="WW8Num5z0"/>
    <w:qFormat/>
    <w:rsid w:val="00EF203F"/>
  </w:style>
  <w:style w:type="character" w:customStyle="1" w:styleId="WW8Num6z0">
    <w:name w:val="WW8Num6z0"/>
    <w:qFormat/>
    <w:rsid w:val="00EF203F"/>
  </w:style>
  <w:style w:type="character" w:customStyle="1" w:styleId="WW8Num6z1">
    <w:name w:val="WW8Num6z1"/>
    <w:qFormat/>
    <w:rsid w:val="00EF203F"/>
  </w:style>
  <w:style w:type="character" w:customStyle="1" w:styleId="WW8Num6z2">
    <w:name w:val="WW8Num6z2"/>
    <w:qFormat/>
    <w:rsid w:val="00EF203F"/>
  </w:style>
  <w:style w:type="character" w:customStyle="1" w:styleId="WW8Num6z3">
    <w:name w:val="WW8Num6z3"/>
    <w:qFormat/>
    <w:rsid w:val="00EF203F"/>
  </w:style>
  <w:style w:type="character" w:customStyle="1" w:styleId="WW8Num6z4">
    <w:name w:val="WW8Num6z4"/>
    <w:qFormat/>
    <w:rsid w:val="00EF203F"/>
  </w:style>
  <w:style w:type="character" w:customStyle="1" w:styleId="WW8Num6z5">
    <w:name w:val="WW8Num6z5"/>
    <w:qFormat/>
    <w:rsid w:val="00EF203F"/>
  </w:style>
  <w:style w:type="character" w:customStyle="1" w:styleId="WW8Num6z6">
    <w:name w:val="WW8Num6z6"/>
    <w:qFormat/>
    <w:rsid w:val="00EF203F"/>
  </w:style>
  <w:style w:type="character" w:customStyle="1" w:styleId="WW8Num6z7">
    <w:name w:val="WW8Num6z7"/>
    <w:qFormat/>
    <w:rsid w:val="00EF203F"/>
  </w:style>
  <w:style w:type="character" w:customStyle="1" w:styleId="WW8Num6z8">
    <w:name w:val="WW8Num6z8"/>
    <w:qFormat/>
    <w:rsid w:val="00EF203F"/>
  </w:style>
  <w:style w:type="character" w:customStyle="1" w:styleId="WW8Num7z0">
    <w:name w:val="WW8Num7z0"/>
    <w:qFormat/>
    <w:rsid w:val="00EF203F"/>
  </w:style>
  <w:style w:type="character" w:customStyle="1" w:styleId="WW8Num8z0">
    <w:name w:val="WW8Num8z0"/>
    <w:qFormat/>
    <w:rsid w:val="00EF203F"/>
  </w:style>
  <w:style w:type="character" w:customStyle="1" w:styleId="WW8Num9z0">
    <w:name w:val="WW8Num9z0"/>
    <w:qFormat/>
    <w:rsid w:val="00EF203F"/>
  </w:style>
  <w:style w:type="character" w:customStyle="1" w:styleId="WW8Num9z1">
    <w:name w:val="WW8Num9z1"/>
    <w:qFormat/>
    <w:rsid w:val="00EF203F"/>
  </w:style>
  <w:style w:type="character" w:customStyle="1" w:styleId="WW8Num9z2">
    <w:name w:val="WW8Num9z2"/>
    <w:qFormat/>
    <w:rsid w:val="00EF203F"/>
  </w:style>
  <w:style w:type="character" w:customStyle="1" w:styleId="WW8Num9z3">
    <w:name w:val="WW8Num9z3"/>
    <w:qFormat/>
    <w:rsid w:val="00EF203F"/>
  </w:style>
  <w:style w:type="character" w:customStyle="1" w:styleId="WW8Num9z4">
    <w:name w:val="WW8Num9z4"/>
    <w:qFormat/>
    <w:rsid w:val="00EF203F"/>
  </w:style>
  <w:style w:type="character" w:customStyle="1" w:styleId="WW8Num9z5">
    <w:name w:val="WW8Num9z5"/>
    <w:qFormat/>
    <w:rsid w:val="00EF203F"/>
  </w:style>
  <w:style w:type="character" w:customStyle="1" w:styleId="WW8Num9z6">
    <w:name w:val="WW8Num9z6"/>
    <w:qFormat/>
    <w:rsid w:val="00EF203F"/>
  </w:style>
  <w:style w:type="character" w:customStyle="1" w:styleId="WW8Num9z7">
    <w:name w:val="WW8Num9z7"/>
    <w:qFormat/>
    <w:rsid w:val="00EF203F"/>
  </w:style>
  <w:style w:type="character" w:customStyle="1" w:styleId="WW8Num9z8">
    <w:name w:val="WW8Num9z8"/>
    <w:qFormat/>
    <w:rsid w:val="00EF203F"/>
  </w:style>
  <w:style w:type="character" w:customStyle="1" w:styleId="WW8Num10z0">
    <w:name w:val="WW8Num10z0"/>
    <w:qFormat/>
    <w:rsid w:val="00EF203F"/>
  </w:style>
  <w:style w:type="character" w:customStyle="1" w:styleId="WW8Num10z1">
    <w:name w:val="WW8Num10z1"/>
    <w:qFormat/>
    <w:rsid w:val="00EF203F"/>
  </w:style>
  <w:style w:type="character" w:customStyle="1" w:styleId="WW8Num10z2">
    <w:name w:val="WW8Num10z2"/>
    <w:qFormat/>
    <w:rsid w:val="00EF203F"/>
  </w:style>
  <w:style w:type="character" w:customStyle="1" w:styleId="WW8Num10z3">
    <w:name w:val="WW8Num10z3"/>
    <w:qFormat/>
    <w:rsid w:val="00EF203F"/>
  </w:style>
  <w:style w:type="character" w:customStyle="1" w:styleId="WW8Num10z4">
    <w:name w:val="WW8Num10z4"/>
    <w:qFormat/>
    <w:rsid w:val="00EF203F"/>
  </w:style>
  <w:style w:type="character" w:customStyle="1" w:styleId="WW8Num10z5">
    <w:name w:val="WW8Num10z5"/>
    <w:qFormat/>
    <w:rsid w:val="00EF203F"/>
  </w:style>
  <w:style w:type="character" w:customStyle="1" w:styleId="WW8Num10z6">
    <w:name w:val="WW8Num10z6"/>
    <w:qFormat/>
    <w:rsid w:val="00EF203F"/>
  </w:style>
  <w:style w:type="character" w:customStyle="1" w:styleId="WW8Num10z7">
    <w:name w:val="WW8Num10z7"/>
    <w:qFormat/>
    <w:rsid w:val="00EF203F"/>
  </w:style>
  <w:style w:type="character" w:customStyle="1" w:styleId="WW8Num10z8">
    <w:name w:val="WW8Num10z8"/>
    <w:qFormat/>
    <w:rsid w:val="00EF203F"/>
  </w:style>
  <w:style w:type="character" w:customStyle="1" w:styleId="WW8Num11z0">
    <w:name w:val="WW8Num11z0"/>
    <w:qFormat/>
    <w:rsid w:val="00EF203F"/>
  </w:style>
  <w:style w:type="character" w:customStyle="1" w:styleId="WW8Num11z1">
    <w:name w:val="WW8Num11z1"/>
    <w:qFormat/>
    <w:rsid w:val="00EF203F"/>
  </w:style>
  <w:style w:type="character" w:customStyle="1" w:styleId="WW8Num11z2">
    <w:name w:val="WW8Num11z2"/>
    <w:qFormat/>
    <w:rsid w:val="00EF203F"/>
  </w:style>
  <w:style w:type="character" w:customStyle="1" w:styleId="WW8Num11z3">
    <w:name w:val="WW8Num11z3"/>
    <w:qFormat/>
    <w:rsid w:val="00EF203F"/>
  </w:style>
  <w:style w:type="character" w:customStyle="1" w:styleId="WW8Num11z4">
    <w:name w:val="WW8Num11z4"/>
    <w:qFormat/>
    <w:rsid w:val="00EF203F"/>
  </w:style>
  <w:style w:type="character" w:customStyle="1" w:styleId="WW8Num11z5">
    <w:name w:val="WW8Num11z5"/>
    <w:qFormat/>
    <w:rsid w:val="00EF203F"/>
  </w:style>
  <w:style w:type="character" w:customStyle="1" w:styleId="WW8Num11z6">
    <w:name w:val="WW8Num11z6"/>
    <w:qFormat/>
    <w:rsid w:val="00EF203F"/>
  </w:style>
  <w:style w:type="character" w:customStyle="1" w:styleId="WW8Num11z7">
    <w:name w:val="WW8Num11z7"/>
    <w:qFormat/>
    <w:rsid w:val="00EF203F"/>
  </w:style>
  <w:style w:type="character" w:customStyle="1" w:styleId="WW8Num11z8">
    <w:name w:val="WW8Num11z8"/>
    <w:qFormat/>
    <w:rsid w:val="00EF203F"/>
  </w:style>
  <w:style w:type="character" w:customStyle="1" w:styleId="WW8Num12z0">
    <w:name w:val="WW8Num12z0"/>
    <w:qFormat/>
    <w:rsid w:val="00EF203F"/>
  </w:style>
  <w:style w:type="character" w:customStyle="1" w:styleId="WW8Num12z1">
    <w:name w:val="WW8Num12z1"/>
    <w:qFormat/>
    <w:rsid w:val="00EF203F"/>
  </w:style>
  <w:style w:type="character" w:customStyle="1" w:styleId="WW8Num12z2">
    <w:name w:val="WW8Num12z2"/>
    <w:qFormat/>
    <w:rsid w:val="00EF203F"/>
  </w:style>
  <w:style w:type="character" w:customStyle="1" w:styleId="WW8Num12z3">
    <w:name w:val="WW8Num12z3"/>
    <w:qFormat/>
    <w:rsid w:val="00EF203F"/>
  </w:style>
  <w:style w:type="character" w:customStyle="1" w:styleId="WW8Num12z4">
    <w:name w:val="WW8Num12z4"/>
    <w:qFormat/>
    <w:rsid w:val="00EF203F"/>
  </w:style>
  <w:style w:type="character" w:customStyle="1" w:styleId="WW8Num12z5">
    <w:name w:val="WW8Num12z5"/>
    <w:qFormat/>
    <w:rsid w:val="00EF203F"/>
  </w:style>
  <w:style w:type="character" w:customStyle="1" w:styleId="WW8Num12z6">
    <w:name w:val="WW8Num12z6"/>
    <w:qFormat/>
    <w:rsid w:val="00EF203F"/>
  </w:style>
  <w:style w:type="character" w:customStyle="1" w:styleId="WW8Num12z7">
    <w:name w:val="WW8Num12z7"/>
    <w:qFormat/>
    <w:rsid w:val="00EF203F"/>
  </w:style>
  <w:style w:type="character" w:customStyle="1" w:styleId="WW8Num12z8">
    <w:name w:val="WW8Num12z8"/>
    <w:qFormat/>
    <w:rsid w:val="00EF203F"/>
  </w:style>
  <w:style w:type="character" w:customStyle="1" w:styleId="WW8Num13z0">
    <w:name w:val="WW8Num13z0"/>
    <w:qFormat/>
    <w:rsid w:val="00EF203F"/>
  </w:style>
  <w:style w:type="character" w:customStyle="1" w:styleId="WW8Num14z0">
    <w:name w:val="WW8Num14z0"/>
    <w:qFormat/>
    <w:rsid w:val="00EF203F"/>
  </w:style>
  <w:style w:type="character" w:customStyle="1" w:styleId="WW8Num14z1">
    <w:name w:val="WW8Num14z1"/>
    <w:qFormat/>
    <w:rsid w:val="00EF203F"/>
  </w:style>
  <w:style w:type="character" w:customStyle="1" w:styleId="WW8Num14z2">
    <w:name w:val="WW8Num14z2"/>
    <w:qFormat/>
    <w:rsid w:val="00EF203F"/>
  </w:style>
  <w:style w:type="character" w:customStyle="1" w:styleId="WW8Num14z3">
    <w:name w:val="WW8Num14z3"/>
    <w:qFormat/>
    <w:rsid w:val="00EF203F"/>
  </w:style>
  <w:style w:type="character" w:customStyle="1" w:styleId="WW8Num14z4">
    <w:name w:val="WW8Num14z4"/>
    <w:qFormat/>
    <w:rsid w:val="00EF203F"/>
  </w:style>
  <w:style w:type="character" w:customStyle="1" w:styleId="WW8Num14z5">
    <w:name w:val="WW8Num14z5"/>
    <w:qFormat/>
    <w:rsid w:val="00EF203F"/>
  </w:style>
  <w:style w:type="character" w:customStyle="1" w:styleId="WW8Num14z6">
    <w:name w:val="WW8Num14z6"/>
    <w:qFormat/>
    <w:rsid w:val="00EF203F"/>
  </w:style>
  <w:style w:type="character" w:customStyle="1" w:styleId="WW8Num14z7">
    <w:name w:val="WW8Num14z7"/>
    <w:qFormat/>
    <w:rsid w:val="00EF203F"/>
  </w:style>
  <w:style w:type="character" w:customStyle="1" w:styleId="WW8Num14z8">
    <w:name w:val="WW8Num14z8"/>
    <w:qFormat/>
    <w:rsid w:val="00EF203F"/>
  </w:style>
  <w:style w:type="character" w:customStyle="1" w:styleId="WW8Num15z0">
    <w:name w:val="WW8Num15z0"/>
    <w:qFormat/>
    <w:rsid w:val="00EF203F"/>
  </w:style>
  <w:style w:type="character" w:customStyle="1" w:styleId="WW8Num16z0">
    <w:name w:val="WW8Num16z0"/>
    <w:qFormat/>
    <w:rsid w:val="00EF203F"/>
  </w:style>
  <w:style w:type="character" w:customStyle="1" w:styleId="WW8Num17z0">
    <w:name w:val="WW8Num17z0"/>
    <w:qFormat/>
    <w:rsid w:val="00EF203F"/>
  </w:style>
  <w:style w:type="character" w:customStyle="1" w:styleId="WW8Num18z0">
    <w:name w:val="WW8Num18z0"/>
    <w:qFormat/>
    <w:rsid w:val="00EF203F"/>
  </w:style>
  <w:style w:type="character" w:customStyle="1" w:styleId="WW8Num19z0">
    <w:name w:val="WW8Num19z0"/>
    <w:qFormat/>
    <w:rsid w:val="00EF203F"/>
  </w:style>
  <w:style w:type="character" w:customStyle="1" w:styleId="WW8Num19z1">
    <w:name w:val="WW8Num19z1"/>
    <w:qFormat/>
    <w:rsid w:val="00EF203F"/>
  </w:style>
  <w:style w:type="character" w:customStyle="1" w:styleId="WW8Num19z2">
    <w:name w:val="WW8Num19z2"/>
    <w:qFormat/>
    <w:rsid w:val="00EF203F"/>
  </w:style>
  <w:style w:type="character" w:customStyle="1" w:styleId="WW8Num19z3">
    <w:name w:val="WW8Num19z3"/>
    <w:qFormat/>
    <w:rsid w:val="00EF203F"/>
  </w:style>
  <w:style w:type="character" w:customStyle="1" w:styleId="WW8Num19z4">
    <w:name w:val="WW8Num19z4"/>
    <w:qFormat/>
    <w:rsid w:val="00EF203F"/>
  </w:style>
  <w:style w:type="character" w:customStyle="1" w:styleId="WW8Num19z5">
    <w:name w:val="WW8Num19z5"/>
    <w:qFormat/>
    <w:rsid w:val="00EF203F"/>
  </w:style>
  <w:style w:type="character" w:customStyle="1" w:styleId="WW8Num19z6">
    <w:name w:val="WW8Num19z6"/>
    <w:qFormat/>
    <w:rsid w:val="00EF203F"/>
  </w:style>
  <w:style w:type="character" w:customStyle="1" w:styleId="WW8Num19z7">
    <w:name w:val="WW8Num19z7"/>
    <w:qFormat/>
    <w:rsid w:val="00EF203F"/>
  </w:style>
  <w:style w:type="character" w:customStyle="1" w:styleId="WW8Num19z8">
    <w:name w:val="WW8Num19z8"/>
    <w:qFormat/>
    <w:rsid w:val="00EF203F"/>
  </w:style>
  <w:style w:type="character" w:customStyle="1" w:styleId="InternetLink">
    <w:name w:val="Internet Link"/>
    <w:rsid w:val="00EF203F"/>
    <w:rPr>
      <w:color w:val="0000FF"/>
      <w:u w:val="single"/>
    </w:rPr>
  </w:style>
  <w:style w:type="paragraph" w:customStyle="1" w:styleId="Heading">
    <w:name w:val="Heading"/>
    <w:basedOn w:val="a"/>
    <w:next w:val="a9"/>
    <w:qFormat/>
    <w:rsid w:val="00EF203F"/>
    <w:pPr>
      <w:keepNext/>
      <w:spacing w:before="240" w:after="120" w:line="240" w:lineRule="auto"/>
    </w:pPr>
    <w:rPr>
      <w:rFonts w:ascii="Arial" w:eastAsia="DejaVu Sans" w:hAnsi="Arial" w:cs="DejaVu Sans"/>
      <w:sz w:val="28"/>
      <w:szCs w:val="28"/>
      <w:lang w:eastAsia="zh-CN"/>
    </w:rPr>
  </w:style>
  <w:style w:type="paragraph" w:styleId="a9">
    <w:name w:val="Body Text"/>
    <w:basedOn w:val="a"/>
    <w:link w:val="aa"/>
    <w:rsid w:val="00EF203F"/>
    <w:pPr>
      <w:suppressAutoHyphens/>
      <w:spacing w:after="120" w:line="240" w:lineRule="auto"/>
    </w:pPr>
    <w:rPr>
      <w:rFonts w:ascii="Times New Roman" w:eastAsia="Times New Roman" w:hAnsi="Times New Roman" w:cs="Times New Roman"/>
      <w:sz w:val="24"/>
      <w:szCs w:val="24"/>
      <w:lang w:eastAsia="zh-CN"/>
    </w:rPr>
  </w:style>
  <w:style w:type="character" w:customStyle="1" w:styleId="aa">
    <w:name w:val="Основной текст Знак"/>
    <w:basedOn w:val="a0"/>
    <w:link w:val="a9"/>
    <w:rsid w:val="00EF203F"/>
    <w:rPr>
      <w:rFonts w:ascii="Times New Roman" w:eastAsia="Times New Roman" w:hAnsi="Times New Roman" w:cs="Times New Roman"/>
      <w:sz w:val="24"/>
      <w:szCs w:val="24"/>
      <w:lang w:eastAsia="zh-CN"/>
    </w:rPr>
  </w:style>
  <w:style w:type="paragraph" w:styleId="ab">
    <w:name w:val="List"/>
    <w:basedOn w:val="a9"/>
    <w:rsid w:val="00EF203F"/>
  </w:style>
  <w:style w:type="paragraph" w:styleId="ac">
    <w:name w:val="caption"/>
    <w:basedOn w:val="a"/>
    <w:qFormat/>
    <w:rsid w:val="00EF203F"/>
    <w:pPr>
      <w:suppressLineNumbers/>
      <w:spacing w:before="120" w:after="120" w:line="240" w:lineRule="auto"/>
    </w:pPr>
    <w:rPr>
      <w:rFonts w:ascii="Times New Roman" w:eastAsia="Times New Roman" w:hAnsi="Times New Roman" w:cs="Times New Roman"/>
      <w:i/>
      <w:iCs/>
      <w:sz w:val="24"/>
      <w:szCs w:val="24"/>
      <w:lang w:eastAsia="zh-CN"/>
    </w:rPr>
  </w:style>
  <w:style w:type="paragraph" w:customStyle="1" w:styleId="Index">
    <w:name w:val="Index"/>
    <w:basedOn w:val="a"/>
    <w:qFormat/>
    <w:rsid w:val="00EF203F"/>
    <w:pPr>
      <w:suppressLineNumbers/>
      <w:spacing w:after="0" w:line="240" w:lineRule="auto"/>
    </w:pPr>
    <w:rPr>
      <w:rFonts w:ascii="Times New Roman" w:eastAsia="Times New Roman" w:hAnsi="Times New Roman" w:cs="Times New Roman"/>
      <w:sz w:val="24"/>
      <w:szCs w:val="24"/>
      <w:lang w:eastAsia="zh-CN"/>
    </w:rPr>
  </w:style>
  <w:style w:type="paragraph" w:styleId="ad">
    <w:name w:val="Balloon Text"/>
    <w:basedOn w:val="a"/>
    <w:link w:val="ae"/>
    <w:qFormat/>
    <w:rsid w:val="00EF203F"/>
    <w:pPr>
      <w:spacing w:after="0" w:line="240" w:lineRule="auto"/>
    </w:pPr>
    <w:rPr>
      <w:rFonts w:ascii="Tahoma" w:eastAsia="Times New Roman" w:hAnsi="Tahoma" w:cs="Tahoma"/>
      <w:sz w:val="16"/>
      <w:szCs w:val="16"/>
      <w:lang w:eastAsia="zh-CN"/>
    </w:rPr>
  </w:style>
  <w:style w:type="character" w:customStyle="1" w:styleId="ae">
    <w:name w:val="Текст выноски Знак"/>
    <w:basedOn w:val="a0"/>
    <w:link w:val="ad"/>
    <w:rsid w:val="00EF203F"/>
    <w:rPr>
      <w:rFonts w:ascii="Tahoma" w:eastAsia="Times New Roman" w:hAnsi="Tahoma" w:cs="Tahoma"/>
      <w:sz w:val="16"/>
      <w:szCs w:val="16"/>
      <w:lang w:eastAsia="zh-CN"/>
    </w:rPr>
  </w:style>
  <w:style w:type="paragraph" w:customStyle="1" w:styleId="ConsPlusNormal">
    <w:name w:val="ConsPlusNormal"/>
    <w:qFormat/>
    <w:rsid w:val="00EF203F"/>
    <w:pPr>
      <w:widowControl w:val="0"/>
      <w:autoSpaceDE w:val="0"/>
      <w:spacing w:after="0" w:line="240" w:lineRule="auto"/>
    </w:pPr>
    <w:rPr>
      <w:rFonts w:ascii="Calibri" w:eastAsia="Times New Roman" w:hAnsi="Calibri" w:cs="Calibri"/>
      <w:szCs w:val="20"/>
      <w:lang w:eastAsia="zh-CN"/>
    </w:rPr>
  </w:style>
  <w:style w:type="paragraph" w:customStyle="1" w:styleId="TableContents">
    <w:name w:val="Table Contents"/>
    <w:basedOn w:val="a"/>
    <w:qFormat/>
    <w:rsid w:val="00EF203F"/>
    <w:pPr>
      <w:suppressLineNumbers/>
      <w:spacing w:after="0" w:line="240" w:lineRule="auto"/>
    </w:pPr>
    <w:rPr>
      <w:rFonts w:ascii="Times New Roman" w:eastAsia="Times New Roman" w:hAnsi="Times New Roman" w:cs="Times New Roman"/>
      <w:sz w:val="24"/>
      <w:szCs w:val="24"/>
      <w:lang w:eastAsia="zh-CN"/>
    </w:rPr>
  </w:style>
  <w:style w:type="paragraph" w:customStyle="1" w:styleId="TableHeading">
    <w:name w:val="Table Heading"/>
    <w:basedOn w:val="TableContents"/>
    <w:qFormat/>
    <w:rsid w:val="00EF203F"/>
    <w:pPr>
      <w:jc w:val="center"/>
    </w:pPr>
    <w:rPr>
      <w:b/>
      <w:bCs/>
    </w:rPr>
  </w:style>
  <w:style w:type="numbering" w:customStyle="1" w:styleId="WW8Num1">
    <w:name w:val="WW8Num1"/>
    <w:qFormat/>
    <w:rsid w:val="00EF203F"/>
  </w:style>
  <w:style w:type="numbering" w:customStyle="1" w:styleId="WW8Num2">
    <w:name w:val="WW8Num2"/>
    <w:qFormat/>
    <w:rsid w:val="00EF203F"/>
  </w:style>
  <w:style w:type="numbering" w:customStyle="1" w:styleId="WW8Num3">
    <w:name w:val="WW8Num3"/>
    <w:qFormat/>
    <w:rsid w:val="00EF203F"/>
  </w:style>
  <w:style w:type="numbering" w:customStyle="1" w:styleId="WW8Num4">
    <w:name w:val="WW8Num4"/>
    <w:qFormat/>
    <w:rsid w:val="00EF203F"/>
  </w:style>
  <w:style w:type="numbering" w:customStyle="1" w:styleId="WW8Num5">
    <w:name w:val="WW8Num5"/>
    <w:qFormat/>
    <w:rsid w:val="00EF203F"/>
  </w:style>
  <w:style w:type="numbering" w:customStyle="1" w:styleId="WW8Num6">
    <w:name w:val="WW8Num6"/>
    <w:qFormat/>
    <w:rsid w:val="00EF203F"/>
  </w:style>
  <w:style w:type="numbering" w:customStyle="1" w:styleId="WW8Num7">
    <w:name w:val="WW8Num7"/>
    <w:qFormat/>
    <w:rsid w:val="00EF203F"/>
  </w:style>
  <w:style w:type="numbering" w:customStyle="1" w:styleId="WW8Num8">
    <w:name w:val="WW8Num8"/>
    <w:qFormat/>
    <w:rsid w:val="00EF203F"/>
  </w:style>
  <w:style w:type="numbering" w:customStyle="1" w:styleId="WW8Num9">
    <w:name w:val="WW8Num9"/>
    <w:qFormat/>
    <w:rsid w:val="00EF203F"/>
  </w:style>
  <w:style w:type="numbering" w:customStyle="1" w:styleId="WW8Num10">
    <w:name w:val="WW8Num10"/>
    <w:qFormat/>
    <w:rsid w:val="00EF203F"/>
  </w:style>
  <w:style w:type="numbering" w:customStyle="1" w:styleId="WW8Num11">
    <w:name w:val="WW8Num11"/>
    <w:qFormat/>
    <w:rsid w:val="00EF203F"/>
  </w:style>
  <w:style w:type="numbering" w:customStyle="1" w:styleId="WW8Num12">
    <w:name w:val="WW8Num12"/>
    <w:qFormat/>
    <w:rsid w:val="00EF203F"/>
  </w:style>
  <w:style w:type="numbering" w:customStyle="1" w:styleId="WW8Num13">
    <w:name w:val="WW8Num13"/>
    <w:qFormat/>
    <w:rsid w:val="00EF203F"/>
  </w:style>
  <w:style w:type="numbering" w:customStyle="1" w:styleId="WW8Num14">
    <w:name w:val="WW8Num14"/>
    <w:qFormat/>
    <w:rsid w:val="00EF203F"/>
  </w:style>
  <w:style w:type="numbering" w:customStyle="1" w:styleId="WW8Num15">
    <w:name w:val="WW8Num15"/>
    <w:qFormat/>
    <w:rsid w:val="00EF203F"/>
  </w:style>
  <w:style w:type="numbering" w:customStyle="1" w:styleId="WW8Num16">
    <w:name w:val="WW8Num16"/>
    <w:qFormat/>
    <w:rsid w:val="00EF203F"/>
  </w:style>
  <w:style w:type="numbering" w:customStyle="1" w:styleId="WW8Num17">
    <w:name w:val="WW8Num17"/>
    <w:qFormat/>
    <w:rsid w:val="00EF203F"/>
  </w:style>
  <w:style w:type="numbering" w:customStyle="1" w:styleId="WW8Num18">
    <w:name w:val="WW8Num18"/>
    <w:qFormat/>
    <w:rsid w:val="00EF203F"/>
  </w:style>
  <w:style w:type="numbering" w:customStyle="1" w:styleId="WW8Num19">
    <w:name w:val="WW8Num19"/>
    <w:qFormat/>
    <w:rsid w:val="00EF20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ssosh.vepi.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rossosh.vep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37</Pages>
  <Words>11983</Words>
  <Characters>68304</Characters>
  <Application>Microsoft Office Word</Application>
  <DocSecurity>0</DocSecurity>
  <Lines>569</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Дмитрий Н. Пьянников</cp:lastModifiedBy>
  <cp:revision>8</cp:revision>
  <dcterms:created xsi:type="dcterms:W3CDTF">2020-04-15T21:05:00Z</dcterms:created>
  <dcterms:modified xsi:type="dcterms:W3CDTF">2020-04-17T06:10:00Z</dcterms:modified>
</cp:coreProperties>
</file>